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6D0C" w14:textId="77777777" w:rsidR="00484108" w:rsidRPr="004F23CA" w:rsidRDefault="002A0A43" w:rsidP="00201DB0">
      <w:pPr>
        <w:spacing w:after="0"/>
        <w:jc w:val="both"/>
        <w:rPr>
          <w:rFonts w:ascii="Arial" w:hAnsi="Arial" w:cs="Arial"/>
          <w:b/>
          <w:lang w:val="en-US"/>
        </w:rPr>
      </w:pPr>
      <w:r w:rsidRPr="004F23CA">
        <w:rPr>
          <w:rFonts w:ascii="Arial" w:hAnsi="Arial" w:cs="Arial"/>
          <w:b/>
          <w:lang w:val="en-US"/>
        </w:rPr>
        <w:t>ӘЛЕМ</w:t>
      </w:r>
      <w:r w:rsidR="00484108" w:rsidRPr="004F23CA">
        <w:rPr>
          <w:rFonts w:ascii="Arial" w:hAnsi="Arial" w:cs="Arial"/>
          <w:b/>
          <w:lang w:val="kk-KZ"/>
        </w:rPr>
        <w:t>НІҢ</w:t>
      </w:r>
      <w:r w:rsidRPr="004F23CA">
        <w:rPr>
          <w:rFonts w:ascii="Arial" w:hAnsi="Arial" w:cs="Arial"/>
          <w:b/>
          <w:lang w:val="en-US"/>
        </w:rPr>
        <w:t xml:space="preserve"> ҒЫЛЫМИ ЗЕРТХАНАЛАРЫНДАҒЫ ЖАЗҒЫ </w:t>
      </w:r>
    </w:p>
    <w:p w14:paraId="246DDCDD" w14:textId="3209B067" w:rsidR="002A0A43" w:rsidRPr="004F23CA" w:rsidRDefault="002A0A43" w:rsidP="00201DB0">
      <w:pPr>
        <w:spacing w:after="0"/>
        <w:jc w:val="both"/>
        <w:rPr>
          <w:rFonts w:ascii="Arial" w:hAnsi="Arial" w:cs="Arial"/>
          <w:b/>
          <w:lang w:val="en-US"/>
        </w:rPr>
      </w:pPr>
      <w:r w:rsidRPr="004F23CA">
        <w:rPr>
          <w:rFonts w:ascii="Arial" w:hAnsi="Arial" w:cs="Arial"/>
          <w:b/>
          <w:lang w:val="en-US"/>
        </w:rPr>
        <w:t>ТАҒЫЛЫМДАМАЛАР</w:t>
      </w:r>
      <w:r w:rsidR="004F23CA" w:rsidRPr="004F23CA">
        <w:rPr>
          <w:rFonts w:ascii="Arial" w:hAnsi="Arial" w:cs="Arial"/>
          <w:b/>
          <w:lang w:val="en-US"/>
        </w:rPr>
        <w:t xml:space="preserve"> </w:t>
      </w:r>
      <w:r w:rsidR="00484108" w:rsidRPr="004F23CA">
        <w:rPr>
          <w:rFonts w:ascii="Arial" w:hAnsi="Arial" w:cs="Arial"/>
          <w:b/>
          <w:lang w:val="en-US"/>
        </w:rPr>
        <w:t xml:space="preserve">– </w:t>
      </w:r>
      <w:r w:rsidR="004F23CA" w:rsidRPr="004F23CA">
        <w:rPr>
          <w:rFonts w:ascii="Arial" w:hAnsi="Arial" w:cs="Arial"/>
          <w:b/>
          <w:lang w:val="en-US"/>
        </w:rPr>
        <w:t>2020</w:t>
      </w:r>
      <w:r w:rsidR="004F23CA" w:rsidRPr="004F23CA">
        <w:rPr>
          <w:rFonts w:ascii="Arial" w:hAnsi="Arial" w:cs="Arial"/>
          <w:b/>
          <w:lang w:val="kk-KZ"/>
        </w:rPr>
        <w:t xml:space="preserve"> </w:t>
      </w:r>
      <w:r w:rsidR="004F23CA" w:rsidRPr="004F23CA">
        <w:rPr>
          <w:rFonts w:ascii="Arial" w:hAnsi="Arial" w:cs="Arial"/>
          <w:b/>
          <w:lang w:val="en-US"/>
        </w:rPr>
        <w:t>БАҒДАРЛАМАСЫНЫҢ</w:t>
      </w:r>
      <w:r w:rsidRPr="004F23CA">
        <w:rPr>
          <w:rFonts w:ascii="Arial" w:hAnsi="Arial" w:cs="Arial"/>
          <w:b/>
          <w:lang w:val="en-US"/>
        </w:rPr>
        <w:t xml:space="preserve"> ЕРЕЖЕСІ</w:t>
      </w:r>
    </w:p>
    <w:p w14:paraId="25BEC28F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223AAB3D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b/>
          <w:lang w:val="en-US"/>
        </w:rPr>
      </w:pPr>
      <w:r w:rsidRPr="004F23CA">
        <w:rPr>
          <w:rFonts w:ascii="Arial" w:hAnsi="Arial" w:cs="Arial"/>
          <w:b/>
          <w:lang w:val="en-US"/>
        </w:rPr>
        <w:t>I ЖАЛПЫ ЕРЕЖЕЛЕР</w:t>
      </w:r>
    </w:p>
    <w:p w14:paraId="3FC7FAFB" w14:textId="57F4B891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1.1.</w:t>
      </w:r>
      <w:r w:rsidRPr="004F23CA">
        <w:rPr>
          <w:rFonts w:ascii="Arial" w:hAnsi="Arial" w:cs="Arial"/>
          <w:lang w:val="en-US"/>
        </w:rPr>
        <w:tab/>
        <w:t>"Әлемнің ғылыми зертханаларында</w:t>
      </w:r>
      <w:r w:rsidR="00CB3EEC" w:rsidRPr="004F23CA">
        <w:rPr>
          <w:rFonts w:ascii="Arial" w:hAnsi="Arial" w:cs="Arial"/>
          <w:lang w:val="kk-KZ"/>
        </w:rPr>
        <w:t>ғы</w:t>
      </w:r>
      <w:r w:rsidRPr="004F23CA">
        <w:rPr>
          <w:rFonts w:ascii="Arial" w:hAnsi="Arial" w:cs="Arial"/>
          <w:lang w:val="en-US"/>
        </w:rPr>
        <w:t xml:space="preserve"> жазғы тағылымдамалар" бағдарламасы әлемнің жетекші ғылыми және зерттеу зертханаларында (бұдан әрі – Бағдарлама) жазғы тағылымдамадан өтуге ұзақтығы 3 айға дейін 17 грант ұсынады;</w:t>
      </w:r>
    </w:p>
    <w:p w14:paraId="75F45562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397C8783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1.2.</w:t>
      </w:r>
      <w:r w:rsidRPr="004F23CA">
        <w:rPr>
          <w:rFonts w:ascii="Arial" w:hAnsi="Arial" w:cs="Arial"/>
          <w:lang w:val="en-US"/>
        </w:rPr>
        <w:tab/>
        <w:t xml:space="preserve">Бағдарлама болашақта PhD дәрежесін алуға және Қазақстанда ғылыми қызметпен айналысқысы келетін талантты қазақстандық студенттер мен қазіргі ғылыми қызметкерлерді қолдауға бағытталған; </w:t>
      </w:r>
    </w:p>
    <w:p w14:paraId="7967909E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1523EA0C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1.3.</w:t>
      </w:r>
      <w:r w:rsidRPr="004F23CA">
        <w:rPr>
          <w:rFonts w:ascii="Arial" w:hAnsi="Arial" w:cs="Arial"/>
          <w:lang w:val="en-US"/>
        </w:rPr>
        <w:tab/>
        <w:t>Бағдарламаның мақсаты – әлемнің үздік ғылыми және зерттеу зертханаларында жұмыс істеуге мүмкіндік беру арқылы PhD түсу кезінде қазақстандық студенттер мен ғылыми қызметкерлердің бәсекеге қабілеттілігін арттыру.;</w:t>
      </w:r>
    </w:p>
    <w:p w14:paraId="1DD69086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4B732711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1.4.</w:t>
      </w:r>
      <w:r w:rsidRPr="004F23CA">
        <w:rPr>
          <w:rFonts w:ascii="Arial" w:hAnsi="Arial" w:cs="Arial"/>
          <w:lang w:val="en-US"/>
        </w:rPr>
        <w:tab/>
        <w:t>Қазақстан Республикасының азаматтары бағдарламаға қатысушылар болып табылады:</w:t>
      </w:r>
    </w:p>
    <w:p w14:paraId="1BAE8E78" w14:textId="46DD0522" w:rsidR="002A0A43" w:rsidRPr="00444EDD" w:rsidRDefault="002A0A43" w:rsidP="00444EDD">
      <w:pPr>
        <w:pStyle w:val="a5"/>
        <w:numPr>
          <w:ilvl w:val="0"/>
          <w:numId w:val="36"/>
        </w:numPr>
        <w:spacing w:after="0"/>
        <w:jc w:val="both"/>
        <w:rPr>
          <w:rFonts w:ascii="Arial" w:hAnsi="Arial" w:cs="Arial"/>
          <w:lang w:val="en-US"/>
        </w:rPr>
      </w:pPr>
      <w:r w:rsidRPr="00444EDD">
        <w:rPr>
          <w:rFonts w:ascii="Arial" w:hAnsi="Arial" w:cs="Arial"/>
          <w:lang w:val="en-US"/>
        </w:rPr>
        <w:t>жұмыс істе</w:t>
      </w:r>
      <w:r w:rsidRPr="00444EDD">
        <w:rPr>
          <w:rFonts w:ascii="Arial" w:hAnsi="Arial" w:cs="Arial"/>
        </w:rPr>
        <w:t>т</w:t>
      </w:r>
      <w:r w:rsidRPr="00444EDD">
        <w:rPr>
          <w:rFonts w:ascii="Arial" w:hAnsi="Arial" w:cs="Arial"/>
          <w:lang w:val="kk-KZ"/>
        </w:rPr>
        <w:t xml:space="preserve">ейтін </w:t>
      </w:r>
      <w:r w:rsidRPr="00444EDD">
        <w:rPr>
          <w:rFonts w:ascii="Arial" w:hAnsi="Arial" w:cs="Arial"/>
          <w:lang w:val="en-US"/>
        </w:rPr>
        <w:t>ғылыми қызметкерлер (білім деңгейі магистратурадан жоғары емес));</w:t>
      </w:r>
    </w:p>
    <w:p w14:paraId="129C5C86" w14:textId="74F8E681" w:rsidR="002A0A43" w:rsidRPr="00444EDD" w:rsidRDefault="002A0A43" w:rsidP="00444EDD">
      <w:pPr>
        <w:pStyle w:val="a5"/>
        <w:numPr>
          <w:ilvl w:val="0"/>
          <w:numId w:val="36"/>
        </w:numPr>
        <w:spacing w:after="0"/>
        <w:jc w:val="both"/>
        <w:rPr>
          <w:rFonts w:ascii="Arial" w:hAnsi="Arial" w:cs="Arial"/>
          <w:lang w:val="en-US"/>
        </w:rPr>
      </w:pPr>
      <w:r w:rsidRPr="00444EDD">
        <w:rPr>
          <w:rFonts w:ascii="Arial" w:hAnsi="Arial" w:cs="Arial"/>
          <w:lang w:val="en-US"/>
        </w:rPr>
        <w:t xml:space="preserve">техникалық және жаратылыстану-ғылыми </w:t>
      </w:r>
      <w:r w:rsidRPr="00444EDD">
        <w:rPr>
          <w:rFonts w:ascii="Arial" w:hAnsi="Arial" w:cs="Arial"/>
          <w:lang w:val="kk-KZ"/>
        </w:rPr>
        <w:t>бағытында</w:t>
      </w:r>
      <w:r w:rsidRPr="00444EDD">
        <w:rPr>
          <w:rFonts w:ascii="Arial" w:hAnsi="Arial" w:cs="Arial"/>
          <w:lang w:val="en-US"/>
        </w:rPr>
        <w:t xml:space="preserve"> қазақстандық </w:t>
      </w:r>
      <w:r w:rsidRPr="00444EDD">
        <w:rPr>
          <w:rFonts w:ascii="Arial" w:hAnsi="Arial" w:cs="Arial"/>
          <w:lang w:val="kk-KZ"/>
        </w:rPr>
        <w:t>ЖОО</w:t>
      </w:r>
      <w:r w:rsidRPr="00444EDD">
        <w:rPr>
          <w:rFonts w:ascii="Arial" w:hAnsi="Arial" w:cs="Arial"/>
          <w:lang w:val="en-US"/>
        </w:rPr>
        <w:t xml:space="preserve">-да оқитын бакалавриат және магистратура студенттері  </w:t>
      </w:r>
    </w:p>
    <w:p w14:paraId="13964CBC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080A89CA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1.5.</w:t>
      </w:r>
      <w:r w:rsidRPr="004F23CA">
        <w:rPr>
          <w:rFonts w:ascii="Arial" w:hAnsi="Arial" w:cs="Arial"/>
          <w:lang w:val="en-US"/>
        </w:rPr>
        <w:tab/>
      </w:r>
      <w:bookmarkStart w:id="0" w:name="_Hlk23346780"/>
      <w:r w:rsidRPr="004F23CA">
        <w:rPr>
          <w:rFonts w:ascii="Arial" w:hAnsi="Arial" w:cs="Arial"/>
          <w:lang w:val="en-US"/>
        </w:rPr>
        <w:t>Бағдарлама гранттары былайша бөлінеді:</w:t>
      </w:r>
      <w:bookmarkEnd w:id="0"/>
    </w:p>
    <w:p w14:paraId="1754B46C" w14:textId="4330481A" w:rsidR="002A0A43" w:rsidRPr="00F81049" w:rsidRDefault="002A0A43" w:rsidP="00F81049">
      <w:pPr>
        <w:pStyle w:val="a5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bookmarkStart w:id="1" w:name="_Hlk23346759"/>
      <w:r w:rsidRPr="00F81049">
        <w:rPr>
          <w:rFonts w:ascii="Arial" w:hAnsi="Arial" w:cs="Arial"/>
        </w:rPr>
        <w:t>Бакалавриат</w:t>
      </w:r>
      <w:r w:rsidRPr="00F81049">
        <w:rPr>
          <w:rFonts w:ascii="Arial" w:hAnsi="Arial" w:cs="Arial"/>
          <w:lang w:val="kk-KZ"/>
        </w:rPr>
        <w:t>тың</w:t>
      </w:r>
      <w:r w:rsidRPr="00F81049">
        <w:rPr>
          <w:rFonts w:ascii="Arial" w:hAnsi="Arial" w:cs="Arial"/>
        </w:rPr>
        <w:t xml:space="preserve"> 2-3 курс студенттеріне 10 грант бөлінеді;</w:t>
      </w:r>
    </w:p>
    <w:p w14:paraId="6C9C3DC0" w14:textId="76D96719" w:rsidR="004F23CA" w:rsidRPr="00F81049" w:rsidRDefault="002A0A43" w:rsidP="00F81049">
      <w:pPr>
        <w:pStyle w:val="a5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F81049">
        <w:rPr>
          <w:rFonts w:ascii="Arial" w:hAnsi="Arial" w:cs="Arial"/>
        </w:rPr>
        <w:t xml:space="preserve">7 грант </w:t>
      </w:r>
      <w:r w:rsidR="002E6F6F" w:rsidRPr="00F81049">
        <w:rPr>
          <w:rFonts w:ascii="Arial" w:hAnsi="Arial" w:cs="Arial"/>
        </w:rPr>
        <w:t>бакалавриатты</w:t>
      </w:r>
      <w:r w:rsidR="002E6F6F" w:rsidRPr="00F81049">
        <w:rPr>
          <w:rFonts w:ascii="Arial" w:hAnsi="Arial" w:cs="Arial"/>
          <w:lang w:val="kk-KZ"/>
        </w:rPr>
        <w:t xml:space="preserve">ң </w:t>
      </w:r>
      <w:r w:rsidRPr="00F81049">
        <w:rPr>
          <w:rFonts w:ascii="Arial" w:hAnsi="Arial" w:cs="Arial"/>
        </w:rPr>
        <w:t>соңғы курс</w:t>
      </w:r>
      <w:r w:rsidR="002E6F6F" w:rsidRPr="00F81049">
        <w:rPr>
          <w:rFonts w:ascii="Arial" w:hAnsi="Arial" w:cs="Arial"/>
          <w:lang w:val="kk-KZ"/>
        </w:rPr>
        <w:t xml:space="preserve">, </w:t>
      </w:r>
      <w:r w:rsidR="002E6F6F" w:rsidRPr="00F81049">
        <w:rPr>
          <w:rFonts w:ascii="Arial" w:hAnsi="Arial" w:cs="Arial"/>
        </w:rPr>
        <w:t>магистратураның</w:t>
      </w:r>
      <w:r w:rsidR="002E6F6F" w:rsidRPr="00F81049">
        <w:rPr>
          <w:rFonts w:ascii="Arial" w:hAnsi="Arial" w:cs="Arial"/>
          <w:lang w:val="kk-KZ"/>
        </w:rPr>
        <w:t xml:space="preserve"> </w:t>
      </w:r>
      <w:r w:rsidR="00040736" w:rsidRPr="00F81049">
        <w:rPr>
          <w:rFonts w:ascii="Arial" w:hAnsi="Arial" w:cs="Arial"/>
          <w:lang w:val="kk-KZ"/>
        </w:rPr>
        <w:t xml:space="preserve">1-2 курс </w:t>
      </w:r>
      <w:r w:rsidR="002E6F6F" w:rsidRPr="00F81049">
        <w:rPr>
          <w:rFonts w:ascii="Arial" w:hAnsi="Arial" w:cs="Arial"/>
        </w:rPr>
        <w:t>студенттеріне</w:t>
      </w:r>
      <w:r w:rsidRPr="00F81049">
        <w:rPr>
          <w:rFonts w:ascii="Arial" w:hAnsi="Arial" w:cs="Arial"/>
        </w:rPr>
        <w:t xml:space="preserve"> және жұмыс істеп жүрген ғылыми қызметкерлерге бөлінеді. </w:t>
      </w:r>
      <w:r w:rsidR="004F23CA" w:rsidRPr="00F81049">
        <w:rPr>
          <w:rFonts w:ascii="Arial" w:hAnsi="Arial" w:cs="Arial"/>
        </w:rPr>
        <w:t xml:space="preserve"> </w:t>
      </w:r>
      <w:bookmarkEnd w:id="1"/>
    </w:p>
    <w:p w14:paraId="6404EC62" w14:textId="77777777" w:rsidR="002A0A43" w:rsidRPr="00F81049" w:rsidRDefault="002A0A43" w:rsidP="00201DB0">
      <w:pPr>
        <w:spacing w:after="0"/>
        <w:jc w:val="both"/>
        <w:rPr>
          <w:rFonts w:ascii="Arial" w:hAnsi="Arial" w:cs="Arial"/>
        </w:rPr>
      </w:pPr>
    </w:p>
    <w:p w14:paraId="2BED575A" w14:textId="77777777" w:rsidR="002A0A43" w:rsidRPr="00F81049" w:rsidRDefault="002A0A43" w:rsidP="00201DB0">
      <w:pPr>
        <w:spacing w:after="0"/>
        <w:jc w:val="both"/>
        <w:rPr>
          <w:rFonts w:ascii="Arial" w:hAnsi="Arial" w:cs="Arial"/>
          <w:b/>
        </w:rPr>
      </w:pPr>
      <w:r w:rsidRPr="002E6F6F">
        <w:rPr>
          <w:rFonts w:ascii="Arial" w:hAnsi="Arial" w:cs="Arial"/>
          <w:b/>
        </w:rPr>
        <w:t>ІІ</w:t>
      </w:r>
      <w:r w:rsidRPr="00F81049">
        <w:rPr>
          <w:rFonts w:ascii="Arial" w:hAnsi="Arial" w:cs="Arial"/>
          <w:b/>
        </w:rPr>
        <w:t>.</w:t>
      </w:r>
      <w:r w:rsidRPr="00F81049">
        <w:rPr>
          <w:rFonts w:ascii="Arial" w:hAnsi="Arial" w:cs="Arial"/>
          <w:b/>
        </w:rPr>
        <w:tab/>
      </w:r>
      <w:r w:rsidRPr="002E6F6F">
        <w:rPr>
          <w:rFonts w:ascii="Arial" w:hAnsi="Arial" w:cs="Arial"/>
          <w:b/>
        </w:rPr>
        <w:t>БАҒДАРЛАМАНЫ</w:t>
      </w:r>
      <w:r w:rsidRPr="00F81049">
        <w:rPr>
          <w:rFonts w:ascii="Arial" w:hAnsi="Arial" w:cs="Arial"/>
          <w:b/>
        </w:rPr>
        <w:t xml:space="preserve"> </w:t>
      </w:r>
      <w:r w:rsidRPr="002E6F6F">
        <w:rPr>
          <w:rFonts w:ascii="Arial" w:hAnsi="Arial" w:cs="Arial"/>
          <w:b/>
        </w:rPr>
        <w:t>ІСКЕ</w:t>
      </w:r>
      <w:r w:rsidRPr="00F81049">
        <w:rPr>
          <w:rFonts w:ascii="Arial" w:hAnsi="Arial" w:cs="Arial"/>
          <w:b/>
        </w:rPr>
        <w:t xml:space="preserve"> </w:t>
      </w:r>
      <w:r w:rsidRPr="002E6F6F">
        <w:rPr>
          <w:rFonts w:ascii="Arial" w:hAnsi="Arial" w:cs="Arial"/>
          <w:b/>
        </w:rPr>
        <w:t>АСЫРУ</w:t>
      </w:r>
      <w:r w:rsidRPr="00F81049">
        <w:rPr>
          <w:rFonts w:ascii="Arial" w:hAnsi="Arial" w:cs="Arial"/>
          <w:b/>
        </w:rPr>
        <w:t xml:space="preserve"> </w:t>
      </w:r>
      <w:r w:rsidRPr="002E6F6F">
        <w:rPr>
          <w:rFonts w:ascii="Arial" w:hAnsi="Arial" w:cs="Arial"/>
          <w:b/>
        </w:rPr>
        <w:t>КЕЗЕҢДЕРІ</w:t>
      </w:r>
      <w:r w:rsidRPr="00F81049">
        <w:rPr>
          <w:rFonts w:ascii="Arial" w:hAnsi="Arial" w:cs="Arial"/>
          <w:b/>
        </w:rPr>
        <w:t>:</w:t>
      </w:r>
    </w:p>
    <w:p w14:paraId="4B3CD2D0" w14:textId="77777777" w:rsidR="002A0A43" w:rsidRPr="00F81049" w:rsidRDefault="002A0A43" w:rsidP="00201DB0">
      <w:pPr>
        <w:spacing w:after="0"/>
        <w:jc w:val="both"/>
        <w:rPr>
          <w:rFonts w:ascii="Arial" w:hAnsi="Arial" w:cs="Arial"/>
        </w:rPr>
      </w:pPr>
      <w:r w:rsidRPr="00F81049">
        <w:rPr>
          <w:rFonts w:ascii="Arial" w:hAnsi="Arial" w:cs="Arial"/>
        </w:rPr>
        <w:t>2.1.</w:t>
      </w:r>
      <w:r w:rsidRPr="00F81049">
        <w:rPr>
          <w:rFonts w:ascii="Arial" w:hAnsi="Arial" w:cs="Arial"/>
        </w:rPr>
        <w:tab/>
      </w:r>
      <w:r w:rsidRPr="002E6F6F">
        <w:rPr>
          <w:rFonts w:ascii="Arial" w:hAnsi="Arial" w:cs="Arial"/>
        </w:rPr>
        <w:t>Бағдарлама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ұзақ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мерзімді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және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бірнеше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кезеңде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жүзеге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асырылады</w:t>
      </w:r>
      <w:r w:rsidRPr="00F81049">
        <w:rPr>
          <w:rFonts w:ascii="Arial" w:hAnsi="Arial" w:cs="Arial"/>
        </w:rPr>
        <w:t>:</w:t>
      </w:r>
    </w:p>
    <w:p w14:paraId="77705B76" w14:textId="77777777" w:rsidR="002A0A43" w:rsidRPr="00F81049" w:rsidRDefault="002A0A43" w:rsidP="00201DB0">
      <w:pPr>
        <w:spacing w:after="0"/>
        <w:jc w:val="both"/>
        <w:rPr>
          <w:rFonts w:ascii="Arial" w:hAnsi="Arial" w:cs="Arial"/>
        </w:rPr>
      </w:pPr>
    </w:p>
    <w:p w14:paraId="2C71BF45" w14:textId="77777777" w:rsidR="002A0A43" w:rsidRPr="00F81049" w:rsidRDefault="002A0A43" w:rsidP="00201DB0">
      <w:pPr>
        <w:spacing w:after="0"/>
        <w:jc w:val="both"/>
        <w:rPr>
          <w:rFonts w:ascii="Arial" w:hAnsi="Arial" w:cs="Arial"/>
        </w:rPr>
      </w:pPr>
      <w:r w:rsidRPr="002E6F6F">
        <w:rPr>
          <w:rFonts w:ascii="Arial" w:hAnsi="Arial" w:cs="Arial"/>
        </w:rPr>
        <w:t>Бірінші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кезең</w:t>
      </w:r>
      <w:r w:rsidRPr="00F81049">
        <w:rPr>
          <w:rFonts w:ascii="Arial" w:hAnsi="Arial" w:cs="Arial"/>
        </w:rPr>
        <w:t>-</w:t>
      </w:r>
      <w:r w:rsidRPr="002E6F6F">
        <w:rPr>
          <w:rFonts w:ascii="Arial" w:hAnsi="Arial" w:cs="Arial"/>
        </w:rPr>
        <w:t>бағдарлама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жеңімпаздарын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конкурстық</w:t>
      </w:r>
      <w:r w:rsidRPr="00F81049">
        <w:rPr>
          <w:rFonts w:ascii="Arial" w:hAnsi="Arial" w:cs="Arial"/>
        </w:rPr>
        <w:t xml:space="preserve"> </w:t>
      </w:r>
      <w:r w:rsidRPr="002E6F6F">
        <w:rPr>
          <w:rFonts w:ascii="Arial" w:hAnsi="Arial" w:cs="Arial"/>
        </w:rPr>
        <w:t>іріктеу</w:t>
      </w:r>
      <w:r w:rsidRPr="00F81049">
        <w:rPr>
          <w:rFonts w:ascii="Arial" w:hAnsi="Arial" w:cs="Arial"/>
        </w:rPr>
        <w:t>;</w:t>
      </w:r>
    </w:p>
    <w:p w14:paraId="22C38838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4F23CA">
        <w:rPr>
          <w:rFonts w:ascii="Arial" w:hAnsi="Arial" w:cs="Arial"/>
          <w:lang w:val="en-US"/>
        </w:rPr>
        <w:t>Екінші кезең-тағылымдамаға дайындық:</w:t>
      </w:r>
    </w:p>
    <w:p w14:paraId="424D9121" w14:textId="77777777" w:rsidR="002A0A43" w:rsidRPr="004F23CA" w:rsidRDefault="002A0A43" w:rsidP="00201DB0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 xml:space="preserve"> жеңімпаздар тағылымдамадан өту үшін ғылыми жетекшілер мен зертханаларды өз бетінше іздейді;</w:t>
      </w:r>
    </w:p>
    <w:p w14:paraId="34C56F16" w14:textId="77777777" w:rsidR="002A0A43" w:rsidRPr="004F23CA" w:rsidRDefault="002A0A43" w:rsidP="00201DB0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 xml:space="preserve"> жеңімпаздар тиісті құжаттар пакетін (эссе, ұсыныстар, ғылыми жұмыстарды аудару) дайындайды; </w:t>
      </w:r>
    </w:p>
    <w:p w14:paraId="15437F81" w14:textId="77777777" w:rsidR="002A0A43" w:rsidRPr="004F23CA" w:rsidRDefault="002A0A43" w:rsidP="00201DB0">
      <w:pPr>
        <w:pStyle w:val="a5"/>
        <w:numPr>
          <w:ilvl w:val="0"/>
          <w:numId w:val="22"/>
        </w:num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 xml:space="preserve"> жеңімпаздар тағылымдамадан өту кезеңінде өз бетінше баспана іздейді және виза алады.</w:t>
      </w:r>
    </w:p>
    <w:p w14:paraId="597F298A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Осы кезеңде Қор бағдарлама жеңімпаздарына кеңес береді, қолдау көрсетеді.</w:t>
      </w:r>
    </w:p>
    <w:p w14:paraId="7E697D61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2FFBE1CF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Үшінші кезең-тағылымдамадан өту;</w:t>
      </w:r>
    </w:p>
    <w:p w14:paraId="6D128781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7AE560BD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2.2.</w:t>
      </w:r>
      <w:r w:rsidRPr="004F23CA">
        <w:rPr>
          <w:rFonts w:ascii="Arial" w:hAnsi="Arial" w:cs="Arial"/>
          <w:lang w:val="kk-KZ"/>
        </w:rPr>
        <w:tab/>
        <w:t>Бағдарламаны конкурстық іріктеуді жүргізу үшін сараптамалық кеңес құрылады. Ол кеңес қатысушыларды іріктеуді жүзеге асырады. Сараптамалық кеңестің шешімі Қамқоршылық кеңеске қарауға беріледі;</w:t>
      </w:r>
    </w:p>
    <w:p w14:paraId="4CBD1CAF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E024051" w14:textId="0A96F00E" w:rsidR="002A0A43" w:rsidRPr="004F23CA" w:rsidRDefault="00CB3EEC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2.3.</w:t>
      </w:r>
      <w:r w:rsidRPr="004F23CA">
        <w:rPr>
          <w:rFonts w:ascii="Arial" w:hAnsi="Arial" w:cs="Arial"/>
          <w:lang w:val="kk-KZ"/>
        </w:rPr>
        <w:tab/>
        <w:t>Қамқоршылар</w:t>
      </w:r>
      <w:r w:rsidR="002A0A43" w:rsidRPr="004F23CA">
        <w:rPr>
          <w:rFonts w:ascii="Arial" w:hAnsi="Arial" w:cs="Arial"/>
          <w:lang w:val="kk-KZ"/>
        </w:rPr>
        <w:t xml:space="preserve"> кеңес</w:t>
      </w:r>
      <w:r w:rsidRPr="004F23CA">
        <w:rPr>
          <w:rFonts w:ascii="Arial" w:hAnsi="Arial" w:cs="Arial"/>
          <w:lang w:val="kk-KZ"/>
        </w:rPr>
        <w:t>інің</w:t>
      </w:r>
      <w:r w:rsidR="002A0A43" w:rsidRPr="004F23CA">
        <w:rPr>
          <w:rFonts w:ascii="Arial" w:hAnsi="Arial" w:cs="Arial"/>
          <w:lang w:val="kk-KZ"/>
        </w:rPr>
        <w:t xml:space="preserve"> шешімі Қордың бұйрығымен бағдарлама жеңімпаздарының ресми расталған тізімі түрінде бекітіледі. Жеңімпаздар тізімі Қордың сайтында жарияланады;</w:t>
      </w:r>
    </w:p>
    <w:p w14:paraId="076A15A2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BCC8FCB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2.4.</w:t>
      </w:r>
      <w:r w:rsidRPr="004F23CA">
        <w:rPr>
          <w:rFonts w:ascii="Arial" w:hAnsi="Arial" w:cs="Arial"/>
          <w:lang w:val="kk-KZ"/>
        </w:rPr>
        <w:tab/>
        <w:t>Өтінімдер қазақ, орыс және ағылшын тілдерінде қабылданады. Бағдарламаның жұмыс тілі-орыс тілі;</w:t>
      </w:r>
    </w:p>
    <w:p w14:paraId="41B50B1B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5977D2AA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2.5.</w:t>
      </w:r>
      <w:r w:rsidRPr="004F23CA">
        <w:rPr>
          <w:rFonts w:ascii="Arial" w:hAnsi="Arial" w:cs="Arial"/>
          <w:lang w:val="kk-KZ"/>
        </w:rPr>
        <w:tab/>
        <w:t>Қор бас тарту себептерін түсіндірмей, қаражат беруден бас тартуға құқылы;</w:t>
      </w:r>
    </w:p>
    <w:p w14:paraId="64D9A503" w14:textId="77777777" w:rsidR="002A0A43" w:rsidRPr="004F23CA" w:rsidRDefault="002A0A43" w:rsidP="002A0A43">
      <w:pPr>
        <w:spacing w:after="0"/>
        <w:jc w:val="both"/>
        <w:rPr>
          <w:rFonts w:ascii="Arial" w:hAnsi="Arial" w:cs="Arial"/>
          <w:lang w:val="kk-KZ"/>
        </w:rPr>
      </w:pPr>
    </w:p>
    <w:p w14:paraId="0C9C5B74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2.6.</w:t>
      </w:r>
      <w:r w:rsidRPr="004F23CA">
        <w:rPr>
          <w:rFonts w:ascii="Arial" w:hAnsi="Arial" w:cs="Arial"/>
          <w:lang w:val="kk-KZ"/>
        </w:rPr>
        <w:tab/>
        <w:t xml:space="preserve">Қор алынған өтінімдер мен конкурстық іріктеу көрсеткіштеріне байланысты 1.5 бөлімінде белгіленген гранттарды бакалавриат және магистратура студенттері арасында </w:t>
      </w:r>
    </w:p>
    <w:p w14:paraId="656D322D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lastRenderedPageBreak/>
        <w:t>қайта бөлуге құқылы.</w:t>
      </w:r>
    </w:p>
    <w:p w14:paraId="292ADBAA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C39D123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2.7.</w:t>
      </w:r>
      <w:r w:rsidRPr="004F23CA">
        <w:rPr>
          <w:rFonts w:ascii="Arial" w:hAnsi="Arial" w:cs="Arial"/>
          <w:lang w:val="kk-KZ"/>
        </w:rPr>
        <w:tab/>
        <w:t xml:space="preserve">Егер финалға өткен жоғары білікті қатысушылардың саны осы саннан аз болса, Қор 17-ден кем грант беру құқығын өзіне қалдырады.     </w:t>
      </w:r>
    </w:p>
    <w:p w14:paraId="01191764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3AA30B8E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b/>
          <w:lang w:val="kk-KZ"/>
        </w:rPr>
      </w:pPr>
      <w:r w:rsidRPr="004F23CA">
        <w:rPr>
          <w:rFonts w:ascii="Arial" w:hAnsi="Arial" w:cs="Arial"/>
          <w:b/>
          <w:lang w:val="kk-KZ"/>
        </w:rPr>
        <w:t>III БАҒДАРЛАМАҒА ҚАТЫСУШЫЛАРДЫ КОНКУРСТЫҚ ІРІКТЕУ:</w:t>
      </w:r>
    </w:p>
    <w:p w14:paraId="1BFF1138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3.1.</w:t>
      </w:r>
      <w:r w:rsidRPr="004F23CA">
        <w:rPr>
          <w:rFonts w:ascii="Arial" w:hAnsi="Arial" w:cs="Arial"/>
          <w:lang w:val="kk-KZ"/>
        </w:rPr>
        <w:tab/>
        <w:t>Конкурсқа қатысушыларға қойылатын талаптар:</w:t>
      </w:r>
    </w:p>
    <w:p w14:paraId="23444CFD" w14:textId="5947BE75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1.</w:t>
      </w:r>
      <w:r w:rsidR="004F23CA">
        <w:rPr>
          <w:rFonts w:ascii="Arial" w:hAnsi="Arial" w:cs="Arial"/>
          <w:lang w:val="kk-KZ"/>
        </w:rPr>
        <w:t xml:space="preserve"> </w:t>
      </w:r>
      <w:r w:rsidRPr="004F23CA">
        <w:rPr>
          <w:rFonts w:ascii="Arial" w:hAnsi="Arial" w:cs="Arial"/>
          <w:lang w:val="kk-KZ"/>
        </w:rPr>
        <w:t>Кандидат Қазақстан Республикасының азаматы болуға тиіс;</w:t>
      </w:r>
    </w:p>
    <w:p w14:paraId="0E4A4FDE" w14:textId="56C08730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2.</w:t>
      </w:r>
      <w:r w:rsidR="004F23CA">
        <w:rPr>
          <w:rFonts w:ascii="Arial" w:hAnsi="Arial" w:cs="Arial"/>
          <w:lang w:val="kk-KZ"/>
        </w:rPr>
        <w:t xml:space="preserve"> </w:t>
      </w:r>
      <w:r w:rsidR="00D11A48">
        <w:rPr>
          <w:rFonts w:ascii="Arial" w:hAnsi="Arial" w:cs="Arial"/>
          <w:lang w:val="kk-KZ"/>
        </w:rPr>
        <w:t>Кандидат</w:t>
      </w:r>
      <w:r w:rsidRPr="004F23CA">
        <w:rPr>
          <w:rFonts w:ascii="Arial" w:hAnsi="Arial" w:cs="Arial"/>
          <w:lang w:val="kk-KZ"/>
        </w:rPr>
        <w:t>:</w:t>
      </w:r>
    </w:p>
    <w:p w14:paraId="53E6B5D7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 xml:space="preserve"> - қолданыстағы ғылыми қызметкер (білім деңгейі магистратурадан жоғары емес);</w:t>
      </w:r>
    </w:p>
    <w:p w14:paraId="54DAC9CD" w14:textId="521BD194" w:rsidR="002A0A43" w:rsidRPr="00791057" w:rsidRDefault="002A0A43" w:rsidP="00201DB0">
      <w:pPr>
        <w:spacing w:after="0"/>
        <w:jc w:val="both"/>
        <w:rPr>
          <w:rFonts w:ascii="Arial" w:hAnsi="Arial" w:cs="Arial"/>
          <w:color w:val="FF0000"/>
          <w:lang w:val="kk-KZ"/>
        </w:rPr>
      </w:pPr>
      <w:r w:rsidRPr="004F23CA">
        <w:rPr>
          <w:rFonts w:ascii="Arial" w:hAnsi="Arial" w:cs="Arial"/>
          <w:lang w:val="kk-KZ"/>
        </w:rPr>
        <w:t xml:space="preserve"> </w:t>
      </w:r>
      <w:r w:rsidRPr="00791057">
        <w:rPr>
          <w:rFonts w:ascii="Arial" w:hAnsi="Arial" w:cs="Arial"/>
          <w:lang w:val="kk-KZ"/>
        </w:rPr>
        <w:t xml:space="preserve">- техникалық және жаратылыстану-ғылыми бағыты бойынша </w:t>
      </w:r>
      <w:r w:rsidR="00D11A48" w:rsidRPr="00791057">
        <w:rPr>
          <w:rFonts w:ascii="Arial" w:hAnsi="Arial" w:cs="Arial"/>
          <w:lang w:val="kk-KZ"/>
        </w:rPr>
        <w:t xml:space="preserve">тек </w:t>
      </w:r>
      <w:r w:rsidRPr="00791057">
        <w:rPr>
          <w:rFonts w:ascii="Arial" w:hAnsi="Arial" w:cs="Arial"/>
          <w:lang w:val="kk-KZ"/>
        </w:rPr>
        <w:t>қазақстандық</w:t>
      </w:r>
      <w:r w:rsidR="003E5ABB" w:rsidRPr="00791057">
        <w:rPr>
          <w:rFonts w:ascii="Arial" w:hAnsi="Arial" w:cs="Arial"/>
          <w:lang w:val="kk-KZ"/>
        </w:rPr>
        <w:t xml:space="preserve"> жоо-да білім алып жатқан</w:t>
      </w:r>
      <w:r w:rsidRPr="00791057">
        <w:rPr>
          <w:rFonts w:ascii="Arial" w:hAnsi="Arial" w:cs="Arial"/>
          <w:lang w:val="kk-KZ"/>
        </w:rPr>
        <w:t xml:space="preserve"> </w:t>
      </w:r>
      <w:r w:rsidR="003E5ABB" w:rsidRPr="00791057">
        <w:rPr>
          <w:rFonts w:ascii="Arial" w:hAnsi="Arial" w:cs="Arial"/>
          <w:lang w:val="kk-KZ"/>
        </w:rPr>
        <w:t>бакалавриаттың 2-3</w:t>
      </w:r>
      <w:r w:rsidR="00D11A48" w:rsidRPr="00791057">
        <w:rPr>
          <w:rFonts w:ascii="Arial" w:hAnsi="Arial" w:cs="Arial"/>
          <w:lang w:val="kk-KZ"/>
        </w:rPr>
        <w:t>-4</w:t>
      </w:r>
      <w:r w:rsidR="003E5ABB" w:rsidRPr="00791057">
        <w:rPr>
          <w:rFonts w:ascii="Arial" w:hAnsi="Arial" w:cs="Arial"/>
          <w:lang w:val="kk-KZ"/>
        </w:rPr>
        <w:t xml:space="preserve"> курс, магистратураның </w:t>
      </w:r>
      <w:r w:rsidR="00040736" w:rsidRPr="00791057">
        <w:rPr>
          <w:rFonts w:ascii="Arial" w:hAnsi="Arial" w:cs="Arial"/>
          <w:lang w:val="kk-KZ"/>
        </w:rPr>
        <w:t xml:space="preserve">1-2 курс </w:t>
      </w:r>
      <w:r w:rsidR="003E5ABB" w:rsidRPr="00791057">
        <w:rPr>
          <w:rFonts w:ascii="Arial" w:hAnsi="Arial" w:cs="Arial"/>
          <w:lang w:val="kk-KZ"/>
        </w:rPr>
        <w:t>студенттері</w:t>
      </w:r>
      <w:r w:rsidRPr="00791057">
        <w:rPr>
          <w:rFonts w:ascii="Arial" w:hAnsi="Arial" w:cs="Arial"/>
          <w:lang w:val="kk-KZ"/>
        </w:rPr>
        <w:t xml:space="preserve">. </w:t>
      </w:r>
      <w:r w:rsidR="004F23CA" w:rsidRPr="00791057">
        <w:rPr>
          <w:rFonts w:ascii="Arial" w:hAnsi="Arial" w:cs="Arial"/>
          <w:lang w:val="kk-KZ"/>
        </w:rPr>
        <w:t xml:space="preserve"> </w:t>
      </w:r>
    </w:p>
    <w:p w14:paraId="687CAF5D" w14:textId="3B5DE35E" w:rsidR="002A0A43" w:rsidRPr="00791057" w:rsidRDefault="002A0A43" w:rsidP="00201DB0">
      <w:pPr>
        <w:spacing w:after="0"/>
        <w:jc w:val="both"/>
        <w:rPr>
          <w:rFonts w:ascii="Arial" w:hAnsi="Arial" w:cs="Arial"/>
        </w:rPr>
      </w:pPr>
      <w:r w:rsidRPr="00791057">
        <w:rPr>
          <w:rFonts w:ascii="Arial" w:hAnsi="Arial" w:cs="Arial"/>
        </w:rPr>
        <w:t>3.</w:t>
      </w:r>
      <w:r w:rsidR="004F23CA" w:rsidRPr="00791057">
        <w:rPr>
          <w:rFonts w:ascii="Arial" w:hAnsi="Arial" w:cs="Arial"/>
        </w:rPr>
        <w:t xml:space="preserve"> </w:t>
      </w:r>
      <w:r w:rsidRPr="00791057">
        <w:rPr>
          <w:rFonts w:ascii="Arial" w:hAnsi="Arial" w:cs="Arial"/>
          <w:lang w:val="en-US"/>
        </w:rPr>
        <w:t>GPA</w:t>
      </w:r>
      <w:r w:rsidRPr="00791057">
        <w:rPr>
          <w:rFonts w:ascii="Arial" w:hAnsi="Arial" w:cs="Arial"/>
        </w:rPr>
        <w:t xml:space="preserve"> 3,</w:t>
      </w:r>
      <w:r w:rsidR="004F23CA" w:rsidRPr="00791057">
        <w:rPr>
          <w:rFonts w:ascii="Arial" w:hAnsi="Arial" w:cs="Arial"/>
        </w:rPr>
        <w:t>3</w:t>
      </w:r>
      <w:r w:rsidRPr="00791057">
        <w:rPr>
          <w:rFonts w:ascii="Arial" w:hAnsi="Arial" w:cs="Arial"/>
        </w:rPr>
        <w:t xml:space="preserve"> және одан жоғары болуы керек;</w:t>
      </w:r>
    </w:p>
    <w:p w14:paraId="12606039" w14:textId="6C272EDF" w:rsidR="002A0A43" w:rsidRPr="00791057" w:rsidRDefault="002A0A43" w:rsidP="00201DB0">
      <w:pPr>
        <w:spacing w:after="0"/>
        <w:jc w:val="both"/>
        <w:rPr>
          <w:rFonts w:ascii="Arial" w:hAnsi="Arial" w:cs="Arial"/>
        </w:rPr>
      </w:pPr>
      <w:r w:rsidRPr="00791057">
        <w:rPr>
          <w:rFonts w:ascii="Arial" w:hAnsi="Arial" w:cs="Arial"/>
        </w:rPr>
        <w:t>4.</w:t>
      </w:r>
      <w:r w:rsidR="004F23CA" w:rsidRPr="00791057">
        <w:rPr>
          <w:rFonts w:ascii="Arial" w:hAnsi="Arial" w:cs="Arial"/>
        </w:rPr>
        <w:t xml:space="preserve"> </w:t>
      </w:r>
      <w:r w:rsidRPr="00791057">
        <w:rPr>
          <w:rFonts w:ascii="Arial" w:hAnsi="Arial" w:cs="Arial"/>
        </w:rPr>
        <w:t>Кандидат</w:t>
      </w:r>
      <w:r w:rsidR="00D35E33" w:rsidRPr="00791057">
        <w:rPr>
          <w:rFonts w:ascii="Arial" w:hAnsi="Arial" w:cs="Arial"/>
        </w:rPr>
        <w:t>ты</w:t>
      </w:r>
      <w:r w:rsidR="00D35E33" w:rsidRPr="00791057">
        <w:rPr>
          <w:rFonts w:ascii="Arial" w:hAnsi="Arial" w:cs="Arial"/>
          <w:lang w:val="kk-KZ"/>
        </w:rPr>
        <w:t>ң</w:t>
      </w:r>
      <w:r w:rsidRPr="00791057">
        <w:rPr>
          <w:rFonts w:ascii="Arial" w:hAnsi="Arial" w:cs="Arial"/>
        </w:rPr>
        <w:t xml:space="preserve"> түрлі ғылыми олимпиадалар мен байқауларда жетістіктері болуы тиіс;</w:t>
      </w:r>
    </w:p>
    <w:p w14:paraId="16583198" w14:textId="3898E25C" w:rsidR="002A0A43" w:rsidRPr="00791057" w:rsidRDefault="002A0A43" w:rsidP="00201DB0">
      <w:pPr>
        <w:spacing w:after="0"/>
        <w:jc w:val="both"/>
        <w:rPr>
          <w:rFonts w:ascii="Arial" w:hAnsi="Arial" w:cs="Arial"/>
        </w:rPr>
      </w:pPr>
      <w:r w:rsidRPr="00791057">
        <w:rPr>
          <w:rFonts w:ascii="Arial" w:hAnsi="Arial" w:cs="Arial"/>
        </w:rPr>
        <w:t>5.</w:t>
      </w:r>
      <w:r w:rsidR="004F23CA" w:rsidRPr="00791057">
        <w:rPr>
          <w:rFonts w:ascii="Arial" w:hAnsi="Arial" w:cs="Arial"/>
        </w:rPr>
        <w:t xml:space="preserve"> </w:t>
      </w:r>
      <w:r w:rsidRPr="00791057">
        <w:rPr>
          <w:rFonts w:ascii="Arial" w:hAnsi="Arial" w:cs="Arial"/>
        </w:rPr>
        <w:t>Үміткер</w:t>
      </w:r>
      <w:r w:rsidR="00D35E33" w:rsidRPr="00791057">
        <w:rPr>
          <w:rFonts w:ascii="Arial" w:hAnsi="Arial" w:cs="Arial"/>
          <w:lang w:val="kk-KZ"/>
        </w:rPr>
        <w:t>дің</w:t>
      </w:r>
      <w:r w:rsidRPr="00791057">
        <w:rPr>
          <w:rFonts w:ascii="Arial" w:hAnsi="Arial" w:cs="Arial"/>
        </w:rPr>
        <w:t xml:space="preserve"> ағылшын тілін "</w:t>
      </w:r>
      <w:r w:rsidRPr="00791057">
        <w:rPr>
          <w:rFonts w:ascii="Arial" w:hAnsi="Arial" w:cs="Arial"/>
          <w:lang w:val="en-US"/>
        </w:rPr>
        <w:t>Upper</w:t>
      </w:r>
      <w:r w:rsidRPr="00791057">
        <w:rPr>
          <w:rFonts w:ascii="Arial" w:hAnsi="Arial" w:cs="Arial"/>
        </w:rPr>
        <w:t xml:space="preserve"> </w:t>
      </w:r>
      <w:r w:rsidRPr="00791057">
        <w:rPr>
          <w:rFonts w:ascii="Arial" w:hAnsi="Arial" w:cs="Arial"/>
          <w:lang w:val="en-US"/>
        </w:rPr>
        <w:t>Intermediate</w:t>
      </w:r>
      <w:r w:rsidRPr="00791057">
        <w:rPr>
          <w:rFonts w:ascii="Arial" w:hAnsi="Arial" w:cs="Arial"/>
        </w:rPr>
        <w:t>" деңгейінен төмен емес, растауы тиіс:</w:t>
      </w:r>
    </w:p>
    <w:p w14:paraId="50734140" w14:textId="285A3967" w:rsidR="002A0A43" w:rsidRPr="00791057" w:rsidRDefault="002A0A43" w:rsidP="00201DB0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91057">
        <w:rPr>
          <w:rFonts w:ascii="Arial" w:hAnsi="Arial" w:cs="Arial"/>
          <w:lang w:val="en-US"/>
        </w:rPr>
        <w:t>IELTS</w:t>
      </w:r>
      <w:r w:rsidRPr="00791057">
        <w:rPr>
          <w:rFonts w:ascii="Arial" w:hAnsi="Arial" w:cs="Arial"/>
        </w:rPr>
        <w:t xml:space="preserve"> сертификаты</w:t>
      </w:r>
      <w:r w:rsidR="004F23CA" w:rsidRPr="00791057">
        <w:rPr>
          <w:rFonts w:ascii="Arial" w:hAnsi="Arial" w:cs="Arial"/>
        </w:rPr>
        <w:t xml:space="preserve"> – </w:t>
      </w:r>
      <w:r w:rsidR="003E5ABB" w:rsidRPr="00791057">
        <w:rPr>
          <w:rFonts w:ascii="Arial" w:hAnsi="Arial" w:cs="Arial"/>
        </w:rPr>
        <w:t>минимум</w:t>
      </w:r>
      <w:r w:rsidRPr="00791057">
        <w:rPr>
          <w:rFonts w:ascii="Arial" w:hAnsi="Arial" w:cs="Arial"/>
        </w:rPr>
        <w:t xml:space="preserve"> 6.0;</w:t>
      </w:r>
    </w:p>
    <w:p w14:paraId="709B1475" w14:textId="4F4ABC2F" w:rsidR="002A0A43" w:rsidRPr="00791057" w:rsidRDefault="002A0A43" w:rsidP="00201DB0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91057">
        <w:rPr>
          <w:rFonts w:ascii="Arial" w:hAnsi="Arial" w:cs="Arial"/>
          <w:lang w:val="en-US"/>
        </w:rPr>
        <w:t>TOEFL</w:t>
      </w:r>
      <w:r w:rsidRPr="00791057">
        <w:rPr>
          <w:rFonts w:ascii="Arial" w:hAnsi="Arial" w:cs="Arial"/>
        </w:rPr>
        <w:t xml:space="preserve"> </w:t>
      </w:r>
      <w:r w:rsidRPr="00791057">
        <w:rPr>
          <w:rFonts w:ascii="Arial" w:hAnsi="Arial" w:cs="Arial"/>
          <w:lang w:val="en-US"/>
        </w:rPr>
        <w:t>IBT</w:t>
      </w:r>
      <w:r w:rsidRPr="00791057">
        <w:rPr>
          <w:rFonts w:ascii="Arial" w:hAnsi="Arial" w:cs="Arial"/>
        </w:rPr>
        <w:t xml:space="preserve"> сертификаты – </w:t>
      </w:r>
      <w:r w:rsidR="003E5ABB" w:rsidRPr="00791057">
        <w:rPr>
          <w:rFonts w:ascii="Arial" w:hAnsi="Arial" w:cs="Arial"/>
        </w:rPr>
        <w:t>минимум</w:t>
      </w:r>
      <w:r w:rsidRPr="00791057">
        <w:rPr>
          <w:rFonts w:ascii="Arial" w:hAnsi="Arial" w:cs="Arial"/>
        </w:rPr>
        <w:t xml:space="preserve"> 80;</w:t>
      </w:r>
    </w:p>
    <w:p w14:paraId="086CAF0A" w14:textId="1D0171D5" w:rsidR="002A0A43" w:rsidRPr="004F23CA" w:rsidRDefault="002A0A43" w:rsidP="00201DB0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ағылшын тілінде оқ</w:t>
      </w:r>
      <w:r w:rsidRPr="004F23CA">
        <w:rPr>
          <w:rFonts w:ascii="Arial" w:hAnsi="Arial" w:cs="Arial"/>
          <w:lang w:val="kk-KZ"/>
        </w:rPr>
        <w:t>иды</w:t>
      </w:r>
      <w:r w:rsidRPr="004F23CA">
        <w:rPr>
          <w:rFonts w:ascii="Arial" w:hAnsi="Arial" w:cs="Arial"/>
        </w:rPr>
        <w:t>;</w:t>
      </w:r>
    </w:p>
    <w:p w14:paraId="4C83C0B7" w14:textId="782CC83F" w:rsidR="002A0A43" w:rsidRPr="004F23CA" w:rsidRDefault="002A0A43" w:rsidP="00201DB0">
      <w:pPr>
        <w:pStyle w:val="a5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ағылшын тілді елде тұрады  </w:t>
      </w:r>
    </w:p>
    <w:p w14:paraId="7584FB27" w14:textId="6EA1F11E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</w:rPr>
        <w:t>6.</w:t>
      </w:r>
      <w:r w:rsidR="004F23CA">
        <w:rPr>
          <w:rFonts w:ascii="Arial" w:hAnsi="Arial" w:cs="Arial"/>
        </w:rPr>
        <w:t xml:space="preserve"> </w:t>
      </w:r>
      <w:r w:rsidRPr="004F23CA">
        <w:rPr>
          <w:rFonts w:ascii="Arial" w:hAnsi="Arial" w:cs="Arial"/>
        </w:rPr>
        <w:t xml:space="preserve">Кандидаттың нақты ғылыми салада айқын мүдделері болуы </w:t>
      </w:r>
      <w:r w:rsidRPr="004F23CA">
        <w:rPr>
          <w:rFonts w:ascii="Arial" w:hAnsi="Arial" w:cs="Arial"/>
          <w:lang w:val="kk-KZ"/>
        </w:rPr>
        <w:t xml:space="preserve">керек және </w:t>
      </w:r>
      <w:r w:rsidR="004F23CA" w:rsidRPr="004F23CA">
        <w:rPr>
          <w:rFonts w:ascii="Arial" w:hAnsi="Arial" w:cs="Arial"/>
          <w:lang w:val="kk-KZ"/>
        </w:rPr>
        <w:t xml:space="preserve">оны </w:t>
      </w:r>
      <w:r w:rsidR="004F23CA" w:rsidRPr="004F23CA">
        <w:rPr>
          <w:rFonts w:ascii="Arial" w:hAnsi="Arial" w:cs="Arial"/>
        </w:rPr>
        <w:t>растауы</w:t>
      </w:r>
      <w:r w:rsidRPr="004F23CA">
        <w:rPr>
          <w:rFonts w:ascii="Arial" w:hAnsi="Arial" w:cs="Arial"/>
          <w:lang w:val="kk-KZ"/>
        </w:rPr>
        <w:t xml:space="preserve"> шарт;</w:t>
      </w:r>
    </w:p>
    <w:p w14:paraId="09A3FCBC" w14:textId="5F5A2CB8" w:rsidR="002A0A43" w:rsidRPr="004F23CA" w:rsidRDefault="002A0A43" w:rsidP="00201DB0">
      <w:pPr>
        <w:pStyle w:val="a5"/>
        <w:numPr>
          <w:ilvl w:val="0"/>
          <w:numId w:val="21"/>
        </w:num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жеке ғылыми мақалалар,материалдар, қандай да бір зерттеулердің нәтижелері және басқалар;</w:t>
      </w:r>
    </w:p>
    <w:p w14:paraId="73236B9F" w14:textId="42F4A33B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7.</w:t>
      </w:r>
      <w:r w:rsidR="004F23CA">
        <w:rPr>
          <w:rFonts w:ascii="Arial" w:hAnsi="Arial" w:cs="Arial"/>
          <w:lang w:val="kk-KZ"/>
        </w:rPr>
        <w:t xml:space="preserve"> </w:t>
      </w:r>
      <w:r w:rsidRPr="004F23CA">
        <w:rPr>
          <w:rFonts w:ascii="Arial" w:hAnsi="Arial" w:cs="Arial"/>
          <w:lang w:val="kk-KZ"/>
        </w:rPr>
        <w:t xml:space="preserve">Кандидат PhD-ге түсуге қызығушылық танытуы және ғылыми қызметпен айналысу ниетін көрсетуі тиіс. </w:t>
      </w:r>
    </w:p>
    <w:p w14:paraId="30E49CDD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4D62858E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3.2.</w:t>
      </w:r>
      <w:r w:rsidRPr="004F23CA">
        <w:rPr>
          <w:rFonts w:ascii="Arial" w:hAnsi="Arial" w:cs="Arial"/>
          <w:lang w:val="kk-KZ"/>
        </w:rPr>
        <w:tab/>
        <w:t>Конкурсқа қатысу үшін үміткер:</w:t>
      </w:r>
    </w:p>
    <w:p w14:paraId="57AA6610" w14:textId="72BB58DA" w:rsidR="002A0A43" w:rsidRPr="004F23CA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>1.</w:t>
      </w:r>
      <w:r w:rsidR="004F23CA">
        <w:rPr>
          <w:rFonts w:ascii="Arial" w:hAnsi="Arial" w:cs="Arial"/>
          <w:lang w:val="kk-KZ"/>
        </w:rPr>
        <w:t xml:space="preserve"> </w:t>
      </w:r>
      <w:r w:rsidRPr="004F23CA">
        <w:rPr>
          <w:rFonts w:ascii="Arial" w:hAnsi="Arial" w:cs="Arial"/>
          <w:lang w:val="kk-KZ"/>
        </w:rPr>
        <w:t>Қор сайтында онлайн-өтінімді толтыру – yessenovfoundation.org</w:t>
      </w:r>
    </w:p>
    <w:p w14:paraId="3F1A469C" w14:textId="4F4AB00B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2.</w:t>
      </w:r>
      <w:r w:rsidR="004F23CA">
        <w:rPr>
          <w:rFonts w:ascii="Arial" w:hAnsi="Arial" w:cs="Arial"/>
        </w:rPr>
        <w:t xml:space="preserve"> </w:t>
      </w:r>
      <w:r w:rsidRPr="004F23CA">
        <w:rPr>
          <w:rFonts w:ascii="Arial" w:hAnsi="Arial" w:cs="Arial"/>
        </w:rPr>
        <w:t>Өтінімге қоса:</w:t>
      </w:r>
    </w:p>
    <w:p w14:paraId="6E139D7E" w14:textId="77777777" w:rsidR="002A0A43" w:rsidRPr="00791057" w:rsidRDefault="002A0A43" w:rsidP="00201DB0">
      <w:pPr>
        <w:spacing w:after="0"/>
        <w:jc w:val="both"/>
        <w:rPr>
          <w:rFonts w:ascii="Arial" w:hAnsi="Arial" w:cs="Arial"/>
          <w:bCs/>
          <w:u w:val="single"/>
        </w:rPr>
      </w:pPr>
      <w:r w:rsidRPr="00791057">
        <w:rPr>
          <w:rFonts w:ascii="Arial" w:hAnsi="Arial" w:cs="Arial"/>
          <w:bCs/>
          <w:u w:val="single"/>
        </w:rPr>
        <w:t xml:space="preserve">Міндетті құжаттар: </w:t>
      </w:r>
    </w:p>
    <w:p w14:paraId="018DEE47" w14:textId="01C5B38F" w:rsidR="002A0A43" w:rsidRPr="004F23CA" w:rsidRDefault="002A0A43" w:rsidP="00201DB0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Жеке куәлік скан</w:t>
      </w:r>
      <w:r w:rsidR="00CB3EEC" w:rsidRPr="004F23CA">
        <w:rPr>
          <w:rFonts w:ascii="Arial" w:hAnsi="Arial" w:cs="Arial"/>
          <w:lang w:val="kk-KZ"/>
        </w:rPr>
        <w:t>ы</w:t>
      </w:r>
      <w:r w:rsidRPr="004F23CA">
        <w:rPr>
          <w:rFonts w:ascii="Arial" w:hAnsi="Arial" w:cs="Arial"/>
        </w:rPr>
        <w:t>;</w:t>
      </w:r>
    </w:p>
    <w:p w14:paraId="3CFAC4E1" w14:textId="56834ACC" w:rsidR="002A0A43" w:rsidRPr="004F23CA" w:rsidRDefault="002A0A43" w:rsidP="00201DB0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Эссе "Менің тағылымдама</w:t>
      </w:r>
      <w:r w:rsidRPr="004F23CA">
        <w:rPr>
          <w:rFonts w:ascii="Arial" w:hAnsi="Arial" w:cs="Arial"/>
          <w:lang w:val="kk-KZ"/>
        </w:rPr>
        <w:t>м</w:t>
      </w:r>
      <w:r w:rsidRPr="004F23CA">
        <w:rPr>
          <w:rFonts w:ascii="Arial" w:hAnsi="Arial" w:cs="Arial"/>
        </w:rPr>
        <w:t>: тағылымдама барысында мен не істеймін, ғылымда немен айналысамын»;</w:t>
      </w:r>
    </w:p>
    <w:p w14:paraId="7B5FB038" w14:textId="0B7DD2A3" w:rsidR="002A0A43" w:rsidRPr="004F23CA" w:rsidRDefault="002A0A43" w:rsidP="00201DB0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Транскрипт (барлық оқу семестрдері);</w:t>
      </w:r>
    </w:p>
    <w:p w14:paraId="750671BB" w14:textId="00063F12" w:rsidR="004F23CA" w:rsidRPr="004F23CA" w:rsidRDefault="004F23CA" w:rsidP="00201DB0">
      <w:pPr>
        <w:pStyle w:val="a5"/>
        <w:numPr>
          <w:ilvl w:val="0"/>
          <w:numId w:val="17"/>
        </w:numPr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Бакалавриатты бітіргені туралы Диплом (магистранттар мен ғылыми қызметкерлер үшін) немесе соңғы оқу орнынан диплом – 1 құжаттан артық емес;</w:t>
      </w:r>
    </w:p>
    <w:p w14:paraId="20F860C3" w14:textId="6A29C102" w:rsidR="002A0A43" w:rsidRPr="004F23CA" w:rsidRDefault="002A0A43" w:rsidP="00201DB0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Түйіндеме. </w:t>
      </w:r>
    </w:p>
    <w:p w14:paraId="5D7E55BE" w14:textId="77777777" w:rsidR="004F23CA" w:rsidRPr="004F23CA" w:rsidRDefault="004F23CA" w:rsidP="00201DB0">
      <w:pPr>
        <w:spacing w:after="0"/>
        <w:jc w:val="both"/>
        <w:rPr>
          <w:rFonts w:ascii="Arial" w:hAnsi="Arial" w:cs="Arial"/>
        </w:rPr>
      </w:pPr>
    </w:p>
    <w:p w14:paraId="168976B8" w14:textId="0AAE584E" w:rsidR="002A0A43" w:rsidRPr="00791057" w:rsidRDefault="002A0A43" w:rsidP="00201DB0">
      <w:pPr>
        <w:spacing w:after="0"/>
        <w:jc w:val="both"/>
        <w:rPr>
          <w:rFonts w:ascii="Arial" w:hAnsi="Arial" w:cs="Arial"/>
          <w:bCs/>
          <w:u w:val="single"/>
        </w:rPr>
      </w:pPr>
      <w:r w:rsidRPr="00791057">
        <w:rPr>
          <w:rFonts w:ascii="Arial" w:hAnsi="Arial" w:cs="Arial"/>
          <w:bCs/>
          <w:u w:val="single"/>
        </w:rPr>
        <w:t>Қосымша құжаттар:</w:t>
      </w:r>
    </w:p>
    <w:p w14:paraId="329C2751" w14:textId="77777777" w:rsidR="002A0A43" w:rsidRPr="004F23CA" w:rsidRDefault="002A0A43" w:rsidP="00201DB0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Ғылыми сертификаттар – 3 сертификаттан артық емес;</w:t>
      </w:r>
    </w:p>
    <w:p w14:paraId="2B9D2A4A" w14:textId="77777777" w:rsidR="002A0A43" w:rsidRPr="004F23CA" w:rsidRDefault="002A0A43" w:rsidP="00201DB0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Әлеуметтік белсенділік және волонтерлық сертификаттары-2 сертификаттан артық емес</w:t>
      </w:r>
    </w:p>
    <w:p w14:paraId="476C26E2" w14:textId="77777777" w:rsidR="002A0A43" w:rsidRPr="004F23CA" w:rsidRDefault="002A0A43" w:rsidP="00201DB0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Жарияланымдар – 2 басылымнан артық емес*</w:t>
      </w:r>
    </w:p>
    <w:p w14:paraId="30CC9A67" w14:textId="02671F0F" w:rsidR="002A0A43" w:rsidRPr="004F23CA" w:rsidRDefault="002A0A43" w:rsidP="00201DB0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lang w:val="kk-KZ"/>
        </w:rPr>
      </w:pPr>
      <w:r w:rsidRPr="004F23CA">
        <w:rPr>
          <w:rFonts w:ascii="Arial" w:hAnsi="Arial" w:cs="Arial"/>
          <w:lang w:val="kk-KZ"/>
        </w:rPr>
        <w:t xml:space="preserve">Ғылыми жетекшінің/проректордың/ ЖОО ректорының ұсынысы-1 құжаттан артық емес. </w:t>
      </w:r>
    </w:p>
    <w:p w14:paraId="344C412D" w14:textId="3E1C0C49" w:rsidR="002A0A43" w:rsidRPr="004F23CA" w:rsidRDefault="004F23CA" w:rsidP="00201DB0">
      <w:pPr>
        <w:spacing w:after="0"/>
        <w:jc w:val="both"/>
        <w:rPr>
          <w:rFonts w:ascii="Arial" w:hAnsi="Arial" w:cs="Arial"/>
          <w:i/>
          <w:iCs/>
        </w:rPr>
      </w:pPr>
      <w:r w:rsidRPr="004F23CA">
        <w:rPr>
          <w:rFonts w:ascii="Arial" w:hAnsi="Arial" w:cs="Arial"/>
          <w:lang w:val="kk-KZ"/>
        </w:rPr>
        <w:t>*</w:t>
      </w:r>
      <w:r w:rsidR="002A0A43" w:rsidRPr="004F23CA">
        <w:rPr>
          <w:rFonts w:ascii="Arial" w:hAnsi="Arial" w:cs="Arial"/>
          <w:i/>
          <w:iCs/>
        </w:rPr>
        <w:t xml:space="preserve">Қор сертификаттардың шектеулі санын қарастырады. Кандидат өзінің жетістіктерін </w:t>
      </w:r>
      <w:r w:rsidR="002A0A43" w:rsidRPr="004F23CA">
        <w:rPr>
          <w:rFonts w:ascii="Arial" w:hAnsi="Arial" w:cs="Arial"/>
          <w:i/>
          <w:iCs/>
          <w:lang w:val="kk-KZ"/>
        </w:rPr>
        <w:t>к</w:t>
      </w:r>
      <w:r w:rsidR="002A0A43" w:rsidRPr="004F23CA">
        <w:rPr>
          <w:rFonts w:ascii="Arial" w:hAnsi="Arial" w:cs="Arial"/>
          <w:i/>
          <w:iCs/>
        </w:rPr>
        <w:t xml:space="preserve">ең </w:t>
      </w:r>
      <w:r w:rsidR="002A0A43" w:rsidRPr="004F23CA">
        <w:rPr>
          <w:rFonts w:ascii="Arial" w:hAnsi="Arial" w:cs="Arial"/>
          <w:i/>
          <w:iCs/>
          <w:lang w:val="kk-KZ"/>
        </w:rPr>
        <w:t xml:space="preserve">көлемде </w:t>
      </w:r>
      <w:r w:rsidR="002A0A43" w:rsidRPr="004F23CA">
        <w:rPr>
          <w:rFonts w:ascii="Arial" w:hAnsi="Arial" w:cs="Arial"/>
          <w:i/>
          <w:iCs/>
        </w:rPr>
        <w:t xml:space="preserve">көрсететін сертификаттарды таңдап алуы тиіс. </w:t>
      </w:r>
    </w:p>
    <w:p w14:paraId="6C6D3A6E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35677B0F" w14:textId="4AB7B770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3.3.</w:t>
      </w:r>
      <w:r w:rsidRPr="004F23CA">
        <w:rPr>
          <w:rFonts w:ascii="Arial" w:hAnsi="Arial" w:cs="Arial"/>
        </w:rPr>
        <w:tab/>
        <w:t xml:space="preserve">Өтінімдер Қордың сайтында 4 қараша мен </w:t>
      </w:r>
      <w:r w:rsidR="0023443F">
        <w:rPr>
          <w:rFonts w:ascii="Arial" w:hAnsi="Arial" w:cs="Arial"/>
        </w:rPr>
        <w:t>9</w:t>
      </w:r>
      <w:r w:rsidRPr="004F23CA">
        <w:rPr>
          <w:rFonts w:ascii="Arial" w:hAnsi="Arial" w:cs="Arial"/>
        </w:rPr>
        <w:t xml:space="preserve"> желтоқсан аралығында қабылданады. </w:t>
      </w:r>
    </w:p>
    <w:p w14:paraId="5DE8B3E8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Өтінімдерді қабылдау Нұр-сұлтан (</w:t>
      </w:r>
      <w:r w:rsidRPr="004F23CA">
        <w:rPr>
          <w:rFonts w:ascii="Arial" w:hAnsi="Arial" w:cs="Arial"/>
          <w:lang w:val="en-US"/>
        </w:rPr>
        <w:t>GMT</w:t>
      </w:r>
      <w:r w:rsidRPr="004F23CA">
        <w:rPr>
          <w:rFonts w:ascii="Arial" w:hAnsi="Arial" w:cs="Arial"/>
        </w:rPr>
        <w:t>+6) уақытымен сағат 15: 00-де аяқталады.</w:t>
      </w:r>
    </w:p>
    <w:p w14:paraId="434AB3BB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23DDEEB8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3.4.</w:t>
      </w:r>
      <w:r w:rsidRPr="004F23CA">
        <w:rPr>
          <w:rFonts w:ascii="Arial" w:hAnsi="Arial" w:cs="Arial"/>
        </w:rPr>
        <w:tab/>
        <w:t>Қор сайтына өтінім бере отырып, кандидат конкурс шарттарымен өзінің келісімін растайды, сондай-ақ олардың толық орындалуына дайындығын растайды;</w:t>
      </w:r>
    </w:p>
    <w:p w14:paraId="141BBDE5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0750C4C0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3.5.</w:t>
      </w:r>
      <w:r w:rsidRPr="004F23CA">
        <w:rPr>
          <w:rFonts w:ascii="Arial" w:hAnsi="Arial" w:cs="Arial"/>
        </w:rPr>
        <w:tab/>
        <w:t xml:space="preserve">Тағылымдамадан өту үшін ғылыми зертханалардан шақырулары </w:t>
      </w:r>
      <w:r w:rsidRPr="004F23CA">
        <w:rPr>
          <w:rFonts w:ascii="Arial" w:hAnsi="Arial" w:cs="Arial"/>
          <w:lang w:val="kk-KZ"/>
        </w:rPr>
        <w:t>бағдарлама</w:t>
      </w:r>
      <w:r w:rsidRPr="004F23CA">
        <w:rPr>
          <w:rFonts w:ascii="Arial" w:hAnsi="Arial" w:cs="Arial"/>
        </w:rPr>
        <w:t xml:space="preserve"> қатысушылар</w:t>
      </w:r>
      <w:r w:rsidRPr="004F23CA">
        <w:rPr>
          <w:rFonts w:ascii="Arial" w:hAnsi="Arial" w:cs="Arial"/>
          <w:lang w:val="kk-KZ"/>
        </w:rPr>
        <w:t>ы</w:t>
      </w:r>
      <w:r w:rsidRPr="004F23CA">
        <w:rPr>
          <w:rFonts w:ascii="Arial" w:hAnsi="Arial" w:cs="Arial"/>
        </w:rPr>
        <w:t xml:space="preserve"> автоматты түрде бағдарламаның екінші кезеңінің қатысушылары болады;</w:t>
      </w:r>
    </w:p>
    <w:p w14:paraId="4098A2F6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3AB08D76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3.6.</w:t>
      </w:r>
      <w:r w:rsidRPr="004F23CA">
        <w:rPr>
          <w:rFonts w:ascii="Arial" w:hAnsi="Arial" w:cs="Arial"/>
        </w:rPr>
        <w:tab/>
        <w:t>2019 жылғы грант иегерлері 2020 жылғы грантқа үміткер бола алмайды.</w:t>
      </w:r>
    </w:p>
    <w:p w14:paraId="222FB665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lastRenderedPageBreak/>
        <w:t xml:space="preserve"> </w:t>
      </w:r>
    </w:p>
    <w:p w14:paraId="1B7501F5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b/>
        </w:rPr>
      </w:pPr>
      <w:r w:rsidRPr="004F23CA">
        <w:rPr>
          <w:rFonts w:ascii="Arial" w:hAnsi="Arial" w:cs="Arial"/>
          <w:b/>
          <w:lang w:val="en-US"/>
        </w:rPr>
        <w:t>IV</w:t>
      </w:r>
      <w:r w:rsidRPr="004F23CA">
        <w:rPr>
          <w:rFonts w:ascii="Arial" w:hAnsi="Arial" w:cs="Arial"/>
          <w:b/>
        </w:rPr>
        <w:t xml:space="preserve"> КОНКУРСТЫҚ ІРІКТЕУ КЕЗЕҢДЕРІ</w:t>
      </w:r>
    </w:p>
    <w:p w14:paraId="72D8CF7F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4.1.</w:t>
      </w:r>
      <w:r w:rsidRPr="004F23CA">
        <w:rPr>
          <w:rFonts w:ascii="Arial" w:hAnsi="Arial" w:cs="Arial"/>
        </w:rPr>
        <w:tab/>
        <w:t>Байқау 3 кезеңнен тұрады, әр тур аяқталғаннан кейін үздік үміткерлер іріктеледі:</w:t>
      </w:r>
    </w:p>
    <w:p w14:paraId="029D1D86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60823DD3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4.2.</w:t>
      </w:r>
      <w:r w:rsidRPr="004F23CA">
        <w:rPr>
          <w:rFonts w:ascii="Arial" w:hAnsi="Arial" w:cs="Arial"/>
        </w:rPr>
        <w:tab/>
        <w:t>Бірінші тур-өтінімдерді бағалау:</w:t>
      </w:r>
    </w:p>
    <w:p w14:paraId="7F8A9E91" w14:textId="0E44FE96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Мерзімінде түскен өтінімдерді қордың қызметкерлері және тәуелсіз сарапшылар 2019ж.</w:t>
      </w:r>
      <w:r w:rsidR="002403F4">
        <w:rPr>
          <w:rFonts w:ascii="Arial" w:hAnsi="Arial" w:cs="Arial"/>
        </w:rPr>
        <w:t>10</w:t>
      </w:r>
      <w:bookmarkStart w:id="2" w:name="_GoBack"/>
      <w:bookmarkEnd w:id="2"/>
      <w:r w:rsidRPr="004F23CA">
        <w:rPr>
          <w:rFonts w:ascii="Arial" w:hAnsi="Arial" w:cs="Arial"/>
        </w:rPr>
        <w:t xml:space="preserve">-25 желтоқсан аралығында бағалайды. </w:t>
      </w:r>
    </w:p>
    <w:p w14:paraId="03F22C7F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7CA1B583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bCs/>
        </w:rPr>
      </w:pPr>
      <w:r w:rsidRPr="004F23CA">
        <w:rPr>
          <w:rFonts w:ascii="Arial" w:hAnsi="Arial" w:cs="Arial"/>
          <w:bCs/>
        </w:rPr>
        <w:t>Өтінімдер келесі критерийлерге сәйкес бағаланады:</w:t>
      </w:r>
    </w:p>
    <w:p w14:paraId="62BD5754" w14:textId="77777777" w:rsidR="002A0A43" w:rsidRPr="004F23CA" w:rsidRDefault="002A0A43" w:rsidP="00201DB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үміткердің академиялық үлгерімі;</w:t>
      </w:r>
    </w:p>
    <w:p w14:paraId="14CC0B5C" w14:textId="77777777" w:rsidR="002A0A43" w:rsidRPr="004F23CA" w:rsidRDefault="002A0A43" w:rsidP="00201DB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 өтінімді толтыру сапасы;</w:t>
      </w:r>
    </w:p>
    <w:p w14:paraId="72DC73BA" w14:textId="77777777" w:rsidR="002A0A43" w:rsidRPr="004F23CA" w:rsidRDefault="002A0A43" w:rsidP="00201DB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 үміткердің ғылыми және әлеуметтік жетістіктері;</w:t>
      </w:r>
    </w:p>
    <w:p w14:paraId="0E50A654" w14:textId="77777777" w:rsidR="002A0A43" w:rsidRPr="004F23CA" w:rsidRDefault="002A0A43" w:rsidP="00201DB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 бағдарламаға қызығушылық деңгейі;</w:t>
      </w:r>
    </w:p>
    <w:p w14:paraId="47098C74" w14:textId="77777777" w:rsidR="002A0A43" w:rsidRPr="004F23CA" w:rsidRDefault="002A0A43" w:rsidP="00201DB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ары қарай ғылыми қызметке қызығушылық деңгейі. </w:t>
      </w:r>
    </w:p>
    <w:p w14:paraId="545E10DC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37B9B624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4.3.</w:t>
      </w:r>
      <w:r w:rsidRPr="004F23CA">
        <w:rPr>
          <w:rFonts w:ascii="Arial" w:hAnsi="Arial" w:cs="Arial"/>
        </w:rPr>
        <w:tab/>
        <w:t>Екінші тур-тренингтік іріктеу:</w:t>
      </w:r>
    </w:p>
    <w:p w14:paraId="6A8D6455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Тренингке іріктеудің бірінші кезеңінен өткен үміткерлер жіберіледі.</w:t>
      </w:r>
    </w:p>
    <w:p w14:paraId="4D4F083D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6BFBF38F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Үміткерлердің жеке қасиеттерін анықтауға бағытталған тренингтік іріктеу 2020ж.10-19 қаңтар аралығында өткізіледі.</w:t>
      </w:r>
    </w:p>
    <w:p w14:paraId="3BBBA844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29330129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4.4.</w:t>
      </w:r>
      <w:r w:rsidRPr="004F23CA">
        <w:rPr>
          <w:rFonts w:ascii="Arial" w:hAnsi="Arial" w:cs="Arial"/>
        </w:rPr>
        <w:tab/>
        <w:t>Үшінші тур-қатысушылардың жеке психологиялық құралдарын тестілеу.</w:t>
      </w:r>
    </w:p>
    <w:p w14:paraId="24C04E2C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Кандидаттардың психологиялық құралдарын, сондай-ақ олардың ақпаратты жаңғырту деңгейін анықтайтын онлайн-тестілеу 2020 жылдың 20-23 қаңтары аралығында өткізілетін болады. </w:t>
      </w:r>
    </w:p>
    <w:p w14:paraId="0083C462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5A118146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4.5.</w:t>
      </w:r>
      <w:r w:rsidRPr="004F23CA">
        <w:rPr>
          <w:rFonts w:ascii="Arial" w:hAnsi="Arial" w:cs="Arial"/>
        </w:rPr>
        <w:tab/>
        <w:t xml:space="preserve">Конкурстық іріктеуден сәтті өткен үміткерлер бағдарламаның жеңімпаздары болады. </w:t>
      </w:r>
    </w:p>
    <w:p w14:paraId="6C993192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4C0F9CDC" w14:textId="77777777" w:rsidR="002A0A43" w:rsidRPr="004F23CA" w:rsidRDefault="002A0A43" w:rsidP="00201DB0">
      <w:pPr>
        <w:spacing w:after="0"/>
        <w:jc w:val="both"/>
        <w:rPr>
          <w:rFonts w:ascii="Arial" w:hAnsi="Arial" w:cs="Arial"/>
          <w:b/>
        </w:rPr>
      </w:pPr>
      <w:r w:rsidRPr="004F23CA">
        <w:rPr>
          <w:rFonts w:ascii="Arial" w:hAnsi="Arial" w:cs="Arial"/>
          <w:b/>
          <w:lang w:val="en-US"/>
        </w:rPr>
        <w:t>V</w:t>
      </w:r>
      <w:r w:rsidRPr="004F23CA">
        <w:rPr>
          <w:rFonts w:ascii="Arial" w:hAnsi="Arial" w:cs="Arial"/>
          <w:b/>
        </w:rPr>
        <w:t xml:space="preserve"> ДЕМЕУШІЛІК КӨМЕКТІ ҰСЫНУ</w:t>
      </w:r>
    </w:p>
    <w:p w14:paraId="0E017047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5.1.</w:t>
      </w:r>
      <w:r w:rsidRPr="004F23CA">
        <w:rPr>
          <w:rFonts w:ascii="Arial" w:hAnsi="Arial" w:cs="Arial"/>
        </w:rPr>
        <w:tab/>
        <w:t>Гранттар бағдарлама жеңімпаздарына демеушілік көмек көрсету туралы шарт негізінде беріледі;</w:t>
      </w:r>
    </w:p>
    <w:p w14:paraId="683D0ACA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08D3CDAA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5.2.</w:t>
      </w:r>
      <w:r w:rsidRPr="004F23CA">
        <w:rPr>
          <w:rFonts w:ascii="Arial" w:hAnsi="Arial" w:cs="Arial"/>
        </w:rPr>
        <w:tab/>
        <w:t xml:space="preserve">Грант келесі шығындарды жабады: </w:t>
      </w:r>
    </w:p>
    <w:p w14:paraId="4085A3E9" w14:textId="356A2FF3" w:rsidR="002A0A43" w:rsidRPr="004F23CA" w:rsidRDefault="002A0A43" w:rsidP="00201DB0">
      <w:pPr>
        <w:pStyle w:val="a5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екі жаққа ұшу</w:t>
      </w:r>
      <w:r w:rsidRPr="004F23CA">
        <w:rPr>
          <w:rFonts w:ascii="Arial" w:hAnsi="Arial" w:cs="Arial"/>
          <w:lang w:val="kk-KZ"/>
        </w:rPr>
        <w:t xml:space="preserve"> билеті</w:t>
      </w:r>
      <w:r w:rsidRPr="004F23CA">
        <w:rPr>
          <w:rFonts w:ascii="Arial" w:hAnsi="Arial" w:cs="Arial"/>
        </w:rPr>
        <w:t>;</w:t>
      </w:r>
    </w:p>
    <w:p w14:paraId="61EE017A" w14:textId="3C29322F" w:rsidR="002A0A43" w:rsidRPr="004F23CA" w:rsidRDefault="002A0A43" w:rsidP="00201DB0">
      <w:pPr>
        <w:pStyle w:val="a5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визаны және медициналық сақтандыруды ресімдеу бойынша шығыстар;</w:t>
      </w:r>
    </w:p>
    <w:p w14:paraId="02BB8B60" w14:textId="1C4F4FB3" w:rsidR="002A0A43" w:rsidRPr="004F23CA" w:rsidRDefault="002A0A43" w:rsidP="00201DB0">
      <w:pPr>
        <w:pStyle w:val="a5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тұру;</w:t>
      </w:r>
    </w:p>
    <w:p w14:paraId="6FDEA47C" w14:textId="5A9FFDD6" w:rsidR="002A0A43" w:rsidRPr="004F23CA" w:rsidRDefault="002A0A43" w:rsidP="00201DB0">
      <w:pPr>
        <w:pStyle w:val="a5"/>
        <w:numPr>
          <w:ilvl w:val="1"/>
          <w:numId w:val="27"/>
        </w:numPr>
        <w:spacing w:after="0"/>
        <w:ind w:left="72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тамақтану (бекітілген ставка: тағылымдама орнына нақты келген күннен бастап күніне 40 АҚШ доллары, жалпы мерзімі 3 айдан аспайтын);</w:t>
      </w:r>
    </w:p>
    <w:p w14:paraId="4B59153F" w14:textId="3DD0D32C" w:rsidR="002A0A43" w:rsidRPr="004F23CA" w:rsidRDefault="002A0A43" w:rsidP="00201DB0">
      <w:pPr>
        <w:pStyle w:val="a5"/>
        <w:numPr>
          <w:ilvl w:val="1"/>
          <w:numId w:val="27"/>
        </w:numPr>
        <w:spacing w:after="0"/>
        <w:ind w:left="72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трансфер әуежай–тұру орны–әуежай. </w:t>
      </w:r>
    </w:p>
    <w:p w14:paraId="3390E788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590F177C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 xml:space="preserve">Гранттың жалпы сомасы 7 500 АҚШ долларынан аспауы тиіс. </w:t>
      </w:r>
    </w:p>
    <w:p w14:paraId="3304CA09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Грант төлем күнгі нарықтық бағам бойынша теңгемен беріледі.</w:t>
      </w:r>
    </w:p>
    <w:p w14:paraId="59C79AE0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</w:p>
    <w:p w14:paraId="598D7AE2" w14:textId="77777777" w:rsidR="002A0A43" w:rsidRPr="004F23CA" w:rsidRDefault="002A0A43" w:rsidP="00201DB0">
      <w:p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5.3.</w:t>
      </w:r>
      <w:r w:rsidRPr="004F23CA">
        <w:rPr>
          <w:rFonts w:ascii="Arial" w:hAnsi="Arial" w:cs="Arial"/>
        </w:rPr>
        <w:tab/>
        <w:t xml:space="preserve">Демеушілік көмек беру туралы шарт жасасқан </w:t>
      </w:r>
      <w:r w:rsidRPr="004F23CA">
        <w:rPr>
          <w:rFonts w:ascii="Arial" w:hAnsi="Arial" w:cs="Arial"/>
          <w:lang w:val="kk-KZ"/>
        </w:rPr>
        <w:t>жеңімпаз</w:t>
      </w:r>
      <w:r w:rsidRPr="004F23CA">
        <w:rPr>
          <w:rFonts w:ascii="Arial" w:hAnsi="Arial" w:cs="Arial"/>
        </w:rPr>
        <w:t xml:space="preserve"> шарттың мынадай талаптарын сақтауға міндетті:</w:t>
      </w:r>
    </w:p>
    <w:p w14:paraId="23B02571" w14:textId="5F6355AF" w:rsidR="002A0A43" w:rsidRPr="004F23CA" w:rsidRDefault="002A0A43" w:rsidP="00201DB0">
      <w:pPr>
        <w:pStyle w:val="a5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қабылдаушы зертхананың ережелеріне сәйкес белгіленген мерзімде тағылымдамадан өту;</w:t>
      </w:r>
    </w:p>
    <w:p w14:paraId="379924C3" w14:textId="07A1EF34" w:rsidR="002A0A43" w:rsidRPr="004F23CA" w:rsidRDefault="002A0A43" w:rsidP="00201DB0">
      <w:pPr>
        <w:pStyle w:val="a5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тағылымдаманың барлық кәсіби талаптарын жауапкершілікпен орындау;</w:t>
      </w:r>
    </w:p>
    <w:p w14:paraId="092415F9" w14:textId="49A5B3F0" w:rsidR="002A0A43" w:rsidRPr="004F23CA" w:rsidRDefault="002A0A43" w:rsidP="00201DB0">
      <w:pPr>
        <w:pStyle w:val="a5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Қорға тағылымдамадан өту нәтижелері туралы тиісті есеп</w:t>
      </w:r>
      <w:r w:rsidRPr="004F23CA">
        <w:rPr>
          <w:rFonts w:ascii="Arial" w:hAnsi="Arial" w:cs="Arial"/>
          <w:lang w:val="kk-KZ"/>
        </w:rPr>
        <w:t xml:space="preserve"> беру, </w:t>
      </w:r>
      <w:r w:rsidRPr="004F23CA">
        <w:rPr>
          <w:rFonts w:ascii="Arial" w:hAnsi="Arial" w:cs="Arial"/>
        </w:rPr>
        <w:t xml:space="preserve"> хабардар ету. </w:t>
      </w:r>
    </w:p>
    <w:p w14:paraId="486BAFB9" w14:textId="192F1719" w:rsidR="002A0A43" w:rsidRPr="004F23CA" w:rsidRDefault="002A0A43" w:rsidP="00201DB0">
      <w:pPr>
        <w:pStyle w:val="a5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4F23CA">
        <w:rPr>
          <w:rFonts w:ascii="Arial" w:hAnsi="Arial" w:cs="Arial"/>
        </w:rPr>
        <w:t>Шартта көрсетілген мерзімдерге сәйкес тиісті қаржылық және шығармашылық есептер беру.</w:t>
      </w:r>
    </w:p>
    <w:p w14:paraId="75277CAF" w14:textId="6F89CA97" w:rsidR="000D3E72" w:rsidRPr="004F23CA" w:rsidRDefault="000D3E72" w:rsidP="00201DB0">
      <w:pPr>
        <w:jc w:val="both"/>
      </w:pPr>
    </w:p>
    <w:sectPr w:rsidR="000D3E72" w:rsidRPr="004F23CA" w:rsidSect="005423E3">
      <w:footerReference w:type="default" r:id="rId8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1054" w14:textId="77777777" w:rsidR="00A64AC5" w:rsidRDefault="00A64AC5" w:rsidP="00164EEE">
      <w:pPr>
        <w:spacing w:after="0" w:line="240" w:lineRule="auto"/>
      </w:pPr>
      <w:r>
        <w:separator/>
      </w:r>
    </w:p>
  </w:endnote>
  <w:endnote w:type="continuationSeparator" w:id="0">
    <w:p w14:paraId="4F88E168" w14:textId="77777777" w:rsidR="00A64AC5" w:rsidRDefault="00A64AC5" w:rsidP="001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728456F3" w14:textId="6CD70963" w:rsidR="006A349E" w:rsidRPr="00551837" w:rsidRDefault="006A349E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040736">
          <w:rPr>
            <w:rFonts w:ascii="Arial" w:hAnsi="Arial" w:cs="Arial"/>
            <w:noProof/>
            <w:sz w:val="20"/>
            <w:szCs w:val="20"/>
          </w:rPr>
          <w:t>3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08A33C" w14:textId="77777777" w:rsidR="006A349E" w:rsidRDefault="006A34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AC71" w14:textId="77777777" w:rsidR="00A64AC5" w:rsidRDefault="00A64AC5" w:rsidP="00164EEE">
      <w:pPr>
        <w:spacing w:after="0" w:line="240" w:lineRule="auto"/>
      </w:pPr>
      <w:r>
        <w:separator/>
      </w:r>
    </w:p>
  </w:footnote>
  <w:footnote w:type="continuationSeparator" w:id="0">
    <w:p w14:paraId="4E189BB2" w14:textId="77777777" w:rsidR="00A64AC5" w:rsidRDefault="00A64AC5" w:rsidP="001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3B"/>
    <w:multiLevelType w:val="hybridMultilevel"/>
    <w:tmpl w:val="D3784266"/>
    <w:lvl w:ilvl="0" w:tplc="D8E0C7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80590"/>
    <w:multiLevelType w:val="hybridMultilevel"/>
    <w:tmpl w:val="1A5EEC42"/>
    <w:lvl w:ilvl="0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A67F1"/>
    <w:multiLevelType w:val="hybridMultilevel"/>
    <w:tmpl w:val="9F1A15A8"/>
    <w:lvl w:ilvl="0" w:tplc="D8E0C7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62BA1"/>
    <w:multiLevelType w:val="hybridMultilevel"/>
    <w:tmpl w:val="9124AE6E"/>
    <w:lvl w:ilvl="0" w:tplc="8018B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72E"/>
    <w:multiLevelType w:val="hybridMultilevel"/>
    <w:tmpl w:val="A7B8BF68"/>
    <w:lvl w:ilvl="0" w:tplc="1382E9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5617A4"/>
    <w:multiLevelType w:val="hybridMultilevel"/>
    <w:tmpl w:val="25A22BA6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94C"/>
    <w:multiLevelType w:val="hybridMultilevel"/>
    <w:tmpl w:val="0C70A26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0CA2"/>
    <w:multiLevelType w:val="hybridMultilevel"/>
    <w:tmpl w:val="C576EC30"/>
    <w:lvl w:ilvl="0" w:tplc="5504DFB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F592163"/>
    <w:multiLevelType w:val="hybridMultilevel"/>
    <w:tmpl w:val="384E6678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6587"/>
    <w:multiLevelType w:val="hybridMultilevel"/>
    <w:tmpl w:val="8B7A6274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BF029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4B"/>
    <w:multiLevelType w:val="hybridMultilevel"/>
    <w:tmpl w:val="D28AA4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67E5"/>
    <w:multiLevelType w:val="hybridMultilevel"/>
    <w:tmpl w:val="36A232B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1E28FF"/>
    <w:multiLevelType w:val="hybridMultilevel"/>
    <w:tmpl w:val="09AECFF6"/>
    <w:lvl w:ilvl="0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04FC3"/>
    <w:multiLevelType w:val="hybridMultilevel"/>
    <w:tmpl w:val="742AD6C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AA8"/>
    <w:multiLevelType w:val="hybridMultilevel"/>
    <w:tmpl w:val="A2A63B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5515F2"/>
    <w:multiLevelType w:val="hybridMultilevel"/>
    <w:tmpl w:val="344E1A0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729D"/>
    <w:multiLevelType w:val="hybridMultilevel"/>
    <w:tmpl w:val="A37EBB0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6EFF"/>
    <w:multiLevelType w:val="hybridMultilevel"/>
    <w:tmpl w:val="F4D65768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F53"/>
    <w:multiLevelType w:val="multilevel"/>
    <w:tmpl w:val="E298646C"/>
    <w:lvl w:ilvl="0">
      <w:start w:val="5"/>
      <w:numFmt w:val="decimal"/>
      <w:lvlText w:val="1.%1."/>
      <w:lvlJc w:val="left"/>
      <w:pPr>
        <w:ind w:left="405" w:hanging="405"/>
      </w:pPr>
      <w:rPr>
        <w:rFonts w:ascii="Arial" w:hAnsi="Arial" w:hint="default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AB35C7"/>
    <w:multiLevelType w:val="hybridMultilevel"/>
    <w:tmpl w:val="8892E416"/>
    <w:lvl w:ilvl="0" w:tplc="8018B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828"/>
    <w:multiLevelType w:val="hybridMultilevel"/>
    <w:tmpl w:val="B03EAB2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D50A4"/>
    <w:multiLevelType w:val="hybridMultilevel"/>
    <w:tmpl w:val="D8C6B2B0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D40E7"/>
    <w:multiLevelType w:val="hybridMultilevel"/>
    <w:tmpl w:val="29E80354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1040"/>
    <w:multiLevelType w:val="hybridMultilevel"/>
    <w:tmpl w:val="22C419E4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558"/>
    <w:multiLevelType w:val="hybridMultilevel"/>
    <w:tmpl w:val="4510F416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75D4E"/>
    <w:multiLevelType w:val="hybridMultilevel"/>
    <w:tmpl w:val="A1106D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07EED"/>
    <w:multiLevelType w:val="hybridMultilevel"/>
    <w:tmpl w:val="E9FADC86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5D7"/>
    <w:multiLevelType w:val="hybridMultilevel"/>
    <w:tmpl w:val="B838CDB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A233B"/>
    <w:multiLevelType w:val="hybridMultilevel"/>
    <w:tmpl w:val="869C7668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64E07"/>
    <w:multiLevelType w:val="hybridMultilevel"/>
    <w:tmpl w:val="4D3C590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94A84"/>
    <w:multiLevelType w:val="hybridMultilevel"/>
    <w:tmpl w:val="D29C302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934E6"/>
    <w:multiLevelType w:val="hybridMultilevel"/>
    <w:tmpl w:val="4E22D4EC"/>
    <w:lvl w:ilvl="0" w:tplc="D8E0C73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817AD6"/>
    <w:multiLevelType w:val="hybridMultilevel"/>
    <w:tmpl w:val="5BA2C842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1"/>
  </w:num>
  <w:num w:numId="5">
    <w:abstractNumId w:val="1"/>
  </w:num>
  <w:num w:numId="6">
    <w:abstractNumId w:val="16"/>
  </w:num>
  <w:num w:numId="7">
    <w:abstractNumId w:val="14"/>
  </w:num>
  <w:num w:numId="8">
    <w:abstractNumId w:val="17"/>
  </w:num>
  <w:num w:numId="9">
    <w:abstractNumId w:val="13"/>
  </w:num>
  <w:num w:numId="10">
    <w:abstractNumId w:val="4"/>
  </w:num>
  <w:num w:numId="11">
    <w:abstractNumId w:val="21"/>
  </w:num>
  <w:num w:numId="12">
    <w:abstractNumId w:val="23"/>
  </w:num>
  <w:num w:numId="13">
    <w:abstractNumId w:val="35"/>
  </w:num>
  <w:num w:numId="14">
    <w:abstractNumId w:val="30"/>
  </w:num>
  <w:num w:numId="15">
    <w:abstractNumId w:val="15"/>
  </w:num>
  <w:num w:numId="16">
    <w:abstractNumId w:val="3"/>
  </w:num>
  <w:num w:numId="17">
    <w:abstractNumId w:val="10"/>
  </w:num>
  <w:num w:numId="18">
    <w:abstractNumId w:val="22"/>
  </w:num>
  <w:num w:numId="19">
    <w:abstractNumId w:val="32"/>
  </w:num>
  <w:num w:numId="20">
    <w:abstractNumId w:val="6"/>
  </w:num>
  <w:num w:numId="21">
    <w:abstractNumId w:val="26"/>
  </w:num>
  <w:num w:numId="22">
    <w:abstractNumId w:val="9"/>
  </w:num>
  <w:num w:numId="23">
    <w:abstractNumId w:val="20"/>
  </w:num>
  <w:num w:numId="24">
    <w:abstractNumId w:val="18"/>
  </w:num>
  <w:num w:numId="25">
    <w:abstractNumId w:val="7"/>
  </w:num>
  <w:num w:numId="26">
    <w:abstractNumId w:val="12"/>
  </w:num>
  <w:num w:numId="27">
    <w:abstractNumId w:val="25"/>
  </w:num>
  <w:num w:numId="28">
    <w:abstractNumId w:val="24"/>
  </w:num>
  <w:num w:numId="29">
    <w:abstractNumId w:val="0"/>
  </w:num>
  <w:num w:numId="30">
    <w:abstractNumId w:val="2"/>
  </w:num>
  <w:num w:numId="31">
    <w:abstractNumId w:val="33"/>
  </w:num>
  <w:num w:numId="32">
    <w:abstractNumId w:val="19"/>
  </w:num>
  <w:num w:numId="33">
    <w:abstractNumId w:val="8"/>
  </w:num>
  <w:num w:numId="34">
    <w:abstractNumId w:val="28"/>
  </w:num>
  <w:num w:numId="35">
    <w:abstractNumId w:val="5"/>
  </w:num>
  <w:num w:numId="3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15"/>
    <w:rsid w:val="00007FE5"/>
    <w:rsid w:val="00011957"/>
    <w:rsid w:val="00022AA7"/>
    <w:rsid w:val="00031603"/>
    <w:rsid w:val="00037F25"/>
    <w:rsid w:val="00037F5A"/>
    <w:rsid w:val="000406A8"/>
    <w:rsid w:val="00040736"/>
    <w:rsid w:val="00057145"/>
    <w:rsid w:val="000A0E57"/>
    <w:rsid w:val="000A4EF8"/>
    <w:rsid w:val="000B0238"/>
    <w:rsid w:val="000B2DEC"/>
    <w:rsid w:val="000C1281"/>
    <w:rsid w:val="000D3E72"/>
    <w:rsid w:val="000D76D4"/>
    <w:rsid w:val="00100E45"/>
    <w:rsid w:val="001209FA"/>
    <w:rsid w:val="00135E80"/>
    <w:rsid w:val="001409EC"/>
    <w:rsid w:val="00162267"/>
    <w:rsid w:val="00163F00"/>
    <w:rsid w:val="00164EEE"/>
    <w:rsid w:val="001735B8"/>
    <w:rsid w:val="001960B9"/>
    <w:rsid w:val="001A75CB"/>
    <w:rsid w:val="001B00A1"/>
    <w:rsid w:val="001B22EE"/>
    <w:rsid w:val="001C3CAB"/>
    <w:rsid w:val="001E148D"/>
    <w:rsid w:val="001F0074"/>
    <w:rsid w:val="001F4472"/>
    <w:rsid w:val="00201DB0"/>
    <w:rsid w:val="002074B6"/>
    <w:rsid w:val="00211862"/>
    <w:rsid w:val="002259A2"/>
    <w:rsid w:val="0023443F"/>
    <w:rsid w:val="002403F4"/>
    <w:rsid w:val="00242573"/>
    <w:rsid w:val="00250FB1"/>
    <w:rsid w:val="00256F8E"/>
    <w:rsid w:val="00282905"/>
    <w:rsid w:val="00291CA1"/>
    <w:rsid w:val="00297B45"/>
    <w:rsid w:val="002A0A43"/>
    <w:rsid w:val="002A197F"/>
    <w:rsid w:val="002B4A6D"/>
    <w:rsid w:val="002B5989"/>
    <w:rsid w:val="002D2091"/>
    <w:rsid w:val="002E6F6F"/>
    <w:rsid w:val="002F19AC"/>
    <w:rsid w:val="002F7284"/>
    <w:rsid w:val="00307358"/>
    <w:rsid w:val="00327327"/>
    <w:rsid w:val="00341F91"/>
    <w:rsid w:val="0034334B"/>
    <w:rsid w:val="0034711A"/>
    <w:rsid w:val="003553A3"/>
    <w:rsid w:val="00355EE9"/>
    <w:rsid w:val="00360B35"/>
    <w:rsid w:val="0036312E"/>
    <w:rsid w:val="00391E36"/>
    <w:rsid w:val="00396890"/>
    <w:rsid w:val="003A1D65"/>
    <w:rsid w:val="003A3998"/>
    <w:rsid w:val="003B776A"/>
    <w:rsid w:val="003C24EB"/>
    <w:rsid w:val="003C3BF3"/>
    <w:rsid w:val="003D289A"/>
    <w:rsid w:val="003E5ABB"/>
    <w:rsid w:val="003E78D7"/>
    <w:rsid w:val="00407F62"/>
    <w:rsid w:val="004217BC"/>
    <w:rsid w:val="004239BD"/>
    <w:rsid w:val="0042439E"/>
    <w:rsid w:val="00430FF9"/>
    <w:rsid w:val="00431C32"/>
    <w:rsid w:val="00444EDD"/>
    <w:rsid w:val="004478FB"/>
    <w:rsid w:val="00480D22"/>
    <w:rsid w:val="00482577"/>
    <w:rsid w:val="00484108"/>
    <w:rsid w:val="004879CF"/>
    <w:rsid w:val="00493C38"/>
    <w:rsid w:val="004B157D"/>
    <w:rsid w:val="004B6C4C"/>
    <w:rsid w:val="004E2303"/>
    <w:rsid w:val="004E326C"/>
    <w:rsid w:val="004F23CA"/>
    <w:rsid w:val="005120F0"/>
    <w:rsid w:val="0051358D"/>
    <w:rsid w:val="00533672"/>
    <w:rsid w:val="00540705"/>
    <w:rsid w:val="005423E3"/>
    <w:rsid w:val="005478A5"/>
    <w:rsid w:val="00551837"/>
    <w:rsid w:val="005E65ED"/>
    <w:rsid w:val="005F1566"/>
    <w:rsid w:val="00631E68"/>
    <w:rsid w:val="006356DD"/>
    <w:rsid w:val="006A349E"/>
    <w:rsid w:val="006A3619"/>
    <w:rsid w:val="006C7565"/>
    <w:rsid w:val="006D3B1F"/>
    <w:rsid w:val="006F219F"/>
    <w:rsid w:val="007018E9"/>
    <w:rsid w:val="007543CF"/>
    <w:rsid w:val="00773290"/>
    <w:rsid w:val="00773C56"/>
    <w:rsid w:val="00780CA0"/>
    <w:rsid w:val="00791057"/>
    <w:rsid w:val="007C5838"/>
    <w:rsid w:val="007F3456"/>
    <w:rsid w:val="0080040E"/>
    <w:rsid w:val="0080332B"/>
    <w:rsid w:val="00804228"/>
    <w:rsid w:val="008079B0"/>
    <w:rsid w:val="008151C7"/>
    <w:rsid w:val="008468D3"/>
    <w:rsid w:val="00856E3E"/>
    <w:rsid w:val="008707A5"/>
    <w:rsid w:val="008741EE"/>
    <w:rsid w:val="00887B2F"/>
    <w:rsid w:val="008A3C60"/>
    <w:rsid w:val="008D1373"/>
    <w:rsid w:val="008E269D"/>
    <w:rsid w:val="008F4D43"/>
    <w:rsid w:val="00901882"/>
    <w:rsid w:val="00914DF9"/>
    <w:rsid w:val="009536D9"/>
    <w:rsid w:val="00956E34"/>
    <w:rsid w:val="00970680"/>
    <w:rsid w:val="00982FAB"/>
    <w:rsid w:val="0099011A"/>
    <w:rsid w:val="00992405"/>
    <w:rsid w:val="009B30FD"/>
    <w:rsid w:val="009C0773"/>
    <w:rsid w:val="009D2DDC"/>
    <w:rsid w:val="009E4919"/>
    <w:rsid w:val="00A15D1E"/>
    <w:rsid w:val="00A32C0F"/>
    <w:rsid w:val="00A44B62"/>
    <w:rsid w:val="00A64AC5"/>
    <w:rsid w:val="00A6715F"/>
    <w:rsid w:val="00AB6A9F"/>
    <w:rsid w:val="00AC4DC5"/>
    <w:rsid w:val="00AD13F7"/>
    <w:rsid w:val="00B03BD0"/>
    <w:rsid w:val="00B0704F"/>
    <w:rsid w:val="00B1730D"/>
    <w:rsid w:val="00B55CB9"/>
    <w:rsid w:val="00B56CE9"/>
    <w:rsid w:val="00B630C3"/>
    <w:rsid w:val="00B75724"/>
    <w:rsid w:val="00BB7990"/>
    <w:rsid w:val="00BC0CD6"/>
    <w:rsid w:val="00BC3E66"/>
    <w:rsid w:val="00BF4528"/>
    <w:rsid w:val="00C164CE"/>
    <w:rsid w:val="00C260F1"/>
    <w:rsid w:val="00C54210"/>
    <w:rsid w:val="00C73085"/>
    <w:rsid w:val="00C74638"/>
    <w:rsid w:val="00C77308"/>
    <w:rsid w:val="00CA02D2"/>
    <w:rsid w:val="00CA1E67"/>
    <w:rsid w:val="00CA26DF"/>
    <w:rsid w:val="00CB3EEC"/>
    <w:rsid w:val="00CB7D84"/>
    <w:rsid w:val="00CC603A"/>
    <w:rsid w:val="00CD0D16"/>
    <w:rsid w:val="00CE56D2"/>
    <w:rsid w:val="00D01257"/>
    <w:rsid w:val="00D11A48"/>
    <w:rsid w:val="00D167E2"/>
    <w:rsid w:val="00D35E05"/>
    <w:rsid w:val="00D35E33"/>
    <w:rsid w:val="00D70EB9"/>
    <w:rsid w:val="00DA1C49"/>
    <w:rsid w:val="00DA6C85"/>
    <w:rsid w:val="00DB4B11"/>
    <w:rsid w:val="00DE0190"/>
    <w:rsid w:val="00DE1B21"/>
    <w:rsid w:val="00DF52D4"/>
    <w:rsid w:val="00E05813"/>
    <w:rsid w:val="00E2303C"/>
    <w:rsid w:val="00E24406"/>
    <w:rsid w:val="00E25870"/>
    <w:rsid w:val="00E53E63"/>
    <w:rsid w:val="00E57FF8"/>
    <w:rsid w:val="00E70F2E"/>
    <w:rsid w:val="00EA7292"/>
    <w:rsid w:val="00EB4B09"/>
    <w:rsid w:val="00EC09CA"/>
    <w:rsid w:val="00EC5E5F"/>
    <w:rsid w:val="00EE0A86"/>
    <w:rsid w:val="00EE4B1A"/>
    <w:rsid w:val="00F20C15"/>
    <w:rsid w:val="00F72EE5"/>
    <w:rsid w:val="00F77E89"/>
    <w:rsid w:val="00F81049"/>
    <w:rsid w:val="00F91CA5"/>
    <w:rsid w:val="00F92709"/>
    <w:rsid w:val="00FA1071"/>
    <w:rsid w:val="00FA2290"/>
    <w:rsid w:val="00FB771B"/>
    <w:rsid w:val="00FD7AC7"/>
    <w:rsid w:val="00FE6844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47E"/>
  <w15:docId w15:val="{0C9D5970-0916-4623-A36C-6E52FBD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53A3"/>
  </w:style>
  <w:style w:type="paragraph" w:styleId="a8">
    <w:name w:val="header"/>
    <w:basedOn w:val="a"/>
    <w:link w:val="a9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EE"/>
  </w:style>
  <w:style w:type="paragraph" w:styleId="aa">
    <w:name w:val="footer"/>
    <w:basedOn w:val="a"/>
    <w:link w:val="ab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EE"/>
  </w:style>
  <w:style w:type="character" w:styleId="ac">
    <w:name w:val="annotation reference"/>
    <w:basedOn w:val="a0"/>
    <w:uiPriority w:val="99"/>
    <w:semiHidden/>
    <w:unhideWhenUsed/>
    <w:rsid w:val="00100E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0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E4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E56D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6D48-78E9-46BA-8B9B-B6E787D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User</cp:lastModifiedBy>
  <cp:revision>6</cp:revision>
  <cp:lastPrinted>2018-10-23T06:35:00Z</cp:lastPrinted>
  <dcterms:created xsi:type="dcterms:W3CDTF">2019-10-30T10:50:00Z</dcterms:created>
  <dcterms:modified xsi:type="dcterms:W3CDTF">2019-10-30T10:58:00Z</dcterms:modified>
</cp:coreProperties>
</file>