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9CE5" w14:textId="77777777" w:rsidR="00447075" w:rsidRPr="00856652" w:rsidRDefault="00447075" w:rsidP="00856652">
      <w:pPr>
        <w:spacing w:after="0"/>
        <w:jc w:val="center"/>
        <w:rPr>
          <w:rFonts w:ascii="Arial" w:hAnsi="Arial" w:cs="Arial"/>
          <w:b/>
          <w:sz w:val="20"/>
          <w:szCs w:val="20"/>
          <w:lang w:val="en-US"/>
        </w:rPr>
      </w:pPr>
      <w:r w:rsidRPr="0089680B">
        <w:rPr>
          <w:rFonts w:ascii="Arial" w:hAnsi="Arial" w:cs="Arial"/>
          <w:b/>
          <w:sz w:val="20"/>
          <w:szCs w:val="20"/>
          <w:lang w:val="en-US"/>
        </w:rPr>
        <w:t xml:space="preserve">SHAKHMARDAN YESSENOV FOUNDATION </w:t>
      </w:r>
      <w:r w:rsidRPr="0089680B">
        <w:rPr>
          <w:rFonts w:ascii="Arial" w:hAnsi="Arial" w:cs="Arial"/>
          <w:b/>
          <w:sz w:val="20"/>
          <w:szCs w:val="20"/>
        </w:rPr>
        <w:t>ҒЫЛЫМИ</w:t>
      </w:r>
      <w:r w:rsidRPr="0089680B">
        <w:rPr>
          <w:rFonts w:ascii="Arial" w:hAnsi="Arial" w:cs="Arial"/>
          <w:b/>
          <w:sz w:val="20"/>
          <w:szCs w:val="20"/>
          <w:lang w:val="en-US"/>
        </w:rPr>
        <w:t>-</w:t>
      </w:r>
      <w:r w:rsidRPr="0089680B">
        <w:rPr>
          <w:rFonts w:ascii="Arial" w:hAnsi="Arial" w:cs="Arial"/>
          <w:b/>
          <w:sz w:val="20"/>
          <w:szCs w:val="20"/>
        </w:rPr>
        <w:t>БІЛІМ</w:t>
      </w:r>
      <w:r w:rsidRPr="0089680B">
        <w:rPr>
          <w:rFonts w:ascii="Arial" w:hAnsi="Arial" w:cs="Arial"/>
          <w:b/>
          <w:sz w:val="20"/>
          <w:szCs w:val="20"/>
          <w:lang w:val="en-US"/>
        </w:rPr>
        <w:t xml:space="preserve"> </w:t>
      </w:r>
      <w:r w:rsidRPr="0089680B">
        <w:rPr>
          <w:rFonts w:ascii="Arial" w:hAnsi="Arial" w:cs="Arial"/>
          <w:b/>
          <w:sz w:val="20"/>
          <w:szCs w:val="20"/>
        </w:rPr>
        <w:t>БЕРУ</w:t>
      </w:r>
      <w:r w:rsidRPr="0089680B">
        <w:rPr>
          <w:rFonts w:ascii="Arial" w:hAnsi="Arial" w:cs="Arial"/>
          <w:b/>
          <w:sz w:val="20"/>
          <w:szCs w:val="20"/>
          <w:lang w:val="en-US"/>
        </w:rPr>
        <w:t xml:space="preserve"> </w:t>
      </w:r>
      <w:r w:rsidRPr="0089680B">
        <w:rPr>
          <w:rFonts w:ascii="Arial" w:hAnsi="Arial" w:cs="Arial"/>
          <w:b/>
          <w:sz w:val="20"/>
          <w:szCs w:val="20"/>
        </w:rPr>
        <w:t>ҚОРЫ</w:t>
      </w:r>
    </w:p>
    <w:p w14:paraId="3523C499" w14:textId="77777777" w:rsidR="008A35B0" w:rsidRPr="0089680B" w:rsidRDefault="008A35B0" w:rsidP="00856652">
      <w:pPr>
        <w:spacing w:after="0"/>
        <w:jc w:val="center"/>
        <w:rPr>
          <w:rFonts w:ascii="Arial" w:hAnsi="Arial" w:cs="Arial"/>
          <w:b/>
          <w:sz w:val="20"/>
          <w:szCs w:val="20"/>
          <w:lang w:val="kk-KZ"/>
        </w:rPr>
      </w:pPr>
      <w:r w:rsidRPr="0089680B">
        <w:rPr>
          <w:rFonts w:ascii="Arial" w:hAnsi="Arial" w:cs="Arial"/>
          <w:b/>
          <w:sz w:val="20"/>
          <w:szCs w:val="20"/>
          <w:lang w:val="kk-KZ"/>
        </w:rPr>
        <w:t>«АҚШ</w:t>
      </w:r>
      <w:r w:rsidR="00F710F3" w:rsidRPr="0089680B">
        <w:rPr>
          <w:rFonts w:ascii="Arial" w:hAnsi="Arial" w:cs="Arial"/>
          <w:b/>
          <w:sz w:val="20"/>
          <w:szCs w:val="20"/>
          <w:lang w:val="kk-KZ"/>
        </w:rPr>
        <w:t>-тың</w:t>
      </w:r>
      <w:r w:rsidRPr="0089680B">
        <w:rPr>
          <w:rFonts w:ascii="Arial" w:hAnsi="Arial" w:cs="Arial"/>
          <w:b/>
          <w:sz w:val="20"/>
          <w:szCs w:val="20"/>
          <w:lang w:val="kk-KZ"/>
        </w:rPr>
        <w:t xml:space="preserve"> IT СТАРТАПТАРЫНДА</w:t>
      </w:r>
      <w:r w:rsidR="006505EF">
        <w:rPr>
          <w:rFonts w:ascii="Arial" w:hAnsi="Arial" w:cs="Arial"/>
          <w:b/>
          <w:sz w:val="20"/>
          <w:szCs w:val="20"/>
          <w:lang w:val="kk-KZ"/>
        </w:rPr>
        <w:t xml:space="preserve">ҒЫ ТАҒЫЛЫМДАМА" БАҒДАРЛАМАСЫНЫҢ </w:t>
      </w:r>
      <w:r w:rsidRPr="0089680B">
        <w:rPr>
          <w:rFonts w:ascii="Arial" w:hAnsi="Arial" w:cs="Arial"/>
          <w:b/>
          <w:sz w:val="20"/>
          <w:szCs w:val="20"/>
          <w:lang w:val="kk-KZ"/>
        </w:rPr>
        <w:t>ЕРЕЖЕ</w:t>
      </w:r>
      <w:r w:rsidR="006505EF">
        <w:rPr>
          <w:rFonts w:ascii="Arial" w:hAnsi="Arial" w:cs="Arial"/>
          <w:b/>
          <w:sz w:val="20"/>
          <w:szCs w:val="20"/>
          <w:lang w:val="kk-KZ"/>
        </w:rPr>
        <w:t>СІ</w:t>
      </w:r>
    </w:p>
    <w:p w14:paraId="3839FF65" w14:textId="77777777" w:rsidR="008A35B0" w:rsidRPr="00856652" w:rsidRDefault="008A35B0" w:rsidP="0089680B">
      <w:pPr>
        <w:spacing w:after="0"/>
        <w:jc w:val="both"/>
        <w:rPr>
          <w:rFonts w:ascii="Arial" w:hAnsi="Arial" w:cs="Arial"/>
          <w:sz w:val="20"/>
          <w:szCs w:val="20"/>
          <w:lang w:val="en-US"/>
        </w:rPr>
      </w:pPr>
    </w:p>
    <w:p w14:paraId="2407890E" w14:textId="2EAA281C" w:rsidR="008A35B0" w:rsidRDefault="008A35B0" w:rsidP="0089680B">
      <w:pPr>
        <w:spacing w:after="0"/>
        <w:jc w:val="both"/>
        <w:rPr>
          <w:rFonts w:ascii="Arial" w:hAnsi="Arial" w:cs="Arial"/>
          <w:b/>
          <w:sz w:val="20"/>
          <w:szCs w:val="20"/>
          <w:lang w:val="kk-KZ"/>
        </w:rPr>
      </w:pPr>
      <w:r w:rsidRPr="0089680B">
        <w:rPr>
          <w:rFonts w:ascii="Arial" w:hAnsi="Arial" w:cs="Arial"/>
          <w:b/>
          <w:sz w:val="20"/>
          <w:szCs w:val="20"/>
          <w:lang w:val="kk-KZ"/>
        </w:rPr>
        <w:t>І ЖАЛПЫ ЕРЕЖЕЛЕР</w:t>
      </w:r>
    </w:p>
    <w:p w14:paraId="5935872D" w14:textId="7BC7A833" w:rsidR="00856652" w:rsidRPr="00856652" w:rsidRDefault="008A35B0" w:rsidP="0089680B">
      <w:pPr>
        <w:pStyle w:val="a3"/>
        <w:numPr>
          <w:ilvl w:val="1"/>
          <w:numId w:val="7"/>
        </w:numPr>
        <w:spacing w:after="0" w:line="240" w:lineRule="auto"/>
        <w:jc w:val="both"/>
        <w:rPr>
          <w:rFonts w:ascii="Arial" w:eastAsia="SimSun" w:hAnsi="Arial" w:cs="Arial"/>
          <w:sz w:val="20"/>
          <w:lang w:val="kk-KZ" w:eastAsia="zh-CN"/>
        </w:rPr>
      </w:pPr>
      <w:r w:rsidRPr="00856652">
        <w:rPr>
          <w:rFonts w:ascii="Arial" w:hAnsi="Arial" w:cs="Arial"/>
          <w:sz w:val="20"/>
          <w:szCs w:val="20"/>
          <w:lang w:val="kk-KZ"/>
        </w:rPr>
        <w:t>"АҚШ</w:t>
      </w:r>
      <w:r w:rsidR="00F710F3" w:rsidRPr="00856652">
        <w:rPr>
          <w:rFonts w:ascii="Arial" w:hAnsi="Arial" w:cs="Arial"/>
          <w:sz w:val="20"/>
          <w:szCs w:val="20"/>
          <w:lang w:val="kk-KZ"/>
        </w:rPr>
        <w:t>-тың</w:t>
      </w:r>
      <w:r w:rsidRPr="00856652">
        <w:rPr>
          <w:rFonts w:ascii="Arial" w:hAnsi="Arial" w:cs="Arial"/>
          <w:sz w:val="20"/>
          <w:szCs w:val="20"/>
          <w:lang w:val="kk-KZ"/>
        </w:rPr>
        <w:t xml:space="preserve"> IT стартаптарында тағылымдамадан өту" бағдарламасы жыл сайын Кремний алқабының IT стартаптарында 6 айлық тағылымдамадан өтуге 5 (бес) грант ұсынады. </w:t>
      </w:r>
    </w:p>
    <w:p w14:paraId="358CB2E0" w14:textId="77777777" w:rsidR="00856652" w:rsidRPr="00856652" w:rsidRDefault="00856652" w:rsidP="00856652">
      <w:pPr>
        <w:pStyle w:val="a3"/>
        <w:spacing w:after="0" w:line="240" w:lineRule="auto"/>
        <w:ind w:left="405"/>
        <w:jc w:val="both"/>
        <w:rPr>
          <w:rFonts w:ascii="Arial" w:eastAsia="SimSun" w:hAnsi="Arial" w:cs="Arial"/>
          <w:sz w:val="20"/>
          <w:lang w:val="kk-KZ" w:eastAsia="zh-CN"/>
        </w:rPr>
      </w:pPr>
    </w:p>
    <w:p w14:paraId="74D08E3E" w14:textId="77777777" w:rsidR="00856652" w:rsidRPr="00856652" w:rsidRDefault="008A35B0" w:rsidP="0089680B">
      <w:pPr>
        <w:pStyle w:val="a3"/>
        <w:numPr>
          <w:ilvl w:val="1"/>
          <w:numId w:val="7"/>
        </w:numPr>
        <w:spacing w:after="0" w:line="240" w:lineRule="auto"/>
        <w:jc w:val="both"/>
        <w:rPr>
          <w:rFonts w:ascii="Arial" w:eastAsia="SimSun" w:hAnsi="Arial" w:cs="Arial"/>
          <w:sz w:val="20"/>
          <w:lang w:val="kk-KZ" w:eastAsia="zh-CN"/>
        </w:rPr>
      </w:pPr>
      <w:r w:rsidRPr="00856652">
        <w:rPr>
          <w:rFonts w:ascii="Arial" w:hAnsi="Arial" w:cs="Arial"/>
          <w:sz w:val="20"/>
          <w:szCs w:val="20"/>
          <w:lang w:val="kk-KZ"/>
        </w:rPr>
        <w:t xml:space="preserve">Бағдарлама шетелдік тәжірибені қабылдауға және Қазақстан Республикасының Ақпараттық технологиялар саласына жаңа құзыреттерді енгізуге бағытталған. </w:t>
      </w:r>
    </w:p>
    <w:p w14:paraId="7FEDCEAA" w14:textId="77777777" w:rsidR="00856652" w:rsidRPr="00856652" w:rsidRDefault="00856652" w:rsidP="00856652">
      <w:pPr>
        <w:pStyle w:val="a3"/>
        <w:rPr>
          <w:rFonts w:ascii="Arial" w:hAnsi="Arial" w:cs="Arial"/>
          <w:sz w:val="20"/>
          <w:szCs w:val="20"/>
          <w:lang w:val="kk-KZ"/>
        </w:rPr>
      </w:pPr>
    </w:p>
    <w:p w14:paraId="1F0CE407" w14:textId="77777777" w:rsidR="00856652" w:rsidRPr="00856652" w:rsidRDefault="008A35B0" w:rsidP="0089680B">
      <w:pPr>
        <w:pStyle w:val="a3"/>
        <w:numPr>
          <w:ilvl w:val="1"/>
          <w:numId w:val="7"/>
        </w:numPr>
        <w:spacing w:after="0" w:line="240" w:lineRule="auto"/>
        <w:jc w:val="both"/>
        <w:rPr>
          <w:rFonts w:ascii="Arial" w:eastAsia="SimSun" w:hAnsi="Arial" w:cs="Arial"/>
          <w:sz w:val="20"/>
          <w:lang w:val="kk-KZ" w:eastAsia="zh-CN"/>
        </w:rPr>
      </w:pPr>
      <w:r w:rsidRPr="00856652">
        <w:rPr>
          <w:rFonts w:ascii="Arial" w:hAnsi="Arial" w:cs="Arial"/>
          <w:sz w:val="20"/>
          <w:szCs w:val="20"/>
          <w:lang w:val="kk-KZ"/>
        </w:rPr>
        <w:t xml:space="preserve">Қордың Қазақстан Республикасының ақпараттық технологияларына қосқан үлесі осы саладағы студенттер мен мамандардың кәсіби құзыреттілігін дамыту арқылы жүзеге асырылады. </w:t>
      </w:r>
    </w:p>
    <w:p w14:paraId="4C94AC72" w14:textId="77777777" w:rsidR="00856652" w:rsidRPr="00856652" w:rsidRDefault="00856652" w:rsidP="00856652">
      <w:pPr>
        <w:pStyle w:val="a3"/>
        <w:rPr>
          <w:rFonts w:ascii="Arial" w:hAnsi="Arial" w:cs="Arial"/>
          <w:sz w:val="20"/>
          <w:szCs w:val="20"/>
          <w:lang w:val="kk-KZ"/>
        </w:rPr>
      </w:pPr>
    </w:p>
    <w:p w14:paraId="2CB300AC" w14:textId="4D67B80F" w:rsidR="008A35B0" w:rsidRPr="00856652" w:rsidRDefault="008A35B0" w:rsidP="0089680B">
      <w:pPr>
        <w:pStyle w:val="a3"/>
        <w:numPr>
          <w:ilvl w:val="1"/>
          <w:numId w:val="7"/>
        </w:numPr>
        <w:spacing w:after="0" w:line="240" w:lineRule="auto"/>
        <w:jc w:val="both"/>
        <w:rPr>
          <w:rFonts w:ascii="Arial" w:eastAsia="SimSun" w:hAnsi="Arial" w:cs="Arial"/>
          <w:sz w:val="20"/>
          <w:lang w:val="kk-KZ" w:eastAsia="zh-CN"/>
        </w:rPr>
      </w:pPr>
      <w:r w:rsidRPr="00856652">
        <w:rPr>
          <w:rFonts w:ascii="Arial" w:hAnsi="Arial" w:cs="Arial"/>
          <w:sz w:val="20"/>
          <w:szCs w:val="20"/>
          <w:lang w:val="kk-KZ"/>
        </w:rPr>
        <w:t xml:space="preserve">Бағдарлама жеңімпаздары жылына кемінде бір рет өткізілетін ашық конкурс арқылы іріктеледі. </w:t>
      </w:r>
    </w:p>
    <w:p w14:paraId="6A2D9D8C" w14:textId="77777777" w:rsidR="008A35B0" w:rsidRPr="00856652" w:rsidRDefault="008A35B0" w:rsidP="0089680B">
      <w:pPr>
        <w:spacing w:after="0"/>
        <w:jc w:val="both"/>
        <w:rPr>
          <w:rFonts w:ascii="Arial" w:hAnsi="Arial" w:cs="Arial"/>
          <w:sz w:val="20"/>
          <w:szCs w:val="20"/>
          <w:lang w:val="kk-KZ"/>
        </w:rPr>
      </w:pPr>
    </w:p>
    <w:p w14:paraId="7302069B" w14:textId="23C99CAA" w:rsidR="008A35B0" w:rsidRDefault="008A35B0" w:rsidP="0089680B">
      <w:pPr>
        <w:spacing w:after="0"/>
        <w:jc w:val="both"/>
        <w:rPr>
          <w:rFonts w:ascii="Arial" w:hAnsi="Arial" w:cs="Arial"/>
          <w:b/>
          <w:sz w:val="20"/>
          <w:szCs w:val="20"/>
          <w:lang w:val="en-US"/>
        </w:rPr>
      </w:pPr>
      <w:r w:rsidRPr="0089680B">
        <w:rPr>
          <w:rFonts w:ascii="Arial" w:hAnsi="Arial" w:cs="Arial"/>
          <w:b/>
          <w:sz w:val="20"/>
          <w:szCs w:val="20"/>
        </w:rPr>
        <w:t>ІІ</w:t>
      </w:r>
      <w:r w:rsidRPr="0089680B">
        <w:rPr>
          <w:rFonts w:ascii="Arial" w:hAnsi="Arial" w:cs="Arial"/>
          <w:b/>
          <w:sz w:val="20"/>
          <w:szCs w:val="20"/>
          <w:lang w:val="en-US"/>
        </w:rPr>
        <w:t xml:space="preserve"> </w:t>
      </w:r>
      <w:r w:rsidRPr="0089680B">
        <w:rPr>
          <w:rFonts w:ascii="Arial" w:hAnsi="Arial" w:cs="Arial"/>
          <w:b/>
          <w:sz w:val="20"/>
          <w:szCs w:val="20"/>
        </w:rPr>
        <w:t>ҮМІТКЕРЛЕРГЕ</w:t>
      </w:r>
      <w:r w:rsidRPr="0089680B">
        <w:rPr>
          <w:rFonts w:ascii="Arial" w:hAnsi="Arial" w:cs="Arial"/>
          <w:b/>
          <w:sz w:val="20"/>
          <w:szCs w:val="20"/>
          <w:lang w:val="en-US"/>
        </w:rPr>
        <w:t xml:space="preserve"> </w:t>
      </w:r>
      <w:r w:rsidRPr="0089680B">
        <w:rPr>
          <w:rFonts w:ascii="Arial" w:hAnsi="Arial" w:cs="Arial"/>
          <w:b/>
          <w:sz w:val="20"/>
          <w:szCs w:val="20"/>
        </w:rPr>
        <w:t>ҚОЙЫЛАТЫН</w:t>
      </w:r>
      <w:r w:rsidRPr="0089680B">
        <w:rPr>
          <w:rFonts w:ascii="Arial" w:hAnsi="Arial" w:cs="Arial"/>
          <w:b/>
          <w:sz w:val="20"/>
          <w:szCs w:val="20"/>
          <w:lang w:val="en-US"/>
        </w:rPr>
        <w:t xml:space="preserve"> </w:t>
      </w:r>
      <w:r w:rsidRPr="0089680B">
        <w:rPr>
          <w:rFonts w:ascii="Arial" w:hAnsi="Arial" w:cs="Arial"/>
          <w:b/>
          <w:sz w:val="20"/>
          <w:szCs w:val="20"/>
        </w:rPr>
        <w:t>ТАЛАПТАР</w:t>
      </w:r>
      <w:r w:rsidRPr="0089680B">
        <w:rPr>
          <w:rFonts w:ascii="Arial" w:hAnsi="Arial" w:cs="Arial"/>
          <w:b/>
          <w:sz w:val="20"/>
          <w:szCs w:val="20"/>
          <w:lang w:val="en-US"/>
        </w:rPr>
        <w:t xml:space="preserve">  </w:t>
      </w:r>
    </w:p>
    <w:p w14:paraId="61E52267" w14:textId="77777777" w:rsidR="00856652" w:rsidRPr="00856652" w:rsidRDefault="00856652" w:rsidP="00856652">
      <w:pPr>
        <w:pStyle w:val="a3"/>
        <w:numPr>
          <w:ilvl w:val="0"/>
          <w:numId w:val="7"/>
        </w:numPr>
        <w:spacing w:after="0" w:line="240" w:lineRule="auto"/>
        <w:jc w:val="both"/>
        <w:rPr>
          <w:rFonts w:ascii="Arial" w:eastAsia="SimSun" w:hAnsi="Arial" w:cs="Arial"/>
          <w:vanish/>
          <w:sz w:val="20"/>
          <w:lang w:eastAsia="zh-CN"/>
        </w:rPr>
      </w:pPr>
    </w:p>
    <w:p w14:paraId="3B5B8F9F" w14:textId="42A1A087" w:rsidR="00856652" w:rsidRDefault="008A35B0" w:rsidP="0089680B">
      <w:pPr>
        <w:pStyle w:val="a3"/>
        <w:numPr>
          <w:ilvl w:val="1"/>
          <w:numId w:val="7"/>
        </w:numPr>
        <w:spacing w:after="0" w:line="240" w:lineRule="auto"/>
        <w:jc w:val="both"/>
        <w:rPr>
          <w:rFonts w:ascii="Arial" w:hAnsi="Arial" w:cs="Arial"/>
          <w:sz w:val="20"/>
          <w:szCs w:val="20"/>
        </w:rPr>
      </w:pPr>
      <w:proofErr w:type="spellStart"/>
      <w:r w:rsidRPr="00856652">
        <w:rPr>
          <w:rFonts w:ascii="Arial" w:hAnsi="Arial" w:cs="Arial"/>
          <w:sz w:val="20"/>
          <w:szCs w:val="20"/>
        </w:rPr>
        <w:t>Бағдарламаға</w:t>
      </w:r>
      <w:proofErr w:type="spellEnd"/>
      <w:r w:rsidRPr="00856652">
        <w:rPr>
          <w:rFonts w:ascii="Arial" w:hAnsi="Arial" w:cs="Arial"/>
          <w:sz w:val="20"/>
          <w:szCs w:val="20"/>
        </w:rPr>
        <w:t xml:space="preserve"> 18 </w:t>
      </w:r>
      <w:proofErr w:type="spellStart"/>
      <w:r w:rsidRPr="00856652">
        <w:rPr>
          <w:rFonts w:ascii="Arial" w:hAnsi="Arial" w:cs="Arial"/>
          <w:sz w:val="20"/>
          <w:szCs w:val="20"/>
        </w:rPr>
        <w:t>жастан</w:t>
      </w:r>
      <w:proofErr w:type="spellEnd"/>
      <w:r w:rsidRPr="00856652">
        <w:rPr>
          <w:rFonts w:ascii="Arial" w:hAnsi="Arial" w:cs="Arial"/>
          <w:sz w:val="20"/>
          <w:szCs w:val="20"/>
        </w:rPr>
        <w:t xml:space="preserve"> </w:t>
      </w:r>
      <w:proofErr w:type="spellStart"/>
      <w:r w:rsidRPr="00856652">
        <w:rPr>
          <w:rFonts w:ascii="Arial" w:hAnsi="Arial" w:cs="Arial"/>
          <w:sz w:val="20"/>
          <w:szCs w:val="20"/>
        </w:rPr>
        <w:t>асқан</w:t>
      </w:r>
      <w:proofErr w:type="spellEnd"/>
      <w:r w:rsidRPr="00856652">
        <w:rPr>
          <w:rFonts w:ascii="Arial" w:hAnsi="Arial" w:cs="Arial"/>
          <w:sz w:val="20"/>
          <w:szCs w:val="20"/>
        </w:rPr>
        <w:t xml:space="preserve"> ҚР </w:t>
      </w:r>
      <w:proofErr w:type="spellStart"/>
      <w:r w:rsidRPr="00856652">
        <w:rPr>
          <w:rFonts w:ascii="Arial" w:hAnsi="Arial" w:cs="Arial"/>
          <w:sz w:val="20"/>
          <w:szCs w:val="20"/>
        </w:rPr>
        <w:t>азаматтары</w:t>
      </w:r>
      <w:proofErr w:type="spellEnd"/>
      <w:r w:rsidRPr="00856652">
        <w:rPr>
          <w:rFonts w:ascii="Arial" w:hAnsi="Arial" w:cs="Arial"/>
          <w:sz w:val="20"/>
          <w:szCs w:val="20"/>
        </w:rPr>
        <w:t xml:space="preserve">, магистратура </w:t>
      </w:r>
      <w:proofErr w:type="spellStart"/>
      <w:r w:rsidRPr="00856652">
        <w:rPr>
          <w:rFonts w:ascii="Arial" w:hAnsi="Arial" w:cs="Arial"/>
          <w:sz w:val="20"/>
          <w:szCs w:val="20"/>
        </w:rPr>
        <w:t>студенттері</w:t>
      </w:r>
      <w:proofErr w:type="spellEnd"/>
      <w:r w:rsidRPr="00856652">
        <w:rPr>
          <w:rFonts w:ascii="Arial" w:hAnsi="Arial" w:cs="Arial"/>
          <w:sz w:val="20"/>
          <w:szCs w:val="20"/>
        </w:rPr>
        <w:t xml:space="preserve"> </w:t>
      </w:r>
      <w:proofErr w:type="spellStart"/>
      <w:r w:rsidRPr="00856652">
        <w:rPr>
          <w:rFonts w:ascii="Arial" w:hAnsi="Arial" w:cs="Arial"/>
          <w:sz w:val="20"/>
          <w:szCs w:val="20"/>
        </w:rPr>
        <w:t>және</w:t>
      </w:r>
      <w:proofErr w:type="spellEnd"/>
      <w:r w:rsidRPr="00856652">
        <w:rPr>
          <w:rFonts w:ascii="Arial" w:hAnsi="Arial" w:cs="Arial"/>
          <w:sz w:val="20"/>
          <w:szCs w:val="20"/>
        </w:rPr>
        <w:t xml:space="preserve"> </w:t>
      </w:r>
      <w:proofErr w:type="spellStart"/>
      <w:r w:rsidRPr="00856652">
        <w:rPr>
          <w:rFonts w:ascii="Arial" w:hAnsi="Arial" w:cs="Arial"/>
          <w:sz w:val="20"/>
          <w:szCs w:val="20"/>
        </w:rPr>
        <w:t>ақпараттық</w:t>
      </w:r>
      <w:proofErr w:type="spellEnd"/>
      <w:r w:rsidRPr="00856652">
        <w:rPr>
          <w:rFonts w:ascii="Arial" w:hAnsi="Arial" w:cs="Arial"/>
          <w:sz w:val="20"/>
          <w:szCs w:val="20"/>
        </w:rPr>
        <w:t xml:space="preserve"> </w:t>
      </w:r>
      <w:proofErr w:type="spellStart"/>
      <w:r w:rsidRPr="00856652">
        <w:rPr>
          <w:rFonts w:ascii="Arial" w:hAnsi="Arial" w:cs="Arial"/>
          <w:sz w:val="20"/>
          <w:szCs w:val="20"/>
        </w:rPr>
        <w:t>технологиялар</w:t>
      </w:r>
      <w:proofErr w:type="spellEnd"/>
      <w:r w:rsidRPr="00856652">
        <w:rPr>
          <w:rFonts w:ascii="Arial" w:hAnsi="Arial" w:cs="Arial"/>
          <w:sz w:val="20"/>
          <w:szCs w:val="20"/>
        </w:rPr>
        <w:t xml:space="preserve"> </w:t>
      </w:r>
      <w:proofErr w:type="spellStart"/>
      <w:r w:rsidRPr="00856652">
        <w:rPr>
          <w:rFonts w:ascii="Arial" w:hAnsi="Arial" w:cs="Arial"/>
          <w:sz w:val="20"/>
          <w:szCs w:val="20"/>
        </w:rPr>
        <w:t>саласындағы</w:t>
      </w:r>
      <w:proofErr w:type="spellEnd"/>
      <w:r w:rsidRPr="00856652">
        <w:rPr>
          <w:rFonts w:ascii="Arial" w:hAnsi="Arial" w:cs="Arial"/>
          <w:sz w:val="20"/>
          <w:szCs w:val="20"/>
        </w:rPr>
        <w:t xml:space="preserve"> </w:t>
      </w:r>
      <w:proofErr w:type="spellStart"/>
      <w:r w:rsidRPr="00856652">
        <w:rPr>
          <w:rFonts w:ascii="Arial" w:hAnsi="Arial" w:cs="Arial"/>
          <w:sz w:val="20"/>
          <w:szCs w:val="20"/>
        </w:rPr>
        <w:t>кәсіби</w:t>
      </w:r>
      <w:proofErr w:type="spellEnd"/>
      <w:r w:rsidRPr="00856652">
        <w:rPr>
          <w:rFonts w:ascii="Arial" w:hAnsi="Arial" w:cs="Arial"/>
          <w:sz w:val="20"/>
          <w:szCs w:val="20"/>
        </w:rPr>
        <w:t xml:space="preserve"> </w:t>
      </w:r>
      <w:proofErr w:type="spellStart"/>
      <w:r w:rsidRPr="00856652">
        <w:rPr>
          <w:rFonts w:ascii="Arial" w:hAnsi="Arial" w:cs="Arial"/>
          <w:sz w:val="20"/>
          <w:szCs w:val="20"/>
        </w:rPr>
        <w:t>мамандар</w:t>
      </w:r>
      <w:proofErr w:type="spellEnd"/>
      <w:r w:rsidRPr="00856652">
        <w:rPr>
          <w:rFonts w:ascii="Arial" w:hAnsi="Arial" w:cs="Arial"/>
          <w:sz w:val="20"/>
          <w:szCs w:val="20"/>
        </w:rPr>
        <w:t xml:space="preserve"> </w:t>
      </w:r>
      <w:proofErr w:type="spellStart"/>
      <w:r w:rsidRPr="00856652">
        <w:rPr>
          <w:rFonts w:ascii="Arial" w:hAnsi="Arial" w:cs="Arial"/>
          <w:sz w:val="20"/>
          <w:szCs w:val="20"/>
        </w:rPr>
        <w:t>қатыса</w:t>
      </w:r>
      <w:proofErr w:type="spellEnd"/>
      <w:r w:rsidRPr="00856652">
        <w:rPr>
          <w:rFonts w:ascii="Arial" w:hAnsi="Arial" w:cs="Arial"/>
          <w:sz w:val="20"/>
          <w:szCs w:val="20"/>
        </w:rPr>
        <w:t xml:space="preserve"> </w:t>
      </w:r>
      <w:proofErr w:type="spellStart"/>
      <w:r w:rsidRPr="00856652">
        <w:rPr>
          <w:rFonts w:ascii="Arial" w:hAnsi="Arial" w:cs="Arial"/>
          <w:sz w:val="20"/>
          <w:szCs w:val="20"/>
        </w:rPr>
        <w:t>алады</w:t>
      </w:r>
      <w:proofErr w:type="spellEnd"/>
      <w:r w:rsidRPr="00856652">
        <w:rPr>
          <w:rFonts w:ascii="Arial" w:hAnsi="Arial" w:cs="Arial"/>
          <w:sz w:val="20"/>
          <w:szCs w:val="20"/>
        </w:rPr>
        <w:t>.</w:t>
      </w:r>
    </w:p>
    <w:p w14:paraId="4D9825BF" w14:textId="77777777" w:rsidR="00856652" w:rsidRDefault="00856652" w:rsidP="00856652">
      <w:pPr>
        <w:pStyle w:val="a3"/>
        <w:spacing w:after="0" w:line="240" w:lineRule="auto"/>
        <w:ind w:left="405"/>
        <w:jc w:val="both"/>
        <w:rPr>
          <w:rFonts w:ascii="Arial" w:hAnsi="Arial" w:cs="Arial"/>
          <w:sz w:val="20"/>
          <w:szCs w:val="20"/>
        </w:rPr>
      </w:pPr>
    </w:p>
    <w:p w14:paraId="31B676CF" w14:textId="50BB453A" w:rsidR="008A35B0" w:rsidRPr="00856652" w:rsidRDefault="008A35B0" w:rsidP="0089680B">
      <w:pPr>
        <w:pStyle w:val="a3"/>
        <w:numPr>
          <w:ilvl w:val="1"/>
          <w:numId w:val="7"/>
        </w:numPr>
        <w:spacing w:after="0" w:line="240" w:lineRule="auto"/>
        <w:jc w:val="both"/>
        <w:rPr>
          <w:rFonts w:ascii="Arial" w:hAnsi="Arial" w:cs="Arial"/>
          <w:sz w:val="20"/>
          <w:szCs w:val="20"/>
        </w:rPr>
      </w:pPr>
      <w:bookmarkStart w:id="0" w:name="_Hlk19270302"/>
      <w:proofErr w:type="spellStart"/>
      <w:r w:rsidRPr="00856652">
        <w:rPr>
          <w:rFonts w:ascii="Arial" w:hAnsi="Arial" w:cs="Arial"/>
          <w:sz w:val="20"/>
          <w:szCs w:val="20"/>
        </w:rPr>
        <w:t>Жеңімпазды</w:t>
      </w:r>
      <w:proofErr w:type="spellEnd"/>
      <w:r w:rsidRPr="00856652">
        <w:rPr>
          <w:rFonts w:ascii="Arial" w:hAnsi="Arial" w:cs="Arial"/>
          <w:sz w:val="20"/>
          <w:szCs w:val="20"/>
        </w:rPr>
        <w:t xml:space="preserve"> </w:t>
      </w:r>
      <w:proofErr w:type="spellStart"/>
      <w:r w:rsidRPr="00856652">
        <w:rPr>
          <w:rFonts w:ascii="Arial" w:hAnsi="Arial" w:cs="Arial"/>
          <w:sz w:val="20"/>
          <w:szCs w:val="20"/>
        </w:rPr>
        <w:t>анықтау</w:t>
      </w:r>
      <w:proofErr w:type="spellEnd"/>
      <w:r w:rsidRPr="00856652">
        <w:rPr>
          <w:rFonts w:ascii="Arial" w:hAnsi="Arial" w:cs="Arial"/>
          <w:sz w:val="20"/>
          <w:szCs w:val="20"/>
        </w:rPr>
        <w:t xml:space="preserve"> </w:t>
      </w:r>
      <w:proofErr w:type="spellStart"/>
      <w:r w:rsidRPr="00856652">
        <w:rPr>
          <w:rFonts w:ascii="Arial" w:hAnsi="Arial" w:cs="Arial"/>
          <w:sz w:val="20"/>
          <w:szCs w:val="20"/>
        </w:rPr>
        <w:t>кезінде</w:t>
      </w:r>
      <w:proofErr w:type="spellEnd"/>
      <w:r w:rsidRPr="00856652">
        <w:rPr>
          <w:rFonts w:ascii="Arial" w:hAnsi="Arial" w:cs="Arial"/>
          <w:sz w:val="20"/>
          <w:szCs w:val="20"/>
        </w:rPr>
        <w:t xml:space="preserve"> </w:t>
      </w:r>
      <w:proofErr w:type="spellStart"/>
      <w:r w:rsidRPr="00856652">
        <w:rPr>
          <w:rFonts w:ascii="Arial" w:hAnsi="Arial" w:cs="Arial"/>
          <w:sz w:val="20"/>
          <w:szCs w:val="20"/>
        </w:rPr>
        <w:t>келесі</w:t>
      </w:r>
      <w:proofErr w:type="spellEnd"/>
      <w:r w:rsidRPr="00856652">
        <w:rPr>
          <w:rFonts w:ascii="Arial" w:hAnsi="Arial" w:cs="Arial"/>
          <w:sz w:val="20"/>
          <w:szCs w:val="20"/>
        </w:rPr>
        <w:t xml:space="preserve"> </w:t>
      </w:r>
      <w:proofErr w:type="spellStart"/>
      <w:r w:rsidRPr="00856652">
        <w:rPr>
          <w:rFonts w:ascii="Arial" w:hAnsi="Arial" w:cs="Arial"/>
          <w:sz w:val="20"/>
          <w:szCs w:val="20"/>
        </w:rPr>
        <w:t>қасиеттер</w:t>
      </w:r>
      <w:proofErr w:type="spellEnd"/>
      <w:r w:rsidRPr="00856652">
        <w:rPr>
          <w:rFonts w:ascii="Arial" w:hAnsi="Arial" w:cs="Arial"/>
          <w:sz w:val="20"/>
          <w:szCs w:val="20"/>
        </w:rPr>
        <w:t xml:space="preserve"> </w:t>
      </w:r>
      <w:proofErr w:type="spellStart"/>
      <w:r w:rsidRPr="00856652">
        <w:rPr>
          <w:rFonts w:ascii="Arial" w:hAnsi="Arial" w:cs="Arial"/>
          <w:sz w:val="20"/>
          <w:szCs w:val="20"/>
        </w:rPr>
        <w:t>ескеріледі</w:t>
      </w:r>
      <w:proofErr w:type="spellEnd"/>
      <w:r w:rsidRPr="00856652">
        <w:rPr>
          <w:rFonts w:ascii="Arial" w:hAnsi="Arial" w:cs="Arial"/>
          <w:sz w:val="20"/>
          <w:szCs w:val="20"/>
        </w:rPr>
        <w:t>:</w:t>
      </w:r>
    </w:p>
    <w:bookmarkEnd w:id="0"/>
    <w:p w14:paraId="3FF8AA4E" w14:textId="77777777" w:rsidR="008A35B0" w:rsidRPr="0089680B" w:rsidRDefault="008A35B0" w:rsidP="0089680B">
      <w:pPr>
        <w:spacing w:after="0"/>
        <w:jc w:val="both"/>
        <w:rPr>
          <w:rFonts w:ascii="Arial" w:hAnsi="Arial" w:cs="Arial"/>
          <w:sz w:val="20"/>
          <w:szCs w:val="20"/>
          <w:lang w:val="en-US"/>
        </w:rPr>
      </w:pPr>
      <w:r w:rsidRPr="00856652">
        <w:rPr>
          <w:rFonts w:ascii="Arial" w:hAnsi="Arial" w:cs="Arial"/>
          <w:sz w:val="20"/>
          <w:szCs w:val="20"/>
        </w:rPr>
        <w:t xml:space="preserve"> </w:t>
      </w:r>
      <w:proofErr w:type="spellStart"/>
      <w:r w:rsidRPr="0089680B">
        <w:rPr>
          <w:rFonts w:ascii="Arial" w:hAnsi="Arial" w:cs="Arial"/>
          <w:sz w:val="20"/>
          <w:szCs w:val="20"/>
        </w:rPr>
        <w:t>жоғары</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зияткерлік</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әлеуеті</w:t>
      </w:r>
      <w:proofErr w:type="spellEnd"/>
      <w:r w:rsidRPr="0089680B">
        <w:rPr>
          <w:rFonts w:ascii="Arial" w:hAnsi="Arial" w:cs="Arial"/>
          <w:sz w:val="20"/>
          <w:szCs w:val="20"/>
          <w:lang w:val="en-US"/>
        </w:rPr>
        <w:t>;</w:t>
      </w:r>
    </w:p>
    <w:p w14:paraId="41AA5AA3" w14:textId="68F45269" w:rsidR="008A35B0" w:rsidRPr="0089680B" w:rsidRDefault="008A35B0" w:rsidP="00856652">
      <w:pPr>
        <w:pStyle w:val="a3"/>
        <w:numPr>
          <w:ilvl w:val="0"/>
          <w:numId w:val="8"/>
        </w:numPr>
        <w:spacing w:after="0"/>
        <w:rPr>
          <w:rFonts w:ascii="Arial" w:hAnsi="Arial" w:cs="Arial"/>
          <w:sz w:val="20"/>
          <w:szCs w:val="20"/>
        </w:rPr>
      </w:pPr>
      <w:proofErr w:type="spellStart"/>
      <w:r w:rsidRPr="0089680B">
        <w:rPr>
          <w:rFonts w:ascii="Arial" w:hAnsi="Arial" w:cs="Arial"/>
          <w:sz w:val="20"/>
          <w:szCs w:val="20"/>
        </w:rPr>
        <w:t>ғылыми-техникалық</w:t>
      </w:r>
      <w:proofErr w:type="spellEnd"/>
      <w:r w:rsidRPr="0089680B">
        <w:rPr>
          <w:rFonts w:ascii="Arial" w:hAnsi="Arial" w:cs="Arial"/>
          <w:sz w:val="20"/>
          <w:szCs w:val="20"/>
        </w:rPr>
        <w:t xml:space="preserve"> </w:t>
      </w:r>
      <w:proofErr w:type="spellStart"/>
      <w:r w:rsidRPr="0089680B">
        <w:rPr>
          <w:rFonts w:ascii="Arial" w:hAnsi="Arial" w:cs="Arial"/>
          <w:sz w:val="20"/>
          <w:szCs w:val="20"/>
        </w:rPr>
        <w:t>конференцияларға</w:t>
      </w:r>
      <w:proofErr w:type="spellEnd"/>
      <w:r w:rsidRPr="0089680B">
        <w:rPr>
          <w:rFonts w:ascii="Arial" w:hAnsi="Arial" w:cs="Arial"/>
          <w:sz w:val="20"/>
          <w:szCs w:val="20"/>
        </w:rPr>
        <w:t xml:space="preserve"> </w:t>
      </w:r>
      <w:proofErr w:type="spellStart"/>
      <w:r w:rsidRPr="0089680B">
        <w:rPr>
          <w:rFonts w:ascii="Arial" w:hAnsi="Arial" w:cs="Arial"/>
          <w:sz w:val="20"/>
          <w:szCs w:val="20"/>
        </w:rPr>
        <w:t>белсенді</w:t>
      </w:r>
      <w:proofErr w:type="spellEnd"/>
      <w:r w:rsidRPr="0089680B">
        <w:rPr>
          <w:rFonts w:ascii="Arial" w:hAnsi="Arial" w:cs="Arial"/>
          <w:sz w:val="20"/>
          <w:szCs w:val="20"/>
        </w:rPr>
        <w:t xml:space="preserve"> </w:t>
      </w:r>
      <w:proofErr w:type="spellStart"/>
      <w:r w:rsidRPr="0089680B">
        <w:rPr>
          <w:rFonts w:ascii="Arial" w:hAnsi="Arial" w:cs="Arial"/>
          <w:sz w:val="20"/>
          <w:szCs w:val="20"/>
        </w:rPr>
        <w:t>қатысу</w:t>
      </w:r>
      <w:proofErr w:type="spellEnd"/>
      <w:r w:rsidRPr="0089680B">
        <w:rPr>
          <w:rFonts w:ascii="Arial" w:hAnsi="Arial" w:cs="Arial"/>
          <w:sz w:val="20"/>
          <w:szCs w:val="20"/>
        </w:rPr>
        <w:t>;</w:t>
      </w:r>
    </w:p>
    <w:p w14:paraId="3F63F30F" w14:textId="77777777" w:rsidR="008A35B0" w:rsidRPr="0089680B" w:rsidRDefault="008A35B0" w:rsidP="00856652">
      <w:pPr>
        <w:pStyle w:val="a3"/>
        <w:numPr>
          <w:ilvl w:val="0"/>
          <w:numId w:val="8"/>
        </w:numPr>
        <w:spacing w:after="0"/>
        <w:rPr>
          <w:rFonts w:ascii="Arial" w:hAnsi="Arial" w:cs="Arial"/>
          <w:sz w:val="20"/>
          <w:szCs w:val="20"/>
          <w:lang w:val="en-US"/>
        </w:rPr>
      </w:pPr>
      <w:proofErr w:type="spellStart"/>
      <w:r w:rsidRPr="0089680B">
        <w:rPr>
          <w:rFonts w:ascii="Arial" w:hAnsi="Arial" w:cs="Arial"/>
          <w:sz w:val="20"/>
          <w:szCs w:val="20"/>
        </w:rPr>
        <w:t>қоғамдық</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өмірге</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белсенді</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қатысу</w:t>
      </w:r>
      <w:proofErr w:type="spellEnd"/>
      <w:r w:rsidRPr="0089680B">
        <w:rPr>
          <w:rFonts w:ascii="Arial" w:hAnsi="Arial" w:cs="Arial"/>
          <w:sz w:val="20"/>
          <w:szCs w:val="20"/>
          <w:lang w:val="en-US"/>
        </w:rPr>
        <w:t>;</w:t>
      </w:r>
    </w:p>
    <w:p w14:paraId="78706A1A" w14:textId="77777777" w:rsidR="008A35B0" w:rsidRPr="0089680B" w:rsidRDefault="008A35B0" w:rsidP="00856652">
      <w:pPr>
        <w:pStyle w:val="a3"/>
        <w:numPr>
          <w:ilvl w:val="0"/>
          <w:numId w:val="8"/>
        </w:numPr>
        <w:spacing w:after="0"/>
        <w:rPr>
          <w:rFonts w:ascii="Arial" w:hAnsi="Arial" w:cs="Arial"/>
          <w:sz w:val="20"/>
          <w:szCs w:val="20"/>
          <w:lang w:val="en-US"/>
        </w:rPr>
      </w:pPr>
      <w:r w:rsidRPr="0089680B">
        <w:rPr>
          <w:rFonts w:ascii="Arial" w:hAnsi="Arial" w:cs="Arial"/>
          <w:sz w:val="20"/>
          <w:szCs w:val="20"/>
          <w:lang w:val="en-US"/>
        </w:rPr>
        <w:t xml:space="preserve"> </w:t>
      </w:r>
      <w:proofErr w:type="spellStart"/>
      <w:r w:rsidRPr="0089680B">
        <w:rPr>
          <w:rFonts w:ascii="Arial" w:hAnsi="Arial" w:cs="Arial"/>
          <w:sz w:val="20"/>
          <w:szCs w:val="20"/>
        </w:rPr>
        <w:t>кәсіби</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дағдылардың</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кең</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спектрі</w:t>
      </w:r>
      <w:proofErr w:type="spellEnd"/>
      <w:r w:rsidRPr="0089680B">
        <w:rPr>
          <w:rFonts w:ascii="Arial" w:hAnsi="Arial" w:cs="Arial"/>
          <w:sz w:val="20"/>
          <w:szCs w:val="20"/>
          <w:lang w:val="en-US"/>
        </w:rPr>
        <w:t xml:space="preserve">; </w:t>
      </w:r>
    </w:p>
    <w:p w14:paraId="0BA3579E" w14:textId="77777777" w:rsidR="008A35B0" w:rsidRPr="0089680B" w:rsidRDefault="008A35B0" w:rsidP="00856652">
      <w:pPr>
        <w:pStyle w:val="a3"/>
        <w:numPr>
          <w:ilvl w:val="0"/>
          <w:numId w:val="8"/>
        </w:numPr>
        <w:spacing w:after="0"/>
        <w:rPr>
          <w:rFonts w:ascii="Arial" w:hAnsi="Arial" w:cs="Arial"/>
          <w:sz w:val="20"/>
          <w:szCs w:val="20"/>
          <w:lang w:val="en-US"/>
        </w:rPr>
      </w:pPr>
      <w:proofErr w:type="spellStart"/>
      <w:r w:rsidRPr="0089680B">
        <w:rPr>
          <w:rFonts w:ascii="Arial" w:hAnsi="Arial" w:cs="Arial"/>
          <w:sz w:val="20"/>
          <w:szCs w:val="20"/>
        </w:rPr>
        <w:t>өзінің</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кәсіби</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дағдыларын</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дамытуға</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үнемі</w:t>
      </w:r>
      <w:proofErr w:type="spellEnd"/>
      <w:r w:rsidRPr="0089680B">
        <w:rPr>
          <w:rFonts w:ascii="Arial" w:hAnsi="Arial" w:cs="Arial"/>
          <w:sz w:val="20"/>
          <w:szCs w:val="20"/>
          <w:lang w:val="en-US"/>
        </w:rPr>
        <w:t xml:space="preserve"> </w:t>
      </w:r>
      <w:proofErr w:type="spellStart"/>
      <w:r w:rsidRPr="0089680B">
        <w:rPr>
          <w:rFonts w:ascii="Arial" w:hAnsi="Arial" w:cs="Arial"/>
          <w:sz w:val="20"/>
          <w:szCs w:val="20"/>
        </w:rPr>
        <w:t>ұмтылу</w:t>
      </w:r>
      <w:proofErr w:type="spellEnd"/>
      <w:r w:rsidRPr="0089680B">
        <w:rPr>
          <w:rFonts w:ascii="Arial" w:hAnsi="Arial" w:cs="Arial"/>
          <w:sz w:val="20"/>
          <w:szCs w:val="20"/>
          <w:lang w:val="en-US"/>
        </w:rPr>
        <w:t>;</w:t>
      </w:r>
    </w:p>
    <w:p w14:paraId="2D919307" w14:textId="77777777" w:rsidR="00856652" w:rsidRDefault="008A35B0" w:rsidP="00856652">
      <w:pPr>
        <w:pStyle w:val="a3"/>
        <w:numPr>
          <w:ilvl w:val="0"/>
          <w:numId w:val="8"/>
        </w:numPr>
        <w:spacing w:after="0"/>
        <w:rPr>
          <w:rFonts w:ascii="Arial" w:hAnsi="Arial" w:cs="Arial"/>
          <w:sz w:val="20"/>
          <w:szCs w:val="20"/>
          <w:lang w:val="en-US"/>
        </w:rPr>
      </w:pPr>
      <w:proofErr w:type="spellStart"/>
      <w:r w:rsidRPr="0089680B">
        <w:rPr>
          <w:rFonts w:ascii="Arial" w:hAnsi="Arial" w:cs="Arial"/>
          <w:sz w:val="20"/>
          <w:szCs w:val="20"/>
        </w:rPr>
        <w:t>нәтижелілікке</w:t>
      </w:r>
      <w:proofErr w:type="spellEnd"/>
      <w:r w:rsidRPr="0089680B">
        <w:rPr>
          <w:rFonts w:ascii="Arial" w:hAnsi="Arial" w:cs="Arial"/>
          <w:sz w:val="20"/>
          <w:szCs w:val="20"/>
          <w:lang w:val="en-US"/>
        </w:rPr>
        <w:t xml:space="preserve"> </w:t>
      </w:r>
      <w:proofErr w:type="spellStart"/>
      <w:r w:rsidR="00856652" w:rsidRPr="0089680B">
        <w:rPr>
          <w:rFonts w:ascii="Arial" w:hAnsi="Arial" w:cs="Arial"/>
          <w:sz w:val="20"/>
          <w:szCs w:val="20"/>
        </w:rPr>
        <w:t>бағыттылығы</w:t>
      </w:r>
      <w:proofErr w:type="spellEnd"/>
      <w:r w:rsidR="00856652" w:rsidRPr="0089680B">
        <w:rPr>
          <w:rFonts w:ascii="Arial" w:hAnsi="Arial" w:cs="Arial"/>
          <w:sz w:val="20"/>
          <w:szCs w:val="20"/>
          <w:lang w:val="en-US"/>
        </w:rPr>
        <w:t>;</w:t>
      </w:r>
      <w:r w:rsidRPr="0089680B">
        <w:rPr>
          <w:rFonts w:ascii="Arial" w:hAnsi="Arial" w:cs="Arial"/>
          <w:sz w:val="20"/>
          <w:szCs w:val="20"/>
          <w:lang w:val="en-US"/>
        </w:rPr>
        <w:t xml:space="preserve">  </w:t>
      </w:r>
    </w:p>
    <w:p w14:paraId="2700C21E" w14:textId="39CF406F" w:rsidR="00856652" w:rsidRDefault="00856652" w:rsidP="00856652">
      <w:pPr>
        <w:spacing w:after="0"/>
        <w:rPr>
          <w:rFonts w:ascii="Arial" w:eastAsiaTheme="minorEastAsia" w:hAnsi="Arial" w:cs="Arial"/>
          <w:sz w:val="20"/>
          <w:szCs w:val="20"/>
          <w:lang w:val="en-US" w:eastAsia="zh-CN"/>
        </w:rPr>
      </w:pPr>
    </w:p>
    <w:p w14:paraId="1BA55058" w14:textId="6AE67AC5" w:rsidR="008A35B0" w:rsidRPr="00856652" w:rsidRDefault="00F710F3" w:rsidP="00856652">
      <w:pPr>
        <w:pStyle w:val="a3"/>
        <w:numPr>
          <w:ilvl w:val="1"/>
          <w:numId w:val="7"/>
        </w:numPr>
        <w:spacing w:after="0" w:line="240" w:lineRule="auto"/>
        <w:jc w:val="both"/>
        <w:rPr>
          <w:rFonts w:ascii="Arial" w:hAnsi="Arial" w:cs="Arial"/>
          <w:sz w:val="20"/>
          <w:szCs w:val="20"/>
          <w:lang w:val="en-US"/>
        </w:rPr>
      </w:pPr>
      <w:bookmarkStart w:id="1" w:name="_Hlk19270397"/>
      <w:r w:rsidRPr="00856652">
        <w:rPr>
          <w:rFonts w:ascii="Arial" w:eastAsiaTheme="minorEastAsia" w:hAnsi="Arial" w:cs="Arial"/>
          <w:sz w:val="20"/>
          <w:szCs w:val="20"/>
          <w:lang w:val="kk-KZ" w:eastAsia="zh-CN"/>
        </w:rPr>
        <w:t xml:space="preserve">Үміткер </w:t>
      </w:r>
      <w:bookmarkEnd w:id="1"/>
      <w:r w:rsidRPr="00856652">
        <w:rPr>
          <w:rFonts w:ascii="Arial" w:eastAsiaTheme="minorEastAsia" w:hAnsi="Arial" w:cs="Arial"/>
          <w:sz w:val="20"/>
          <w:szCs w:val="20"/>
          <w:lang w:val="kk-KZ" w:eastAsia="zh-CN"/>
        </w:rPr>
        <w:t>белсенді кәсіби, ғылыми, қоғамдық қызметін, әрі кәсіби машықтарының төменде көрсетілген талаптарға сәйкестігін мәлімдеп, құжат негізінде растауы қажет.</w:t>
      </w:r>
    </w:p>
    <w:p w14:paraId="3007FE76" w14:textId="77777777" w:rsidR="00F710F3" w:rsidRPr="0089680B" w:rsidRDefault="00F710F3" w:rsidP="0089680B">
      <w:pPr>
        <w:spacing w:after="0"/>
        <w:jc w:val="both"/>
        <w:rPr>
          <w:rFonts w:ascii="Arial" w:hAnsi="Arial" w:cs="Arial"/>
          <w:sz w:val="20"/>
          <w:szCs w:val="20"/>
          <w:lang w:val="kk-KZ"/>
        </w:rPr>
      </w:pPr>
    </w:p>
    <w:p w14:paraId="3DB9C694"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Front end developer (or full stack)</w:t>
      </w:r>
    </w:p>
    <w:p w14:paraId="1B03E576"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 xml:space="preserve">Required knowledge: CSS, </w:t>
      </w:r>
      <w:proofErr w:type="spellStart"/>
      <w:r w:rsidRPr="0089680B">
        <w:rPr>
          <w:rFonts w:ascii="Arial" w:hAnsi="Arial" w:cs="Arial"/>
          <w:sz w:val="20"/>
          <w:szCs w:val="20"/>
          <w:lang w:val="en-US"/>
        </w:rPr>
        <w:t>Javascript</w:t>
      </w:r>
      <w:proofErr w:type="spellEnd"/>
      <w:r w:rsidRPr="0089680B">
        <w:rPr>
          <w:rFonts w:ascii="Arial" w:hAnsi="Arial" w:cs="Arial"/>
          <w:sz w:val="20"/>
          <w:szCs w:val="20"/>
          <w:lang w:val="en-US"/>
        </w:rPr>
        <w:t>. Knowledge in any of the major backend languages.</w:t>
      </w:r>
    </w:p>
    <w:p w14:paraId="7F8698CF" w14:textId="77777777" w:rsidR="00447075" w:rsidRPr="00144523" w:rsidRDefault="00447075" w:rsidP="0089680B">
      <w:pPr>
        <w:spacing w:after="0"/>
        <w:jc w:val="both"/>
        <w:rPr>
          <w:rFonts w:ascii="Arial" w:hAnsi="Arial" w:cs="Arial"/>
          <w:b/>
          <w:sz w:val="20"/>
          <w:szCs w:val="20"/>
          <w:lang w:val="en-US"/>
        </w:rPr>
      </w:pPr>
    </w:p>
    <w:p w14:paraId="69A13F33"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Back end developer (or full stack)</w:t>
      </w:r>
    </w:p>
    <w:p w14:paraId="6A02670F"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Required knowledge: proficiency in one or more of the following languages / technologies: Python, Php, C#, Java, Ruby, NodeJS.</w:t>
      </w:r>
    </w:p>
    <w:p w14:paraId="79389AFD" w14:textId="77777777" w:rsidR="008A35B0" w:rsidRPr="0089680B" w:rsidRDefault="008A35B0" w:rsidP="0089680B">
      <w:pPr>
        <w:spacing w:after="0"/>
        <w:jc w:val="both"/>
        <w:rPr>
          <w:rFonts w:ascii="Arial" w:hAnsi="Arial" w:cs="Arial"/>
          <w:sz w:val="20"/>
          <w:szCs w:val="20"/>
          <w:lang w:val="en-US"/>
        </w:rPr>
      </w:pPr>
    </w:p>
    <w:p w14:paraId="0B9ED55F"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System level programmer</w:t>
      </w:r>
    </w:p>
    <w:p w14:paraId="676C61EB"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 xml:space="preserve">Required knowledge: C / C++, </w:t>
      </w:r>
      <w:proofErr w:type="spellStart"/>
      <w:r w:rsidRPr="0089680B">
        <w:rPr>
          <w:rFonts w:ascii="Arial" w:hAnsi="Arial" w:cs="Arial"/>
          <w:sz w:val="20"/>
          <w:szCs w:val="20"/>
          <w:lang w:val="en-US"/>
        </w:rPr>
        <w:t>WinAPI</w:t>
      </w:r>
      <w:proofErr w:type="spellEnd"/>
      <w:r w:rsidRPr="0089680B">
        <w:rPr>
          <w:rFonts w:ascii="Arial" w:hAnsi="Arial" w:cs="Arial"/>
          <w:sz w:val="20"/>
          <w:szCs w:val="20"/>
          <w:lang w:val="en-US"/>
        </w:rPr>
        <w:t>/Linux kernel. 2+ years of work experience.</w:t>
      </w:r>
    </w:p>
    <w:p w14:paraId="43F56E5B" w14:textId="77777777" w:rsidR="008A35B0" w:rsidRPr="0089680B" w:rsidRDefault="008A35B0" w:rsidP="0089680B">
      <w:pPr>
        <w:spacing w:after="0"/>
        <w:jc w:val="both"/>
        <w:rPr>
          <w:rFonts w:ascii="Arial" w:hAnsi="Arial" w:cs="Arial"/>
          <w:sz w:val="20"/>
          <w:szCs w:val="20"/>
          <w:lang w:val="en-US"/>
        </w:rPr>
      </w:pPr>
    </w:p>
    <w:p w14:paraId="399767CF"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Data scientist</w:t>
      </w:r>
    </w:p>
    <w:p w14:paraId="0076465F"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 xml:space="preserve">Required knowledge: Python, MATLAB/Octave / R. Strong math background-MS (PhD preferred) in CS or </w:t>
      </w:r>
      <w:proofErr w:type="gramStart"/>
      <w:r w:rsidRPr="0089680B">
        <w:rPr>
          <w:rFonts w:ascii="Arial" w:hAnsi="Arial" w:cs="Arial"/>
          <w:sz w:val="20"/>
          <w:szCs w:val="20"/>
          <w:lang w:val="en-US"/>
        </w:rPr>
        <w:t>other</w:t>
      </w:r>
      <w:proofErr w:type="gramEnd"/>
      <w:r w:rsidRPr="0089680B">
        <w:rPr>
          <w:rFonts w:ascii="Arial" w:hAnsi="Arial" w:cs="Arial"/>
          <w:sz w:val="20"/>
          <w:szCs w:val="20"/>
          <w:lang w:val="en-US"/>
        </w:rPr>
        <w:t xml:space="preserve"> tech discipline. Knowledge of machine learning frameworks.</w:t>
      </w:r>
    </w:p>
    <w:p w14:paraId="547659A4" w14:textId="77777777" w:rsidR="008A35B0" w:rsidRPr="0089680B" w:rsidRDefault="008A35B0" w:rsidP="0089680B">
      <w:pPr>
        <w:spacing w:after="0"/>
        <w:jc w:val="both"/>
        <w:rPr>
          <w:rFonts w:ascii="Arial" w:hAnsi="Arial" w:cs="Arial"/>
          <w:sz w:val="20"/>
          <w:szCs w:val="20"/>
          <w:lang w:val="en-US"/>
        </w:rPr>
      </w:pPr>
    </w:p>
    <w:p w14:paraId="5B59CC15"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Mobile developer</w:t>
      </w:r>
    </w:p>
    <w:p w14:paraId="1EF72F54"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 xml:space="preserve">Required knowledge: Objective-C/Java / C#, Cocoa/Unity, SQL/SQLite, Android/iOS development. </w:t>
      </w:r>
    </w:p>
    <w:p w14:paraId="0BDF59FF"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 xml:space="preserve">Having </w:t>
      </w:r>
      <w:r w:rsidR="00074B41" w:rsidRPr="0089680B">
        <w:rPr>
          <w:rFonts w:ascii="Arial" w:hAnsi="Arial" w:cs="Arial"/>
          <w:sz w:val="20"/>
          <w:szCs w:val="20"/>
          <w:lang w:val="en-US"/>
        </w:rPr>
        <w:t>complete</w:t>
      </w:r>
      <w:r w:rsidRPr="0089680B">
        <w:rPr>
          <w:rFonts w:ascii="Arial" w:hAnsi="Arial" w:cs="Arial"/>
          <w:sz w:val="20"/>
          <w:szCs w:val="20"/>
          <w:lang w:val="en-US"/>
        </w:rPr>
        <w:t xml:space="preserve"> products is strongly preferred. </w:t>
      </w:r>
    </w:p>
    <w:p w14:paraId="128C531F" w14:textId="77777777" w:rsidR="008A35B0" w:rsidRPr="0089680B" w:rsidRDefault="008A35B0" w:rsidP="0089680B">
      <w:pPr>
        <w:spacing w:after="0"/>
        <w:jc w:val="both"/>
        <w:rPr>
          <w:rFonts w:ascii="Arial" w:hAnsi="Arial" w:cs="Arial"/>
          <w:sz w:val="20"/>
          <w:szCs w:val="20"/>
          <w:lang w:val="en-US"/>
        </w:rPr>
      </w:pPr>
    </w:p>
    <w:p w14:paraId="2C5D8AAE" w14:textId="77777777" w:rsidR="008A35B0" w:rsidRPr="0089680B" w:rsidRDefault="008A35B0" w:rsidP="0089680B">
      <w:pPr>
        <w:spacing w:after="0"/>
        <w:jc w:val="both"/>
        <w:rPr>
          <w:rFonts w:ascii="Arial" w:hAnsi="Arial" w:cs="Arial"/>
          <w:b/>
          <w:sz w:val="20"/>
          <w:szCs w:val="20"/>
          <w:lang w:val="en-US"/>
        </w:rPr>
      </w:pPr>
      <w:r w:rsidRPr="0089680B">
        <w:rPr>
          <w:rFonts w:ascii="Arial" w:hAnsi="Arial" w:cs="Arial"/>
          <w:b/>
          <w:sz w:val="20"/>
          <w:szCs w:val="20"/>
          <w:lang w:val="en-US"/>
        </w:rPr>
        <w:t>Database engineer</w:t>
      </w:r>
    </w:p>
    <w:p w14:paraId="1B9DF474" w14:textId="77777777" w:rsidR="008A35B0" w:rsidRPr="0089680B" w:rsidRDefault="008A35B0" w:rsidP="0089680B">
      <w:pPr>
        <w:spacing w:after="0"/>
        <w:jc w:val="both"/>
        <w:rPr>
          <w:rFonts w:ascii="Arial" w:hAnsi="Arial" w:cs="Arial"/>
          <w:sz w:val="20"/>
          <w:szCs w:val="20"/>
          <w:lang w:val="en-US"/>
        </w:rPr>
      </w:pPr>
      <w:r w:rsidRPr="0089680B">
        <w:rPr>
          <w:rFonts w:ascii="Arial" w:hAnsi="Arial" w:cs="Arial"/>
          <w:sz w:val="20"/>
          <w:szCs w:val="20"/>
          <w:lang w:val="en-US"/>
        </w:rPr>
        <w:t>Required knowledge: SQL and NoSQL (Oracle/MongoDB), Distributed computing (Hadoop).</w:t>
      </w:r>
    </w:p>
    <w:p w14:paraId="15B7C54F" w14:textId="77777777" w:rsidR="008A35B0" w:rsidRPr="0089680B" w:rsidRDefault="008A35B0" w:rsidP="0089680B">
      <w:pPr>
        <w:spacing w:after="0"/>
        <w:jc w:val="both"/>
        <w:rPr>
          <w:rFonts w:ascii="Arial" w:hAnsi="Arial" w:cs="Arial"/>
          <w:sz w:val="20"/>
          <w:szCs w:val="20"/>
          <w:lang w:val="en-US"/>
        </w:rPr>
      </w:pPr>
    </w:p>
    <w:p w14:paraId="1EF1D1B1" w14:textId="77777777" w:rsidR="00856652" w:rsidRDefault="008A35B0" w:rsidP="0089680B">
      <w:pPr>
        <w:spacing w:after="0"/>
        <w:jc w:val="both"/>
        <w:rPr>
          <w:rFonts w:ascii="Arial" w:hAnsi="Arial" w:cs="Arial"/>
          <w:b/>
          <w:sz w:val="20"/>
          <w:szCs w:val="20"/>
          <w:lang w:val="en-US"/>
        </w:rPr>
      </w:pPr>
      <w:proofErr w:type="spellStart"/>
      <w:r w:rsidRPr="0089680B">
        <w:rPr>
          <w:rFonts w:ascii="Arial" w:hAnsi="Arial" w:cs="Arial"/>
          <w:b/>
          <w:sz w:val="20"/>
          <w:szCs w:val="20"/>
        </w:rPr>
        <w:t>Жалпы</w:t>
      </w:r>
      <w:proofErr w:type="spellEnd"/>
      <w:r w:rsidRPr="0089680B">
        <w:rPr>
          <w:rFonts w:ascii="Arial" w:hAnsi="Arial" w:cs="Arial"/>
          <w:b/>
          <w:sz w:val="20"/>
          <w:szCs w:val="20"/>
          <w:lang w:val="en-US"/>
        </w:rPr>
        <w:t xml:space="preserve"> </w:t>
      </w:r>
      <w:proofErr w:type="spellStart"/>
      <w:r w:rsidRPr="0089680B">
        <w:rPr>
          <w:rFonts w:ascii="Arial" w:hAnsi="Arial" w:cs="Arial"/>
          <w:b/>
          <w:sz w:val="20"/>
          <w:szCs w:val="20"/>
        </w:rPr>
        <w:t>талаптар</w:t>
      </w:r>
      <w:proofErr w:type="spellEnd"/>
      <w:r w:rsidRPr="0089680B">
        <w:rPr>
          <w:rFonts w:ascii="Arial" w:hAnsi="Arial" w:cs="Arial"/>
          <w:b/>
          <w:sz w:val="20"/>
          <w:szCs w:val="20"/>
          <w:lang w:val="en-US"/>
        </w:rPr>
        <w:t>:</w:t>
      </w:r>
    </w:p>
    <w:p w14:paraId="4CE976DF" w14:textId="4E3694A8" w:rsidR="008A35B0" w:rsidRPr="00856652" w:rsidRDefault="008A35B0" w:rsidP="00856652">
      <w:pPr>
        <w:pStyle w:val="a3"/>
        <w:numPr>
          <w:ilvl w:val="0"/>
          <w:numId w:val="9"/>
        </w:numPr>
        <w:spacing w:after="0"/>
        <w:jc w:val="both"/>
        <w:rPr>
          <w:rFonts w:ascii="Arial" w:hAnsi="Arial" w:cs="Arial"/>
          <w:b/>
          <w:sz w:val="20"/>
          <w:szCs w:val="20"/>
          <w:lang w:val="en-US"/>
        </w:rPr>
      </w:pPr>
      <w:proofErr w:type="spellStart"/>
      <w:r w:rsidRPr="00856652">
        <w:rPr>
          <w:rFonts w:ascii="Arial" w:hAnsi="Arial" w:cs="Arial"/>
          <w:sz w:val="20"/>
          <w:szCs w:val="20"/>
        </w:rPr>
        <w:t>Ағылшын</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тілін</w:t>
      </w:r>
      <w:proofErr w:type="spellEnd"/>
      <w:r w:rsidRPr="00856652">
        <w:rPr>
          <w:rFonts w:ascii="Arial" w:hAnsi="Arial" w:cs="Arial"/>
          <w:sz w:val="20"/>
          <w:szCs w:val="20"/>
          <w:lang w:val="en-US"/>
        </w:rPr>
        <w:t xml:space="preserve"> "Upper Intermediate" </w:t>
      </w:r>
      <w:proofErr w:type="spellStart"/>
      <w:r w:rsidRPr="00856652">
        <w:rPr>
          <w:rFonts w:ascii="Arial" w:hAnsi="Arial" w:cs="Arial"/>
          <w:sz w:val="20"/>
          <w:szCs w:val="20"/>
        </w:rPr>
        <w:t>деңгейінде</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меңгеру</w:t>
      </w:r>
      <w:proofErr w:type="spellEnd"/>
      <w:r w:rsidR="00426FDB" w:rsidRPr="00856652">
        <w:rPr>
          <w:rFonts w:ascii="Arial" w:hAnsi="Arial" w:cs="Arial"/>
          <w:sz w:val="20"/>
          <w:szCs w:val="20"/>
          <w:lang w:val="kk-KZ"/>
        </w:rPr>
        <w:t>, растау</w:t>
      </w:r>
      <w:r w:rsidRPr="00856652">
        <w:rPr>
          <w:rFonts w:ascii="Arial" w:hAnsi="Arial" w:cs="Arial"/>
          <w:sz w:val="20"/>
          <w:szCs w:val="20"/>
          <w:lang w:val="en-US"/>
        </w:rPr>
        <w:t>:</w:t>
      </w:r>
    </w:p>
    <w:p w14:paraId="33822B52" w14:textId="401165A0" w:rsidR="008A35B0" w:rsidRPr="00E43C9D" w:rsidRDefault="008A35B0" w:rsidP="00856652">
      <w:pPr>
        <w:pStyle w:val="a3"/>
        <w:numPr>
          <w:ilvl w:val="0"/>
          <w:numId w:val="10"/>
        </w:numPr>
        <w:spacing w:after="0"/>
        <w:jc w:val="both"/>
        <w:rPr>
          <w:rFonts w:ascii="Arial" w:hAnsi="Arial" w:cs="Arial"/>
          <w:sz w:val="20"/>
          <w:szCs w:val="20"/>
          <w:lang w:val="en-US"/>
        </w:rPr>
      </w:pPr>
      <w:r w:rsidRPr="00E43C9D">
        <w:rPr>
          <w:rFonts w:ascii="Arial" w:hAnsi="Arial" w:cs="Arial"/>
          <w:sz w:val="20"/>
          <w:szCs w:val="20"/>
          <w:lang w:val="en-US"/>
        </w:rPr>
        <w:t xml:space="preserve">IELTS </w:t>
      </w:r>
      <w:r w:rsidRPr="00E43C9D">
        <w:rPr>
          <w:rFonts w:ascii="Arial" w:hAnsi="Arial" w:cs="Arial"/>
          <w:sz w:val="20"/>
          <w:szCs w:val="20"/>
        </w:rPr>
        <w:t>сертификаты</w:t>
      </w:r>
      <w:r w:rsidR="00856652" w:rsidRPr="00E43C9D">
        <w:rPr>
          <w:rFonts w:ascii="Arial" w:hAnsi="Arial" w:cs="Arial"/>
          <w:sz w:val="20"/>
          <w:szCs w:val="20"/>
          <w:lang w:val="kk-KZ"/>
        </w:rPr>
        <w:t xml:space="preserve">- </w:t>
      </w:r>
      <w:proofErr w:type="spellStart"/>
      <w:r w:rsidR="00856652" w:rsidRPr="00E43C9D">
        <w:rPr>
          <w:rFonts w:ascii="Arial" w:hAnsi="Arial" w:cs="Arial"/>
          <w:sz w:val="20"/>
          <w:szCs w:val="20"/>
          <w:lang w:val="en-US"/>
        </w:rPr>
        <w:t>кем</w:t>
      </w:r>
      <w:proofErr w:type="spellEnd"/>
      <w:r w:rsidRPr="00E43C9D">
        <w:rPr>
          <w:rFonts w:ascii="Arial" w:hAnsi="Arial" w:cs="Arial"/>
          <w:sz w:val="20"/>
          <w:szCs w:val="20"/>
          <w:lang w:val="en-US"/>
        </w:rPr>
        <w:t xml:space="preserve"> </w:t>
      </w:r>
      <w:proofErr w:type="spellStart"/>
      <w:r w:rsidRPr="00E43C9D">
        <w:rPr>
          <w:rFonts w:ascii="Arial" w:hAnsi="Arial" w:cs="Arial"/>
          <w:sz w:val="20"/>
          <w:szCs w:val="20"/>
        </w:rPr>
        <w:t>дегенде</w:t>
      </w:r>
      <w:proofErr w:type="spellEnd"/>
      <w:r w:rsidRPr="00E43C9D">
        <w:rPr>
          <w:rFonts w:ascii="Arial" w:hAnsi="Arial" w:cs="Arial"/>
          <w:sz w:val="20"/>
          <w:szCs w:val="20"/>
          <w:lang w:val="en-US"/>
        </w:rPr>
        <w:t xml:space="preserve"> 6.0;</w:t>
      </w:r>
    </w:p>
    <w:p w14:paraId="23C4A841" w14:textId="77777777" w:rsidR="008A35B0" w:rsidRPr="00E43C9D" w:rsidRDefault="008A35B0" w:rsidP="00856652">
      <w:pPr>
        <w:pStyle w:val="a3"/>
        <w:numPr>
          <w:ilvl w:val="0"/>
          <w:numId w:val="10"/>
        </w:numPr>
        <w:spacing w:after="0"/>
        <w:jc w:val="both"/>
        <w:rPr>
          <w:rFonts w:ascii="Arial" w:hAnsi="Arial" w:cs="Arial"/>
          <w:sz w:val="20"/>
          <w:szCs w:val="20"/>
          <w:lang w:val="en-US"/>
        </w:rPr>
      </w:pPr>
      <w:r w:rsidRPr="00E43C9D">
        <w:rPr>
          <w:rFonts w:ascii="Arial" w:hAnsi="Arial" w:cs="Arial"/>
          <w:sz w:val="20"/>
          <w:szCs w:val="20"/>
          <w:lang w:val="en-US"/>
        </w:rPr>
        <w:t xml:space="preserve">TOEFL IBT </w:t>
      </w:r>
      <w:r w:rsidRPr="00E43C9D">
        <w:rPr>
          <w:rFonts w:ascii="Arial" w:hAnsi="Arial" w:cs="Arial"/>
          <w:sz w:val="20"/>
          <w:szCs w:val="20"/>
        </w:rPr>
        <w:t>сертификаты</w:t>
      </w:r>
      <w:r w:rsidRPr="00E43C9D">
        <w:rPr>
          <w:rFonts w:ascii="Arial" w:hAnsi="Arial" w:cs="Arial"/>
          <w:sz w:val="20"/>
          <w:szCs w:val="20"/>
          <w:lang w:val="en-US"/>
        </w:rPr>
        <w:t xml:space="preserve"> – </w:t>
      </w:r>
      <w:proofErr w:type="spellStart"/>
      <w:r w:rsidRPr="00E43C9D">
        <w:rPr>
          <w:rFonts w:ascii="Arial" w:hAnsi="Arial" w:cs="Arial"/>
          <w:sz w:val="20"/>
          <w:szCs w:val="20"/>
        </w:rPr>
        <w:t>кемінде</w:t>
      </w:r>
      <w:proofErr w:type="spellEnd"/>
      <w:r w:rsidR="00074B41" w:rsidRPr="00E43C9D">
        <w:rPr>
          <w:rFonts w:ascii="Arial" w:hAnsi="Arial" w:cs="Arial"/>
          <w:sz w:val="20"/>
          <w:szCs w:val="20"/>
          <w:lang w:val="en-US"/>
        </w:rPr>
        <w:t xml:space="preserve"> 80</w:t>
      </w:r>
      <w:r w:rsidRPr="00E43C9D">
        <w:rPr>
          <w:rFonts w:ascii="Arial" w:hAnsi="Arial" w:cs="Arial"/>
          <w:sz w:val="20"/>
          <w:szCs w:val="20"/>
          <w:lang w:val="en-US"/>
        </w:rPr>
        <w:t>;</w:t>
      </w:r>
    </w:p>
    <w:p w14:paraId="4A7799AF" w14:textId="77777777" w:rsidR="008A35B0" w:rsidRPr="00E43C9D" w:rsidRDefault="008A35B0" w:rsidP="00856652">
      <w:pPr>
        <w:pStyle w:val="a3"/>
        <w:numPr>
          <w:ilvl w:val="0"/>
          <w:numId w:val="10"/>
        </w:numPr>
        <w:spacing w:after="0"/>
        <w:jc w:val="both"/>
        <w:rPr>
          <w:rFonts w:ascii="Arial" w:hAnsi="Arial" w:cs="Arial"/>
          <w:sz w:val="20"/>
          <w:szCs w:val="20"/>
          <w:lang w:val="en-US"/>
        </w:rPr>
      </w:pPr>
      <w:proofErr w:type="spellStart"/>
      <w:r w:rsidRPr="00E43C9D">
        <w:rPr>
          <w:rFonts w:ascii="Arial" w:hAnsi="Arial" w:cs="Arial"/>
          <w:sz w:val="20"/>
          <w:szCs w:val="20"/>
        </w:rPr>
        <w:t>ағылшын</w:t>
      </w:r>
      <w:proofErr w:type="spellEnd"/>
      <w:r w:rsidRPr="00E43C9D">
        <w:rPr>
          <w:rFonts w:ascii="Arial" w:hAnsi="Arial" w:cs="Arial"/>
          <w:sz w:val="20"/>
          <w:szCs w:val="20"/>
          <w:lang w:val="en-US"/>
        </w:rPr>
        <w:t xml:space="preserve"> </w:t>
      </w:r>
      <w:proofErr w:type="spellStart"/>
      <w:r w:rsidRPr="00E43C9D">
        <w:rPr>
          <w:rFonts w:ascii="Arial" w:hAnsi="Arial" w:cs="Arial"/>
          <w:sz w:val="20"/>
          <w:szCs w:val="20"/>
        </w:rPr>
        <w:t>тілінде</w:t>
      </w:r>
      <w:r w:rsidR="00074B41" w:rsidRPr="00E43C9D">
        <w:rPr>
          <w:rFonts w:ascii="Arial" w:hAnsi="Arial" w:cs="Arial"/>
          <w:sz w:val="20"/>
          <w:szCs w:val="20"/>
          <w:lang w:val="en-US"/>
        </w:rPr>
        <w:t>гі</w:t>
      </w:r>
      <w:proofErr w:type="spellEnd"/>
      <w:r w:rsidR="00074B41" w:rsidRPr="00E43C9D">
        <w:rPr>
          <w:rFonts w:ascii="Arial" w:hAnsi="Arial" w:cs="Arial"/>
          <w:sz w:val="20"/>
          <w:szCs w:val="20"/>
          <w:lang w:val="en-US"/>
        </w:rPr>
        <w:t xml:space="preserve"> </w:t>
      </w:r>
      <w:proofErr w:type="spellStart"/>
      <w:r w:rsidR="00074B41" w:rsidRPr="00E43C9D">
        <w:rPr>
          <w:rFonts w:ascii="Arial" w:hAnsi="Arial" w:cs="Arial"/>
          <w:sz w:val="20"/>
          <w:szCs w:val="20"/>
          <w:lang w:val="en-US"/>
        </w:rPr>
        <w:t>білімі</w:t>
      </w:r>
      <w:proofErr w:type="spellEnd"/>
      <w:r w:rsidR="00074B41" w:rsidRPr="00E43C9D">
        <w:rPr>
          <w:rFonts w:ascii="Arial" w:hAnsi="Arial" w:cs="Arial"/>
          <w:sz w:val="20"/>
          <w:szCs w:val="20"/>
          <w:lang w:val="en-US"/>
        </w:rPr>
        <w:t xml:space="preserve"> </w:t>
      </w:r>
      <w:proofErr w:type="spellStart"/>
      <w:r w:rsidR="00074B41" w:rsidRPr="00E43C9D">
        <w:rPr>
          <w:rFonts w:ascii="Arial" w:hAnsi="Arial" w:cs="Arial"/>
          <w:sz w:val="20"/>
          <w:szCs w:val="20"/>
          <w:lang w:val="en-US"/>
        </w:rPr>
        <w:t>бар</w:t>
      </w:r>
      <w:proofErr w:type="spellEnd"/>
      <w:r w:rsidRPr="00E43C9D">
        <w:rPr>
          <w:rFonts w:ascii="Arial" w:hAnsi="Arial" w:cs="Arial"/>
          <w:sz w:val="20"/>
          <w:szCs w:val="20"/>
          <w:lang w:val="en-US"/>
        </w:rPr>
        <w:t>;</w:t>
      </w:r>
    </w:p>
    <w:p w14:paraId="7CD578D5" w14:textId="77777777" w:rsidR="00856652" w:rsidRDefault="008A35B0" w:rsidP="00856652">
      <w:pPr>
        <w:pStyle w:val="a3"/>
        <w:numPr>
          <w:ilvl w:val="0"/>
          <w:numId w:val="10"/>
        </w:numPr>
        <w:spacing w:after="0"/>
        <w:jc w:val="both"/>
        <w:rPr>
          <w:rFonts w:ascii="Arial" w:hAnsi="Arial" w:cs="Arial"/>
          <w:sz w:val="20"/>
          <w:szCs w:val="20"/>
          <w:lang w:val="en-US"/>
        </w:rPr>
      </w:pPr>
      <w:proofErr w:type="spellStart"/>
      <w:r w:rsidRPr="00E43C9D">
        <w:rPr>
          <w:rFonts w:ascii="Arial" w:hAnsi="Arial" w:cs="Arial"/>
          <w:sz w:val="20"/>
          <w:szCs w:val="20"/>
        </w:rPr>
        <w:t>ағылшын</w:t>
      </w:r>
      <w:proofErr w:type="spellEnd"/>
      <w:r w:rsidRPr="00E43C9D">
        <w:rPr>
          <w:rFonts w:ascii="Arial" w:hAnsi="Arial" w:cs="Arial"/>
          <w:sz w:val="20"/>
          <w:szCs w:val="20"/>
          <w:lang w:val="en-US"/>
        </w:rPr>
        <w:t xml:space="preserve"> </w:t>
      </w:r>
      <w:proofErr w:type="spellStart"/>
      <w:r w:rsidRPr="00E43C9D">
        <w:rPr>
          <w:rFonts w:ascii="Arial" w:hAnsi="Arial" w:cs="Arial"/>
          <w:sz w:val="20"/>
          <w:szCs w:val="20"/>
        </w:rPr>
        <w:t>тілінде</w:t>
      </w:r>
      <w:proofErr w:type="spellEnd"/>
      <w:r w:rsidRPr="00E43C9D">
        <w:rPr>
          <w:rFonts w:ascii="Arial" w:hAnsi="Arial" w:cs="Arial"/>
          <w:sz w:val="20"/>
          <w:szCs w:val="20"/>
          <w:lang w:val="en-US"/>
        </w:rPr>
        <w:t xml:space="preserve"> </w:t>
      </w:r>
      <w:proofErr w:type="spellStart"/>
      <w:r w:rsidRPr="00E43C9D">
        <w:rPr>
          <w:rFonts w:ascii="Arial" w:hAnsi="Arial" w:cs="Arial"/>
          <w:sz w:val="20"/>
          <w:szCs w:val="20"/>
        </w:rPr>
        <w:t>сөйлейтін</w:t>
      </w:r>
      <w:proofErr w:type="spellEnd"/>
      <w:r w:rsidRPr="00E43C9D">
        <w:rPr>
          <w:rFonts w:ascii="Arial" w:hAnsi="Arial" w:cs="Arial"/>
          <w:sz w:val="20"/>
          <w:szCs w:val="20"/>
          <w:lang w:val="en-US"/>
        </w:rPr>
        <w:t xml:space="preserve"> </w:t>
      </w:r>
      <w:r w:rsidRPr="00E43C9D">
        <w:rPr>
          <w:rFonts w:ascii="Arial" w:hAnsi="Arial" w:cs="Arial"/>
          <w:sz w:val="20"/>
          <w:szCs w:val="20"/>
        </w:rPr>
        <w:t>елде</w:t>
      </w:r>
      <w:r w:rsidRPr="00E43C9D">
        <w:rPr>
          <w:rFonts w:ascii="Arial" w:hAnsi="Arial" w:cs="Arial"/>
          <w:sz w:val="20"/>
          <w:szCs w:val="20"/>
          <w:lang w:val="en-US"/>
        </w:rPr>
        <w:t xml:space="preserve"> </w:t>
      </w:r>
      <w:r w:rsidRPr="00E43C9D">
        <w:rPr>
          <w:rFonts w:ascii="Arial" w:hAnsi="Arial" w:cs="Arial"/>
          <w:sz w:val="20"/>
          <w:szCs w:val="20"/>
          <w:lang w:val="kk-KZ"/>
        </w:rPr>
        <w:t>өмір</w:t>
      </w:r>
      <w:r w:rsidRPr="00E43C9D">
        <w:rPr>
          <w:rFonts w:ascii="Arial" w:hAnsi="Arial" w:cs="Arial"/>
          <w:sz w:val="20"/>
          <w:szCs w:val="20"/>
          <w:lang w:val="en-US"/>
        </w:rPr>
        <w:t xml:space="preserve"> </w:t>
      </w:r>
      <w:proofErr w:type="spellStart"/>
      <w:r w:rsidR="00074B41" w:rsidRPr="00E43C9D">
        <w:rPr>
          <w:rFonts w:ascii="Arial" w:hAnsi="Arial" w:cs="Arial"/>
          <w:sz w:val="20"/>
          <w:szCs w:val="20"/>
        </w:rPr>
        <w:t>сүрген</w:t>
      </w:r>
      <w:proofErr w:type="spellEnd"/>
      <w:r w:rsidRPr="00E43C9D">
        <w:rPr>
          <w:rFonts w:ascii="Arial" w:hAnsi="Arial" w:cs="Arial"/>
          <w:sz w:val="20"/>
          <w:szCs w:val="20"/>
          <w:lang w:val="en-US"/>
        </w:rPr>
        <w:t xml:space="preserve">; </w:t>
      </w:r>
    </w:p>
    <w:p w14:paraId="663B55BA" w14:textId="77777777" w:rsidR="00856652" w:rsidRDefault="008A35B0" w:rsidP="0089680B">
      <w:pPr>
        <w:pStyle w:val="a3"/>
        <w:numPr>
          <w:ilvl w:val="0"/>
          <w:numId w:val="9"/>
        </w:numPr>
        <w:spacing w:after="0"/>
        <w:jc w:val="both"/>
        <w:rPr>
          <w:rFonts w:ascii="Arial" w:hAnsi="Arial" w:cs="Arial"/>
          <w:sz w:val="20"/>
          <w:szCs w:val="20"/>
          <w:lang w:val="en-US"/>
        </w:rPr>
      </w:pPr>
      <w:proofErr w:type="spellStart"/>
      <w:r w:rsidRPr="00856652">
        <w:rPr>
          <w:rFonts w:ascii="Arial" w:hAnsi="Arial" w:cs="Arial"/>
          <w:sz w:val="20"/>
          <w:szCs w:val="20"/>
        </w:rPr>
        <w:t>Ақпараттық</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технологиялар</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саласындағы</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жұмыс</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тәжірибесі</w:t>
      </w:r>
      <w:proofErr w:type="spellEnd"/>
      <w:r w:rsidR="00074B41" w:rsidRPr="00856652">
        <w:rPr>
          <w:rFonts w:ascii="Arial" w:hAnsi="Arial" w:cs="Arial"/>
          <w:sz w:val="20"/>
          <w:szCs w:val="20"/>
          <w:lang w:val="kk-KZ"/>
        </w:rPr>
        <w:t xml:space="preserve"> </w:t>
      </w:r>
      <w:r w:rsidRPr="00856652">
        <w:rPr>
          <w:rFonts w:ascii="Arial" w:hAnsi="Arial" w:cs="Arial"/>
          <w:sz w:val="20"/>
          <w:szCs w:val="20"/>
          <w:lang w:val="en-US"/>
        </w:rPr>
        <w:t xml:space="preserve">-1 </w:t>
      </w:r>
      <w:proofErr w:type="spellStart"/>
      <w:r w:rsidRPr="00856652">
        <w:rPr>
          <w:rFonts w:ascii="Arial" w:hAnsi="Arial" w:cs="Arial"/>
          <w:sz w:val="20"/>
          <w:szCs w:val="20"/>
        </w:rPr>
        <w:t>жылдан</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астам</w:t>
      </w:r>
      <w:proofErr w:type="spellEnd"/>
      <w:r w:rsidRPr="00856652">
        <w:rPr>
          <w:rFonts w:ascii="Arial" w:hAnsi="Arial" w:cs="Arial"/>
          <w:sz w:val="20"/>
          <w:szCs w:val="20"/>
          <w:lang w:val="en-US"/>
        </w:rPr>
        <w:t>;</w:t>
      </w:r>
    </w:p>
    <w:p w14:paraId="506C98BF" w14:textId="77777777" w:rsidR="00856652" w:rsidRDefault="008A35B0" w:rsidP="0089680B">
      <w:pPr>
        <w:pStyle w:val="a3"/>
        <w:numPr>
          <w:ilvl w:val="0"/>
          <w:numId w:val="9"/>
        </w:numPr>
        <w:spacing w:after="0"/>
        <w:jc w:val="both"/>
        <w:rPr>
          <w:rFonts w:ascii="Arial" w:hAnsi="Arial" w:cs="Arial"/>
          <w:sz w:val="20"/>
          <w:szCs w:val="20"/>
          <w:lang w:val="en-US"/>
        </w:rPr>
      </w:pPr>
      <w:proofErr w:type="spellStart"/>
      <w:r w:rsidRPr="00856652">
        <w:rPr>
          <w:rFonts w:ascii="Arial" w:hAnsi="Arial" w:cs="Arial"/>
          <w:sz w:val="20"/>
          <w:szCs w:val="20"/>
        </w:rPr>
        <w:lastRenderedPageBreak/>
        <w:t>Басқару</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жүйелерін</w:t>
      </w:r>
      <w:proofErr w:type="spellEnd"/>
      <w:r w:rsidRPr="00856652">
        <w:rPr>
          <w:rFonts w:ascii="Arial" w:hAnsi="Arial" w:cs="Arial"/>
          <w:sz w:val="20"/>
          <w:szCs w:val="20"/>
          <w:lang w:val="en-US"/>
        </w:rPr>
        <w:t xml:space="preserve"> </w:t>
      </w:r>
      <w:proofErr w:type="spellStart"/>
      <w:r w:rsidRPr="00856652">
        <w:rPr>
          <w:rFonts w:ascii="Arial" w:hAnsi="Arial" w:cs="Arial"/>
          <w:sz w:val="20"/>
          <w:szCs w:val="20"/>
        </w:rPr>
        <w:t>білу</w:t>
      </w:r>
      <w:proofErr w:type="spellEnd"/>
      <w:r w:rsidRPr="00856652">
        <w:rPr>
          <w:rFonts w:ascii="Arial" w:hAnsi="Arial" w:cs="Arial"/>
          <w:sz w:val="20"/>
          <w:szCs w:val="20"/>
          <w:lang w:val="en-US"/>
        </w:rPr>
        <w:t xml:space="preserve"> (git / </w:t>
      </w:r>
      <w:proofErr w:type="spellStart"/>
      <w:r w:rsidRPr="00856652">
        <w:rPr>
          <w:rFonts w:ascii="Arial" w:hAnsi="Arial" w:cs="Arial"/>
          <w:sz w:val="20"/>
          <w:szCs w:val="20"/>
          <w:lang w:val="en-US"/>
        </w:rPr>
        <w:t>svn</w:t>
      </w:r>
      <w:proofErr w:type="spellEnd"/>
      <w:r w:rsidRPr="00856652">
        <w:rPr>
          <w:rFonts w:ascii="Arial" w:hAnsi="Arial" w:cs="Arial"/>
          <w:sz w:val="20"/>
          <w:szCs w:val="20"/>
          <w:lang w:val="en-US"/>
        </w:rPr>
        <w:t xml:space="preserve"> / </w:t>
      </w:r>
      <w:proofErr w:type="spellStart"/>
      <w:r w:rsidRPr="00856652">
        <w:rPr>
          <w:rFonts w:ascii="Arial" w:hAnsi="Arial" w:cs="Arial"/>
          <w:sz w:val="20"/>
          <w:szCs w:val="20"/>
        </w:rPr>
        <w:t>басқалар</w:t>
      </w:r>
      <w:proofErr w:type="spellEnd"/>
      <w:r w:rsidRPr="00856652">
        <w:rPr>
          <w:rFonts w:ascii="Arial" w:hAnsi="Arial" w:cs="Arial"/>
          <w:sz w:val="20"/>
          <w:szCs w:val="20"/>
          <w:lang w:val="en-US"/>
        </w:rPr>
        <w:t>), command line/</w:t>
      </w:r>
      <w:proofErr w:type="spellStart"/>
      <w:r w:rsidRPr="00856652">
        <w:rPr>
          <w:rFonts w:ascii="Arial" w:hAnsi="Arial" w:cs="Arial"/>
          <w:sz w:val="20"/>
          <w:szCs w:val="20"/>
          <w:lang w:val="en-US"/>
        </w:rPr>
        <w:t>ssh</w:t>
      </w:r>
      <w:proofErr w:type="spellEnd"/>
      <w:r w:rsidRPr="00856652">
        <w:rPr>
          <w:rFonts w:ascii="Arial" w:hAnsi="Arial" w:cs="Arial"/>
          <w:sz w:val="20"/>
          <w:szCs w:val="20"/>
          <w:lang w:val="en-US"/>
        </w:rPr>
        <w:t>, testing, developer methodologies (Agile/spiral/...), cloud (AWS/Azure/...);</w:t>
      </w:r>
    </w:p>
    <w:p w14:paraId="3549A39A" w14:textId="43F2B092" w:rsidR="008A35B0" w:rsidRPr="00856652" w:rsidRDefault="008A35B0" w:rsidP="0089680B">
      <w:pPr>
        <w:pStyle w:val="a3"/>
        <w:numPr>
          <w:ilvl w:val="0"/>
          <w:numId w:val="9"/>
        </w:numPr>
        <w:spacing w:after="0"/>
        <w:jc w:val="both"/>
        <w:rPr>
          <w:rFonts w:ascii="Arial" w:hAnsi="Arial" w:cs="Arial"/>
          <w:sz w:val="20"/>
          <w:szCs w:val="20"/>
        </w:rPr>
      </w:pPr>
      <w:r w:rsidRPr="00856652">
        <w:rPr>
          <w:rFonts w:ascii="Arial" w:hAnsi="Arial" w:cs="Arial"/>
          <w:sz w:val="20"/>
          <w:szCs w:val="20"/>
        </w:rPr>
        <w:t xml:space="preserve">Информатика </w:t>
      </w:r>
      <w:proofErr w:type="spellStart"/>
      <w:r w:rsidRPr="00856652">
        <w:rPr>
          <w:rFonts w:ascii="Arial" w:hAnsi="Arial" w:cs="Arial"/>
          <w:sz w:val="20"/>
          <w:szCs w:val="20"/>
        </w:rPr>
        <w:t>немесе</w:t>
      </w:r>
      <w:proofErr w:type="spellEnd"/>
      <w:r w:rsidRPr="00856652">
        <w:rPr>
          <w:rFonts w:ascii="Arial" w:hAnsi="Arial" w:cs="Arial"/>
          <w:sz w:val="20"/>
          <w:szCs w:val="20"/>
        </w:rPr>
        <w:t xml:space="preserve"> </w:t>
      </w:r>
      <w:proofErr w:type="spellStart"/>
      <w:r w:rsidRPr="00856652">
        <w:rPr>
          <w:rFonts w:ascii="Arial" w:hAnsi="Arial" w:cs="Arial"/>
          <w:sz w:val="20"/>
          <w:szCs w:val="20"/>
        </w:rPr>
        <w:t>басқа</w:t>
      </w:r>
      <w:proofErr w:type="spellEnd"/>
      <w:r w:rsidRPr="00856652">
        <w:rPr>
          <w:rFonts w:ascii="Arial" w:hAnsi="Arial" w:cs="Arial"/>
          <w:sz w:val="20"/>
          <w:szCs w:val="20"/>
        </w:rPr>
        <w:t xml:space="preserve"> </w:t>
      </w:r>
      <w:proofErr w:type="spellStart"/>
      <w:r w:rsidRPr="00856652">
        <w:rPr>
          <w:rFonts w:ascii="Arial" w:hAnsi="Arial" w:cs="Arial"/>
          <w:sz w:val="20"/>
          <w:szCs w:val="20"/>
        </w:rPr>
        <w:t>техникалық</w:t>
      </w:r>
      <w:proofErr w:type="spellEnd"/>
      <w:r w:rsidRPr="00856652">
        <w:rPr>
          <w:rFonts w:ascii="Arial" w:hAnsi="Arial" w:cs="Arial"/>
          <w:sz w:val="20"/>
          <w:szCs w:val="20"/>
        </w:rPr>
        <w:t xml:space="preserve"> </w:t>
      </w:r>
      <w:proofErr w:type="spellStart"/>
      <w:r w:rsidRPr="00856652">
        <w:rPr>
          <w:rFonts w:ascii="Arial" w:hAnsi="Arial" w:cs="Arial"/>
          <w:sz w:val="20"/>
          <w:szCs w:val="20"/>
        </w:rPr>
        <w:t>мамандық</w:t>
      </w:r>
      <w:proofErr w:type="spellEnd"/>
      <w:r w:rsidRPr="00856652">
        <w:rPr>
          <w:rFonts w:ascii="Arial" w:hAnsi="Arial" w:cs="Arial"/>
          <w:sz w:val="20"/>
          <w:szCs w:val="20"/>
        </w:rPr>
        <w:t xml:space="preserve"> (математика, физика, </w:t>
      </w:r>
      <w:proofErr w:type="spellStart"/>
      <w:r w:rsidRPr="00856652">
        <w:rPr>
          <w:rFonts w:ascii="Arial" w:hAnsi="Arial" w:cs="Arial"/>
          <w:sz w:val="20"/>
          <w:szCs w:val="20"/>
        </w:rPr>
        <w:t>инженерлік</w:t>
      </w:r>
      <w:proofErr w:type="spellEnd"/>
      <w:r w:rsidRPr="00856652">
        <w:rPr>
          <w:rFonts w:ascii="Arial" w:hAnsi="Arial" w:cs="Arial"/>
          <w:sz w:val="20"/>
          <w:szCs w:val="20"/>
        </w:rPr>
        <w:t xml:space="preserve"> </w:t>
      </w:r>
      <w:proofErr w:type="spellStart"/>
      <w:r w:rsidRPr="00856652">
        <w:rPr>
          <w:rFonts w:ascii="Arial" w:hAnsi="Arial" w:cs="Arial"/>
          <w:sz w:val="20"/>
          <w:szCs w:val="20"/>
        </w:rPr>
        <w:t>Іс</w:t>
      </w:r>
      <w:proofErr w:type="spellEnd"/>
      <w:r w:rsidRPr="00856652">
        <w:rPr>
          <w:rFonts w:ascii="Arial" w:hAnsi="Arial" w:cs="Arial"/>
          <w:sz w:val="20"/>
          <w:szCs w:val="20"/>
        </w:rPr>
        <w:t xml:space="preserve"> </w:t>
      </w:r>
      <w:proofErr w:type="spellStart"/>
      <w:r w:rsidRPr="00856652">
        <w:rPr>
          <w:rFonts w:ascii="Arial" w:hAnsi="Arial" w:cs="Arial"/>
          <w:sz w:val="20"/>
          <w:szCs w:val="20"/>
        </w:rPr>
        <w:t>және</w:t>
      </w:r>
      <w:proofErr w:type="spellEnd"/>
      <w:r w:rsidRPr="00856652">
        <w:rPr>
          <w:rFonts w:ascii="Arial" w:hAnsi="Arial" w:cs="Arial"/>
          <w:sz w:val="20"/>
          <w:szCs w:val="20"/>
        </w:rPr>
        <w:t xml:space="preserve"> </w:t>
      </w:r>
      <w:proofErr w:type="spellStart"/>
      <w:r w:rsidRPr="00856652">
        <w:rPr>
          <w:rFonts w:ascii="Arial" w:hAnsi="Arial" w:cs="Arial"/>
          <w:sz w:val="20"/>
          <w:szCs w:val="20"/>
        </w:rPr>
        <w:t>басқалар</w:t>
      </w:r>
      <w:proofErr w:type="spellEnd"/>
      <w:r w:rsidRPr="00856652">
        <w:rPr>
          <w:rFonts w:ascii="Arial" w:hAnsi="Arial" w:cs="Arial"/>
          <w:sz w:val="20"/>
          <w:szCs w:val="20"/>
        </w:rPr>
        <w:t xml:space="preserve">) </w:t>
      </w:r>
      <w:proofErr w:type="spellStart"/>
      <w:r w:rsidRPr="00856652">
        <w:rPr>
          <w:rFonts w:ascii="Arial" w:hAnsi="Arial" w:cs="Arial"/>
          <w:sz w:val="20"/>
          <w:szCs w:val="20"/>
        </w:rPr>
        <w:t>бойынша</w:t>
      </w:r>
      <w:proofErr w:type="spellEnd"/>
      <w:r w:rsidRPr="00856652">
        <w:rPr>
          <w:rFonts w:ascii="Arial" w:hAnsi="Arial" w:cs="Arial"/>
          <w:sz w:val="20"/>
          <w:szCs w:val="20"/>
        </w:rPr>
        <w:t xml:space="preserve"> бакалавр дипломы.</w:t>
      </w:r>
    </w:p>
    <w:p w14:paraId="65160EAE" w14:textId="08867D90" w:rsidR="008A35B0" w:rsidRDefault="008A35B0" w:rsidP="0089680B">
      <w:pPr>
        <w:spacing w:after="0"/>
        <w:jc w:val="both"/>
        <w:rPr>
          <w:rFonts w:ascii="Arial" w:hAnsi="Arial" w:cs="Arial"/>
          <w:sz w:val="20"/>
          <w:szCs w:val="20"/>
        </w:rPr>
      </w:pPr>
    </w:p>
    <w:p w14:paraId="1A3E0AD8" w14:textId="65DA8B74" w:rsidR="008A35B0" w:rsidRPr="00856652" w:rsidRDefault="008A35B0" w:rsidP="0089680B">
      <w:pPr>
        <w:pStyle w:val="a3"/>
        <w:numPr>
          <w:ilvl w:val="1"/>
          <w:numId w:val="7"/>
        </w:numPr>
        <w:spacing w:after="0" w:line="240" w:lineRule="auto"/>
        <w:jc w:val="both"/>
        <w:rPr>
          <w:rFonts w:ascii="Arial" w:hAnsi="Arial" w:cs="Arial"/>
          <w:sz w:val="20"/>
          <w:szCs w:val="20"/>
        </w:rPr>
      </w:pPr>
      <w:proofErr w:type="spellStart"/>
      <w:r w:rsidRPr="00856652">
        <w:rPr>
          <w:rFonts w:ascii="Arial" w:hAnsi="Arial" w:cs="Arial"/>
          <w:sz w:val="20"/>
          <w:szCs w:val="20"/>
        </w:rPr>
        <w:t>Конкурсқа</w:t>
      </w:r>
      <w:proofErr w:type="spellEnd"/>
      <w:r w:rsidRPr="00856652">
        <w:rPr>
          <w:rFonts w:ascii="Arial" w:hAnsi="Arial" w:cs="Arial"/>
          <w:sz w:val="20"/>
          <w:szCs w:val="20"/>
        </w:rPr>
        <w:t xml:space="preserve"> </w:t>
      </w:r>
      <w:proofErr w:type="spellStart"/>
      <w:r w:rsidRPr="00856652">
        <w:rPr>
          <w:rFonts w:ascii="Arial" w:hAnsi="Arial" w:cs="Arial"/>
          <w:sz w:val="20"/>
          <w:szCs w:val="20"/>
        </w:rPr>
        <w:t>қатысу</w:t>
      </w:r>
      <w:proofErr w:type="spellEnd"/>
      <w:r w:rsidRPr="00856652">
        <w:rPr>
          <w:rFonts w:ascii="Arial" w:hAnsi="Arial" w:cs="Arial"/>
          <w:sz w:val="20"/>
          <w:szCs w:val="20"/>
        </w:rPr>
        <w:t xml:space="preserve"> </w:t>
      </w:r>
      <w:proofErr w:type="spellStart"/>
      <w:r w:rsidRPr="00856652">
        <w:rPr>
          <w:rFonts w:ascii="Arial" w:hAnsi="Arial" w:cs="Arial"/>
          <w:sz w:val="20"/>
          <w:szCs w:val="20"/>
        </w:rPr>
        <w:t>үшін</w:t>
      </w:r>
      <w:proofErr w:type="spellEnd"/>
      <w:r w:rsidRPr="00856652">
        <w:rPr>
          <w:rFonts w:ascii="Arial" w:hAnsi="Arial" w:cs="Arial"/>
          <w:sz w:val="20"/>
          <w:szCs w:val="20"/>
        </w:rPr>
        <w:t xml:space="preserve"> </w:t>
      </w:r>
      <w:proofErr w:type="spellStart"/>
      <w:r w:rsidRPr="00856652">
        <w:rPr>
          <w:rFonts w:ascii="Arial" w:hAnsi="Arial" w:cs="Arial"/>
          <w:sz w:val="20"/>
          <w:szCs w:val="20"/>
        </w:rPr>
        <w:t>үміткер</w:t>
      </w:r>
      <w:proofErr w:type="spellEnd"/>
      <w:r w:rsidRPr="00856652">
        <w:rPr>
          <w:rFonts w:ascii="Arial" w:hAnsi="Arial" w:cs="Arial"/>
          <w:sz w:val="20"/>
          <w:szCs w:val="20"/>
        </w:rPr>
        <w:t>:</w:t>
      </w:r>
    </w:p>
    <w:p w14:paraId="107F1BE7" w14:textId="77777777" w:rsidR="00856652" w:rsidRDefault="008A35B0" w:rsidP="0089680B">
      <w:pPr>
        <w:pStyle w:val="a3"/>
        <w:numPr>
          <w:ilvl w:val="0"/>
          <w:numId w:val="11"/>
        </w:numPr>
        <w:spacing w:after="0"/>
        <w:jc w:val="both"/>
        <w:rPr>
          <w:rFonts w:ascii="Arial" w:hAnsi="Arial" w:cs="Arial"/>
          <w:sz w:val="20"/>
          <w:szCs w:val="20"/>
        </w:rPr>
      </w:pPr>
      <w:proofErr w:type="spellStart"/>
      <w:r w:rsidRPr="00856652">
        <w:rPr>
          <w:rFonts w:ascii="Arial" w:hAnsi="Arial" w:cs="Arial"/>
          <w:sz w:val="20"/>
          <w:szCs w:val="20"/>
        </w:rPr>
        <w:t>Қор</w:t>
      </w:r>
      <w:proofErr w:type="spellEnd"/>
      <w:r w:rsidRPr="00856652">
        <w:rPr>
          <w:rFonts w:ascii="Arial" w:hAnsi="Arial" w:cs="Arial"/>
          <w:sz w:val="20"/>
          <w:szCs w:val="20"/>
        </w:rPr>
        <w:t xml:space="preserve"> </w:t>
      </w:r>
      <w:proofErr w:type="spellStart"/>
      <w:r w:rsidRPr="00856652">
        <w:rPr>
          <w:rFonts w:ascii="Arial" w:hAnsi="Arial" w:cs="Arial"/>
          <w:sz w:val="20"/>
          <w:szCs w:val="20"/>
        </w:rPr>
        <w:t>сайтында</w:t>
      </w:r>
      <w:proofErr w:type="spellEnd"/>
      <w:r w:rsidRPr="00856652">
        <w:rPr>
          <w:rFonts w:ascii="Arial" w:hAnsi="Arial" w:cs="Arial"/>
          <w:sz w:val="20"/>
          <w:szCs w:val="20"/>
        </w:rPr>
        <w:t xml:space="preserve"> онлайн-</w:t>
      </w:r>
      <w:proofErr w:type="spellStart"/>
      <w:r w:rsidRPr="00856652">
        <w:rPr>
          <w:rFonts w:ascii="Arial" w:hAnsi="Arial" w:cs="Arial"/>
          <w:sz w:val="20"/>
          <w:szCs w:val="20"/>
        </w:rPr>
        <w:t>өтінімді</w:t>
      </w:r>
      <w:proofErr w:type="spellEnd"/>
      <w:r w:rsidRPr="00856652">
        <w:rPr>
          <w:rFonts w:ascii="Arial" w:hAnsi="Arial" w:cs="Arial"/>
          <w:sz w:val="20"/>
          <w:szCs w:val="20"/>
        </w:rPr>
        <w:t xml:space="preserve"> </w:t>
      </w:r>
      <w:proofErr w:type="spellStart"/>
      <w:r w:rsidRPr="00856652">
        <w:rPr>
          <w:rFonts w:ascii="Arial" w:hAnsi="Arial" w:cs="Arial"/>
          <w:sz w:val="20"/>
          <w:szCs w:val="20"/>
        </w:rPr>
        <w:t>толтыру</w:t>
      </w:r>
      <w:proofErr w:type="spellEnd"/>
      <w:r w:rsidRPr="00856652">
        <w:rPr>
          <w:rFonts w:ascii="Arial" w:hAnsi="Arial" w:cs="Arial"/>
          <w:sz w:val="20"/>
          <w:szCs w:val="20"/>
        </w:rPr>
        <w:t xml:space="preserve"> – yessenovfoundation.org</w:t>
      </w:r>
    </w:p>
    <w:p w14:paraId="7E0F9A01" w14:textId="77777777" w:rsidR="00856652" w:rsidRDefault="008A35B0" w:rsidP="0089680B">
      <w:pPr>
        <w:pStyle w:val="a3"/>
        <w:numPr>
          <w:ilvl w:val="0"/>
          <w:numId w:val="11"/>
        </w:numPr>
        <w:spacing w:after="0"/>
        <w:jc w:val="both"/>
        <w:rPr>
          <w:rFonts w:ascii="Arial" w:hAnsi="Arial" w:cs="Arial"/>
          <w:sz w:val="20"/>
          <w:szCs w:val="20"/>
        </w:rPr>
      </w:pPr>
      <w:proofErr w:type="spellStart"/>
      <w:r w:rsidRPr="00856652">
        <w:rPr>
          <w:rFonts w:ascii="Arial" w:hAnsi="Arial" w:cs="Arial"/>
          <w:sz w:val="20"/>
          <w:szCs w:val="20"/>
        </w:rPr>
        <w:t>Өтінімге</w:t>
      </w:r>
      <w:proofErr w:type="spellEnd"/>
      <w:r w:rsidRPr="00856652">
        <w:rPr>
          <w:rFonts w:ascii="Arial" w:hAnsi="Arial" w:cs="Arial"/>
          <w:sz w:val="20"/>
          <w:szCs w:val="20"/>
        </w:rPr>
        <w:t xml:space="preserve"> </w:t>
      </w:r>
      <w:r w:rsidR="00074B41" w:rsidRPr="00856652">
        <w:rPr>
          <w:rFonts w:ascii="Arial" w:hAnsi="Arial" w:cs="Arial"/>
          <w:sz w:val="20"/>
          <w:szCs w:val="20"/>
          <w:lang w:val="kk-KZ"/>
        </w:rPr>
        <w:t>қосымша</w:t>
      </w:r>
      <w:r w:rsidRPr="00856652">
        <w:rPr>
          <w:rFonts w:ascii="Arial" w:hAnsi="Arial" w:cs="Arial"/>
          <w:sz w:val="20"/>
          <w:szCs w:val="20"/>
        </w:rPr>
        <w:t>:</w:t>
      </w:r>
    </w:p>
    <w:p w14:paraId="51A685B0" w14:textId="608C3665" w:rsidR="008A35B0" w:rsidRPr="00856652" w:rsidRDefault="008A35B0" w:rsidP="00856652">
      <w:pPr>
        <w:spacing w:after="0"/>
        <w:jc w:val="both"/>
        <w:rPr>
          <w:rFonts w:ascii="Arial" w:hAnsi="Arial" w:cs="Arial"/>
          <w:sz w:val="20"/>
          <w:szCs w:val="20"/>
        </w:rPr>
      </w:pPr>
      <w:r w:rsidRPr="00856652">
        <w:rPr>
          <w:rFonts w:ascii="Arial" w:hAnsi="Arial" w:cs="Arial"/>
          <w:sz w:val="20"/>
          <w:szCs w:val="20"/>
          <w:u w:val="single"/>
          <w:lang w:val="kk-KZ"/>
        </w:rPr>
        <w:t xml:space="preserve">Міндетті құжаттар: </w:t>
      </w:r>
    </w:p>
    <w:p w14:paraId="7C63824E" w14:textId="77777777" w:rsidR="008A35B0" w:rsidRPr="004F56C1" w:rsidRDefault="008A35B0" w:rsidP="00856652">
      <w:pPr>
        <w:pStyle w:val="a3"/>
        <w:numPr>
          <w:ilvl w:val="0"/>
          <w:numId w:val="12"/>
        </w:numPr>
        <w:spacing w:after="0"/>
        <w:rPr>
          <w:rFonts w:ascii="Arial" w:hAnsi="Arial" w:cs="Arial"/>
          <w:sz w:val="20"/>
          <w:szCs w:val="20"/>
          <w:lang w:val="kk-KZ"/>
        </w:rPr>
      </w:pPr>
      <w:r w:rsidRPr="004F56C1">
        <w:rPr>
          <w:rFonts w:ascii="Arial" w:hAnsi="Arial" w:cs="Arial"/>
          <w:sz w:val="20"/>
          <w:szCs w:val="20"/>
          <w:lang w:val="kk-KZ"/>
        </w:rPr>
        <w:t>Жеке куәлік скан</w:t>
      </w:r>
      <w:r w:rsidR="00074B41" w:rsidRPr="004F56C1">
        <w:rPr>
          <w:rFonts w:ascii="Arial" w:hAnsi="Arial" w:cs="Arial"/>
          <w:sz w:val="20"/>
          <w:szCs w:val="20"/>
          <w:lang w:val="kk-KZ"/>
        </w:rPr>
        <w:t>ы</w:t>
      </w:r>
      <w:r w:rsidRPr="004F56C1">
        <w:rPr>
          <w:rFonts w:ascii="Arial" w:hAnsi="Arial" w:cs="Arial"/>
          <w:sz w:val="20"/>
          <w:szCs w:val="20"/>
          <w:lang w:val="kk-KZ"/>
        </w:rPr>
        <w:t>;</w:t>
      </w:r>
    </w:p>
    <w:p w14:paraId="108AF495" w14:textId="77777777" w:rsidR="008A35B0" w:rsidRPr="004F56C1" w:rsidRDefault="008A35B0" w:rsidP="00856652">
      <w:pPr>
        <w:pStyle w:val="a3"/>
        <w:numPr>
          <w:ilvl w:val="0"/>
          <w:numId w:val="12"/>
        </w:numPr>
        <w:spacing w:after="0"/>
        <w:rPr>
          <w:rFonts w:ascii="Arial" w:hAnsi="Arial" w:cs="Arial"/>
          <w:sz w:val="20"/>
          <w:szCs w:val="20"/>
        </w:rPr>
      </w:pPr>
      <w:proofErr w:type="spellStart"/>
      <w:r w:rsidRPr="004F56C1">
        <w:rPr>
          <w:rFonts w:ascii="Arial" w:hAnsi="Arial" w:cs="Arial"/>
          <w:sz w:val="20"/>
          <w:szCs w:val="20"/>
        </w:rPr>
        <w:t>Мотивациялық</w:t>
      </w:r>
      <w:proofErr w:type="spellEnd"/>
      <w:r w:rsidRPr="004F56C1">
        <w:rPr>
          <w:rFonts w:ascii="Arial" w:hAnsi="Arial" w:cs="Arial"/>
          <w:sz w:val="20"/>
          <w:szCs w:val="20"/>
        </w:rPr>
        <w:t xml:space="preserve"> хат;</w:t>
      </w:r>
    </w:p>
    <w:p w14:paraId="3DD5B08D" w14:textId="77777777" w:rsidR="008A35B0" w:rsidRPr="004F56C1" w:rsidRDefault="008A35B0" w:rsidP="00856652">
      <w:pPr>
        <w:pStyle w:val="a3"/>
        <w:numPr>
          <w:ilvl w:val="0"/>
          <w:numId w:val="12"/>
        </w:numPr>
        <w:spacing w:after="0"/>
        <w:rPr>
          <w:rFonts w:ascii="Arial" w:hAnsi="Arial" w:cs="Arial"/>
          <w:sz w:val="20"/>
          <w:szCs w:val="20"/>
        </w:rPr>
      </w:pPr>
      <w:proofErr w:type="spellStart"/>
      <w:r w:rsidRPr="004F56C1">
        <w:rPr>
          <w:rFonts w:ascii="Arial" w:hAnsi="Arial" w:cs="Arial"/>
          <w:sz w:val="20"/>
          <w:szCs w:val="20"/>
        </w:rPr>
        <w:t>Түйіндеме</w:t>
      </w:r>
      <w:proofErr w:type="spellEnd"/>
      <w:r w:rsidRPr="004F56C1">
        <w:rPr>
          <w:rFonts w:ascii="Arial" w:hAnsi="Arial" w:cs="Arial"/>
          <w:sz w:val="20"/>
          <w:szCs w:val="20"/>
        </w:rPr>
        <w:t xml:space="preserve">. </w:t>
      </w:r>
    </w:p>
    <w:p w14:paraId="49E2E272" w14:textId="77777777" w:rsidR="004F56C1" w:rsidRDefault="004F56C1" w:rsidP="0089680B">
      <w:pPr>
        <w:spacing w:after="0"/>
        <w:jc w:val="both"/>
        <w:rPr>
          <w:rFonts w:ascii="Arial" w:hAnsi="Arial" w:cs="Arial"/>
          <w:sz w:val="20"/>
          <w:szCs w:val="20"/>
        </w:rPr>
      </w:pPr>
    </w:p>
    <w:p w14:paraId="2016055C" w14:textId="77777777" w:rsidR="008A35B0" w:rsidRPr="00856652" w:rsidRDefault="008A35B0" w:rsidP="0089680B">
      <w:pPr>
        <w:spacing w:after="0"/>
        <w:jc w:val="both"/>
        <w:rPr>
          <w:rFonts w:ascii="Arial" w:hAnsi="Arial" w:cs="Arial"/>
          <w:sz w:val="20"/>
          <w:szCs w:val="20"/>
          <w:u w:val="single"/>
        </w:rPr>
      </w:pPr>
      <w:proofErr w:type="spellStart"/>
      <w:r w:rsidRPr="00856652">
        <w:rPr>
          <w:rFonts w:ascii="Arial" w:hAnsi="Arial" w:cs="Arial"/>
          <w:sz w:val="20"/>
          <w:szCs w:val="20"/>
          <w:u w:val="single"/>
        </w:rPr>
        <w:t>Қосымша</w:t>
      </w:r>
      <w:proofErr w:type="spellEnd"/>
      <w:r w:rsidRPr="00856652">
        <w:rPr>
          <w:rFonts w:ascii="Arial" w:hAnsi="Arial" w:cs="Arial"/>
          <w:sz w:val="20"/>
          <w:szCs w:val="20"/>
          <w:u w:val="single"/>
        </w:rPr>
        <w:t xml:space="preserve"> </w:t>
      </w:r>
      <w:proofErr w:type="spellStart"/>
      <w:r w:rsidRPr="00856652">
        <w:rPr>
          <w:rFonts w:ascii="Arial" w:hAnsi="Arial" w:cs="Arial"/>
          <w:sz w:val="20"/>
          <w:szCs w:val="20"/>
          <w:u w:val="single"/>
        </w:rPr>
        <w:t>құжаттар</w:t>
      </w:r>
      <w:proofErr w:type="spellEnd"/>
      <w:r w:rsidRPr="00856652">
        <w:rPr>
          <w:rFonts w:ascii="Arial" w:hAnsi="Arial" w:cs="Arial"/>
          <w:sz w:val="20"/>
          <w:szCs w:val="20"/>
          <w:u w:val="single"/>
        </w:rPr>
        <w:t>:</w:t>
      </w:r>
    </w:p>
    <w:p w14:paraId="07D85B04" w14:textId="5FF4C985"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 IT </w:t>
      </w:r>
      <w:proofErr w:type="spellStart"/>
      <w:r w:rsidRPr="0089680B">
        <w:rPr>
          <w:rFonts w:ascii="Arial" w:hAnsi="Arial" w:cs="Arial"/>
          <w:sz w:val="20"/>
          <w:szCs w:val="20"/>
        </w:rPr>
        <w:t>саласындағы</w:t>
      </w:r>
      <w:proofErr w:type="spellEnd"/>
      <w:r w:rsidRPr="0089680B">
        <w:rPr>
          <w:rFonts w:ascii="Arial" w:hAnsi="Arial" w:cs="Arial"/>
          <w:sz w:val="20"/>
          <w:szCs w:val="20"/>
        </w:rPr>
        <w:t xml:space="preserve"> </w:t>
      </w:r>
      <w:proofErr w:type="spellStart"/>
      <w:r w:rsidRPr="0089680B">
        <w:rPr>
          <w:rFonts w:ascii="Arial" w:hAnsi="Arial" w:cs="Arial"/>
          <w:sz w:val="20"/>
          <w:szCs w:val="20"/>
        </w:rPr>
        <w:t>қызметі</w:t>
      </w:r>
      <w:proofErr w:type="spellEnd"/>
      <w:r w:rsidRPr="0089680B">
        <w:rPr>
          <w:rFonts w:ascii="Arial" w:hAnsi="Arial" w:cs="Arial"/>
          <w:sz w:val="20"/>
          <w:szCs w:val="20"/>
        </w:rPr>
        <w:t xml:space="preserve"> </w:t>
      </w:r>
      <w:proofErr w:type="spellStart"/>
      <w:r w:rsidRPr="0089680B">
        <w:rPr>
          <w:rFonts w:ascii="Arial" w:hAnsi="Arial" w:cs="Arial"/>
          <w:sz w:val="20"/>
          <w:szCs w:val="20"/>
        </w:rPr>
        <w:t>үшін</w:t>
      </w:r>
      <w:proofErr w:type="spellEnd"/>
      <w:r w:rsidRPr="0089680B">
        <w:rPr>
          <w:rFonts w:ascii="Arial" w:hAnsi="Arial" w:cs="Arial"/>
          <w:sz w:val="20"/>
          <w:szCs w:val="20"/>
        </w:rPr>
        <w:t xml:space="preserve"> </w:t>
      </w:r>
      <w:proofErr w:type="spellStart"/>
      <w:r w:rsidRPr="0089680B">
        <w:rPr>
          <w:rFonts w:ascii="Arial" w:hAnsi="Arial" w:cs="Arial"/>
          <w:sz w:val="20"/>
          <w:szCs w:val="20"/>
        </w:rPr>
        <w:t>сертификаттар</w:t>
      </w:r>
      <w:proofErr w:type="spellEnd"/>
      <w:r w:rsidR="00856652">
        <w:rPr>
          <w:rFonts w:ascii="Arial" w:hAnsi="Arial" w:cs="Arial"/>
          <w:sz w:val="20"/>
          <w:szCs w:val="20"/>
        </w:rPr>
        <w:t xml:space="preserve"> – </w:t>
      </w:r>
      <w:r w:rsidRPr="0089680B">
        <w:rPr>
          <w:rFonts w:ascii="Arial" w:hAnsi="Arial" w:cs="Arial"/>
          <w:sz w:val="20"/>
          <w:szCs w:val="20"/>
        </w:rPr>
        <w:t xml:space="preserve">6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12284B99" w14:textId="570B66F6"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Портфолио – IT </w:t>
      </w:r>
      <w:proofErr w:type="spellStart"/>
      <w:r w:rsidRPr="0089680B">
        <w:rPr>
          <w:rFonts w:ascii="Arial" w:hAnsi="Arial" w:cs="Arial"/>
          <w:sz w:val="20"/>
          <w:szCs w:val="20"/>
        </w:rPr>
        <w:t>саласындағы</w:t>
      </w:r>
      <w:proofErr w:type="spellEnd"/>
      <w:r w:rsidRPr="0089680B">
        <w:rPr>
          <w:rFonts w:ascii="Arial" w:hAnsi="Arial" w:cs="Arial"/>
          <w:sz w:val="20"/>
          <w:szCs w:val="20"/>
        </w:rPr>
        <w:t xml:space="preserve"> </w:t>
      </w:r>
      <w:proofErr w:type="spellStart"/>
      <w:r w:rsidRPr="0089680B">
        <w:rPr>
          <w:rFonts w:ascii="Arial" w:hAnsi="Arial" w:cs="Arial"/>
          <w:sz w:val="20"/>
          <w:szCs w:val="20"/>
        </w:rPr>
        <w:t>жетістіктер</w:t>
      </w:r>
      <w:proofErr w:type="spellEnd"/>
      <w:r w:rsidRPr="0089680B">
        <w:rPr>
          <w:rFonts w:ascii="Arial" w:hAnsi="Arial" w:cs="Arial"/>
          <w:sz w:val="20"/>
          <w:szCs w:val="20"/>
        </w:rPr>
        <w:t xml:space="preserve">) </w:t>
      </w:r>
      <w:r w:rsidR="00856652">
        <w:rPr>
          <w:rFonts w:ascii="Arial" w:hAnsi="Arial" w:cs="Arial"/>
          <w:sz w:val="20"/>
          <w:szCs w:val="20"/>
        </w:rPr>
        <w:t>–</w:t>
      </w:r>
      <w:r w:rsidRPr="0089680B">
        <w:rPr>
          <w:rFonts w:ascii="Arial" w:hAnsi="Arial" w:cs="Arial"/>
          <w:sz w:val="20"/>
          <w:szCs w:val="20"/>
        </w:rPr>
        <w:t xml:space="preserve"> 1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2EE8E754" w14:textId="77777777"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 </w:t>
      </w:r>
      <w:proofErr w:type="spellStart"/>
      <w:r w:rsidRPr="0089680B">
        <w:rPr>
          <w:rFonts w:ascii="Arial" w:hAnsi="Arial" w:cs="Arial"/>
          <w:sz w:val="20"/>
          <w:szCs w:val="20"/>
        </w:rPr>
        <w:t>Ұсыныстар</w:t>
      </w:r>
      <w:proofErr w:type="spellEnd"/>
      <w:r w:rsidRPr="0089680B">
        <w:rPr>
          <w:rFonts w:ascii="Arial" w:hAnsi="Arial" w:cs="Arial"/>
          <w:sz w:val="20"/>
          <w:szCs w:val="20"/>
        </w:rPr>
        <w:t xml:space="preserve"> – 1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37FF4494" w14:textId="71ED5CF4"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 </w:t>
      </w:r>
      <w:proofErr w:type="spellStart"/>
      <w:r w:rsidRPr="0089680B">
        <w:rPr>
          <w:rFonts w:ascii="Arial" w:hAnsi="Arial" w:cs="Arial"/>
          <w:sz w:val="20"/>
          <w:szCs w:val="20"/>
        </w:rPr>
        <w:t>Ғылыми</w:t>
      </w:r>
      <w:proofErr w:type="spellEnd"/>
      <w:r w:rsidRPr="0089680B">
        <w:rPr>
          <w:rFonts w:ascii="Arial" w:hAnsi="Arial" w:cs="Arial"/>
          <w:sz w:val="20"/>
          <w:szCs w:val="20"/>
        </w:rPr>
        <w:t xml:space="preserve"> </w:t>
      </w:r>
      <w:proofErr w:type="spellStart"/>
      <w:r w:rsidRPr="0089680B">
        <w:rPr>
          <w:rFonts w:ascii="Arial" w:hAnsi="Arial" w:cs="Arial"/>
          <w:sz w:val="20"/>
          <w:szCs w:val="20"/>
        </w:rPr>
        <w:t>сертификаттар</w:t>
      </w:r>
      <w:proofErr w:type="spellEnd"/>
      <w:r w:rsidR="00856652">
        <w:rPr>
          <w:rFonts w:ascii="Arial" w:hAnsi="Arial" w:cs="Arial"/>
          <w:sz w:val="20"/>
          <w:szCs w:val="20"/>
        </w:rPr>
        <w:t xml:space="preserve"> – </w:t>
      </w:r>
      <w:r w:rsidRPr="0089680B">
        <w:rPr>
          <w:rFonts w:ascii="Arial" w:hAnsi="Arial" w:cs="Arial"/>
          <w:sz w:val="20"/>
          <w:szCs w:val="20"/>
        </w:rPr>
        <w:t>3</w:t>
      </w:r>
      <w:r w:rsidR="00856652">
        <w:rPr>
          <w:rFonts w:ascii="Arial" w:hAnsi="Arial" w:cs="Arial"/>
          <w:sz w:val="20"/>
          <w:szCs w:val="20"/>
        </w:rPr>
        <w:t xml:space="preserve">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56F6AB0B" w14:textId="2C71267A"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 </w:t>
      </w:r>
      <w:proofErr w:type="spellStart"/>
      <w:r w:rsidRPr="0089680B">
        <w:rPr>
          <w:rFonts w:ascii="Arial" w:hAnsi="Arial" w:cs="Arial"/>
          <w:sz w:val="20"/>
          <w:szCs w:val="20"/>
        </w:rPr>
        <w:t>Әлеуметтік</w:t>
      </w:r>
      <w:proofErr w:type="spellEnd"/>
      <w:r w:rsidRPr="0089680B">
        <w:rPr>
          <w:rFonts w:ascii="Arial" w:hAnsi="Arial" w:cs="Arial"/>
          <w:sz w:val="20"/>
          <w:szCs w:val="20"/>
        </w:rPr>
        <w:t xml:space="preserve"> </w:t>
      </w:r>
      <w:proofErr w:type="spellStart"/>
      <w:r w:rsidRPr="0089680B">
        <w:rPr>
          <w:rFonts w:ascii="Arial" w:hAnsi="Arial" w:cs="Arial"/>
          <w:sz w:val="20"/>
          <w:szCs w:val="20"/>
        </w:rPr>
        <w:t>белсенділік</w:t>
      </w:r>
      <w:proofErr w:type="spellEnd"/>
      <w:r w:rsidRPr="0089680B">
        <w:rPr>
          <w:rFonts w:ascii="Arial" w:hAnsi="Arial" w:cs="Arial"/>
          <w:sz w:val="20"/>
          <w:szCs w:val="20"/>
        </w:rPr>
        <w:t xml:space="preserve"> </w:t>
      </w:r>
      <w:proofErr w:type="spellStart"/>
      <w:r w:rsidRPr="0089680B">
        <w:rPr>
          <w:rFonts w:ascii="Arial" w:hAnsi="Arial" w:cs="Arial"/>
          <w:sz w:val="20"/>
          <w:szCs w:val="20"/>
        </w:rPr>
        <w:t>үшін</w:t>
      </w:r>
      <w:proofErr w:type="spellEnd"/>
      <w:r w:rsidRPr="0089680B">
        <w:rPr>
          <w:rFonts w:ascii="Arial" w:hAnsi="Arial" w:cs="Arial"/>
          <w:sz w:val="20"/>
          <w:szCs w:val="20"/>
        </w:rPr>
        <w:t xml:space="preserve"> </w:t>
      </w:r>
      <w:proofErr w:type="spellStart"/>
      <w:r w:rsidRPr="0089680B">
        <w:rPr>
          <w:rFonts w:ascii="Arial" w:hAnsi="Arial" w:cs="Arial"/>
          <w:sz w:val="20"/>
          <w:szCs w:val="20"/>
        </w:rPr>
        <w:t>сертификаттар</w:t>
      </w:r>
      <w:proofErr w:type="spellEnd"/>
      <w:r w:rsidRPr="0089680B">
        <w:rPr>
          <w:rFonts w:ascii="Arial" w:hAnsi="Arial" w:cs="Arial"/>
          <w:sz w:val="20"/>
          <w:szCs w:val="20"/>
        </w:rPr>
        <w:t>/</w:t>
      </w:r>
      <w:proofErr w:type="spellStart"/>
      <w:r w:rsidRPr="0089680B">
        <w:rPr>
          <w:rFonts w:ascii="Arial" w:hAnsi="Arial" w:cs="Arial"/>
          <w:sz w:val="20"/>
          <w:szCs w:val="20"/>
        </w:rPr>
        <w:t>волонтерлық</w:t>
      </w:r>
      <w:proofErr w:type="spellEnd"/>
      <w:r w:rsidR="00856652">
        <w:rPr>
          <w:rFonts w:ascii="Arial" w:hAnsi="Arial" w:cs="Arial"/>
          <w:sz w:val="20"/>
          <w:szCs w:val="20"/>
        </w:rPr>
        <w:t xml:space="preserve"> – </w:t>
      </w:r>
      <w:r w:rsidRPr="0089680B">
        <w:rPr>
          <w:rFonts w:ascii="Arial" w:hAnsi="Arial" w:cs="Arial"/>
          <w:sz w:val="20"/>
          <w:szCs w:val="20"/>
        </w:rPr>
        <w:t xml:space="preserve">2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500CB790" w14:textId="77777777" w:rsidR="008A35B0" w:rsidRPr="0089680B" w:rsidRDefault="008A35B0" w:rsidP="00856652">
      <w:pPr>
        <w:pStyle w:val="a3"/>
        <w:numPr>
          <w:ilvl w:val="0"/>
          <w:numId w:val="13"/>
        </w:numPr>
        <w:spacing w:after="0"/>
        <w:jc w:val="both"/>
        <w:rPr>
          <w:rFonts w:ascii="Arial" w:hAnsi="Arial" w:cs="Arial"/>
          <w:sz w:val="20"/>
          <w:szCs w:val="20"/>
        </w:rPr>
      </w:pPr>
      <w:r w:rsidRPr="0089680B">
        <w:rPr>
          <w:rFonts w:ascii="Arial" w:hAnsi="Arial" w:cs="Arial"/>
          <w:sz w:val="20"/>
          <w:szCs w:val="20"/>
        </w:rPr>
        <w:t xml:space="preserve"> Диплом (</w:t>
      </w:r>
      <w:proofErr w:type="spellStart"/>
      <w:r w:rsidRPr="0089680B">
        <w:rPr>
          <w:rFonts w:ascii="Arial" w:hAnsi="Arial" w:cs="Arial"/>
          <w:sz w:val="20"/>
          <w:szCs w:val="20"/>
        </w:rPr>
        <w:t>соңғы</w:t>
      </w:r>
      <w:proofErr w:type="spellEnd"/>
      <w:r w:rsidRPr="0089680B">
        <w:rPr>
          <w:rFonts w:ascii="Arial" w:hAnsi="Arial" w:cs="Arial"/>
          <w:sz w:val="20"/>
          <w:szCs w:val="20"/>
        </w:rPr>
        <w:t xml:space="preserve"> </w:t>
      </w:r>
      <w:proofErr w:type="spellStart"/>
      <w:r w:rsidRPr="0089680B">
        <w:rPr>
          <w:rFonts w:ascii="Arial" w:hAnsi="Arial" w:cs="Arial"/>
          <w:sz w:val="20"/>
          <w:szCs w:val="20"/>
        </w:rPr>
        <w:t>оқу</w:t>
      </w:r>
      <w:proofErr w:type="spellEnd"/>
      <w:r w:rsidRPr="0089680B">
        <w:rPr>
          <w:rFonts w:ascii="Arial" w:hAnsi="Arial" w:cs="Arial"/>
          <w:sz w:val="20"/>
          <w:szCs w:val="20"/>
        </w:rPr>
        <w:t xml:space="preserve"> </w:t>
      </w:r>
      <w:proofErr w:type="spellStart"/>
      <w:r w:rsidRPr="0089680B">
        <w:rPr>
          <w:rFonts w:ascii="Arial" w:hAnsi="Arial" w:cs="Arial"/>
          <w:sz w:val="20"/>
          <w:szCs w:val="20"/>
        </w:rPr>
        <w:t>орнынан</w:t>
      </w:r>
      <w:proofErr w:type="spellEnd"/>
      <w:r w:rsidRPr="0089680B">
        <w:rPr>
          <w:rFonts w:ascii="Arial" w:hAnsi="Arial" w:cs="Arial"/>
          <w:sz w:val="20"/>
          <w:szCs w:val="20"/>
        </w:rPr>
        <w:t xml:space="preserve">) – 1 </w:t>
      </w:r>
      <w:proofErr w:type="spellStart"/>
      <w:r w:rsidRPr="0089680B">
        <w:rPr>
          <w:rFonts w:ascii="Arial" w:hAnsi="Arial" w:cs="Arial"/>
          <w:sz w:val="20"/>
          <w:szCs w:val="20"/>
        </w:rPr>
        <w:t>құжаттан</w:t>
      </w:r>
      <w:proofErr w:type="spellEnd"/>
      <w:r w:rsidRPr="0089680B">
        <w:rPr>
          <w:rFonts w:ascii="Arial" w:hAnsi="Arial" w:cs="Arial"/>
          <w:sz w:val="20"/>
          <w:szCs w:val="20"/>
        </w:rPr>
        <w:t xml:space="preserve"> </w:t>
      </w:r>
      <w:proofErr w:type="spellStart"/>
      <w:r w:rsidRPr="0089680B">
        <w:rPr>
          <w:rFonts w:ascii="Arial" w:hAnsi="Arial" w:cs="Arial"/>
          <w:sz w:val="20"/>
          <w:szCs w:val="20"/>
        </w:rPr>
        <w:t>артық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емес</w:t>
      </w:r>
      <w:proofErr w:type="spellEnd"/>
      <w:r w:rsidRPr="0089680B">
        <w:rPr>
          <w:rFonts w:ascii="Arial" w:hAnsi="Arial" w:cs="Arial"/>
          <w:sz w:val="20"/>
          <w:szCs w:val="20"/>
        </w:rPr>
        <w:t>.</w:t>
      </w:r>
    </w:p>
    <w:p w14:paraId="12EADEBD" w14:textId="77777777" w:rsidR="008A35B0" w:rsidRPr="0089680B" w:rsidRDefault="008A35B0" w:rsidP="0089680B">
      <w:pPr>
        <w:spacing w:after="0"/>
        <w:jc w:val="both"/>
        <w:rPr>
          <w:rFonts w:ascii="Arial" w:hAnsi="Arial" w:cs="Arial"/>
          <w:sz w:val="20"/>
          <w:szCs w:val="20"/>
        </w:rPr>
      </w:pPr>
    </w:p>
    <w:p w14:paraId="576FC0D1" w14:textId="4D0FBEC7" w:rsidR="008A35B0" w:rsidRDefault="008A35B0" w:rsidP="0089680B">
      <w:pPr>
        <w:spacing w:after="0"/>
        <w:jc w:val="both"/>
        <w:rPr>
          <w:rFonts w:ascii="Arial" w:hAnsi="Arial" w:cs="Arial"/>
          <w:i/>
          <w:sz w:val="20"/>
          <w:szCs w:val="20"/>
        </w:rPr>
      </w:pPr>
      <w:r w:rsidRPr="0089680B">
        <w:rPr>
          <w:rFonts w:ascii="Arial" w:hAnsi="Arial" w:cs="Arial"/>
          <w:i/>
          <w:sz w:val="20"/>
          <w:szCs w:val="20"/>
        </w:rPr>
        <w:t xml:space="preserve">* </w:t>
      </w:r>
      <w:proofErr w:type="spellStart"/>
      <w:r w:rsidRPr="0089680B">
        <w:rPr>
          <w:rFonts w:ascii="Arial" w:hAnsi="Arial" w:cs="Arial"/>
          <w:i/>
          <w:sz w:val="20"/>
          <w:szCs w:val="20"/>
        </w:rPr>
        <w:t>Қор</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сертификаттардың</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шектеулі</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санын</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қарастырады</w:t>
      </w:r>
      <w:proofErr w:type="spellEnd"/>
      <w:r w:rsidRPr="0089680B">
        <w:rPr>
          <w:rFonts w:ascii="Arial" w:hAnsi="Arial" w:cs="Arial"/>
          <w:i/>
          <w:sz w:val="20"/>
          <w:szCs w:val="20"/>
        </w:rPr>
        <w:t xml:space="preserve">. Кандидат </w:t>
      </w:r>
      <w:proofErr w:type="spellStart"/>
      <w:r w:rsidRPr="0089680B">
        <w:rPr>
          <w:rFonts w:ascii="Arial" w:hAnsi="Arial" w:cs="Arial"/>
          <w:i/>
          <w:sz w:val="20"/>
          <w:szCs w:val="20"/>
        </w:rPr>
        <w:t>өзінің</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жетістіктерін</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көрсететін</w:t>
      </w:r>
      <w:proofErr w:type="spellEnd"/>
      <w:r w:rsidR="000A6E76">
        <w:rPr>
          <w:rFonts w:ascii="Arial" w:hAnsi="Arial" w:cs="Arial"/>
          <w:i/>
          <w:sz w:val="20"/>
          <w:szCs w:val="20"/>
          <w:lang w:val="kk-KZ"/>
        </w:rPr>
        <w:t xml:space="preserve"> таңдаулы</w:t>
      </w:r>
      <w:r w:rsidRPr="0089680B">
        <w:rPr>
          <w:rFonts w:ascii="Arial" w:hAnsi="Arial" w:cs="Arial"/>
          <w:i/>
          <w:sz w:val="20"/>
          <w:szCs w:val="20"/>
        </w:rPr>
        <w:t xml:space="preserve"> </w:t>
      </w:r>
      <w:proofErr w:type="spellStart"/>
      <w:r w:rsidRPr="0089680B">
        <w:rPr>
          <w:rFonts w:ascii="Arial" w:hAnsi="Arial" w:cs="Arial"/>
          <w:i/>
          <w:sz w:val="20"/>
          <w:szCs w:val="20"/>
        </w:rPr>
        <w:t>сертификаттарды</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өз</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бетінше</w:t>
      </w:r>
      <w:proofErr w:type="spellEnd"/>
      <w:r w:rsidRPr="0089680B">
        <w:rPr>
          <w:rFonts w:ascii="Arial" w:hAnsi="Arial" w:cs="Arial"/>
          <w:i/>
          <w:sz w:val="20"/>
          <w:szCs w:val="20"/>
        </w:rPr>
        <w:t xml:space="preserve"> </w:t>
      </w:r>
      <w:r w:rsidR="000A6E76">
        <w:rPr>
          <w:rFonts w:ascii="Arial" w:hAnsi="Arial" w:cs="Arial"/>
          <w:i/>
          <w:sz w:val="20"/>
          <w:szCs w:val="20"/>
          <w:lang w:val="kk-KZ"/>
        </w:rPr>
        <w:t>іріктеп</w:t>
      </w:r>
      <w:r w:rsidRPr="0089680B">
        <w:rPr>
          <w:rFonts w:ascii="Arial" w:hAnsi="Arial" w:cs="Arial"/>
          <w:i/>
          <w:sz w:val="20"/>
          <w:szCs w:val="20"/>
        </w:rPr>
        <w:t xml:space="preserve"> </w:t>
      </w:r>
      <w:proofErr w:type="spellStart"/>
      <w:r w:rsidRPr="0089680B">
        <w:rPr>
          <w:rFonts w:ascii="Arial" w:hAnsi="Arial" w:cs="Arial"/>
          <w:i/>
          <w:sz w:val="20"/>
          <w:szCs w:val="20"/>
        </w:rPr>
        <w:t>алуы</w:t>
      </w:r>
      <w:proofErr w:type="spellEnd"/>
      <w:r w:rsidRPr="0089680B">
        <w:rPr>
          <w:rFonts w:ascii="Arial" w:hAnsi="Arial" w:cs="Arial"/>
          <w:i/>
          <w:sz w:val="20"/>
          <w:szCs w:val="20"/>
        </w:rPr>
        <w:t xml:space="preserve"> </w:t>
      </w:r>
      <w:proofErr w:type="spellStart"/>
      <w:r w:rsidRPr="0089680B">
        <w:rPr>
          <w:rFonts w:ascii="Arial" w:hAnsi="Arial" w:cs="Arial"/>
          <w:i/>
          <w:sz w:val="20"/>
          <w:szCs w:val="20"/>
        </w:rPr>
        <w:t>тиіс</w:t>
      </w:r>
      <w:proofErr w:type="spellEnd"/>
      <w:r w:rsidRPr="0089680B">
        <w:rPr>
          <w:rFonts w:ascii="Arial" w:hAnsi="Arial" w:cs="Arial"/>
          <w:i/>
          <w:sz w:val="20"/>
          <w:szCs w:val="20"/>
        </w:rPr>
        <w:t xml:space="preserve">. </w:t>
      </w:r>
    </w:p>
    <w:p w14:paraId="7016B128" w14:textId="77777777" w:rsidR="00856652" w:rsidRPr="0089680B" w:rsidRDefault="00856652" w:rsidP="0089680B">
      <w:pPr>
        <w:spacing w:after="0"/>
        <w:jc w:val="both"/>
        <w:rPr>
          <w:rFonts w:ascii="Arial" w:hAnsi="Arial" w:cs="Arial"/>
          <w:i/>
          <w:sz w:val="20"/>
          <w:szCs w:val="20"/>
        </w:rPr>
      </w:pPr>
    </w:p>
    <w:p w14:paraId="5A2D3194" w14:textId="12D3E4A4" w:rsidR="00856652" w:rsidRDefault="008A35B0" w:rsidP="0089680B">
      <w:pPr>
        <w:pStyle w:val="a3"/>
        <w:numPr>
          <w:ilvl w:val="1"/>
          <w:numId w:val="7"/>
        </w:numPr>
        <w:spacing w:after="0" w:line="240" w:lineRule="auto"/>
        <w:jc w:val="both"/>
        <w:rPr>
          <w:rFonts w:ascii="Arial" w:hAnsi="Arial" w:cs="Arial"/>
          <w:sz w:val="20"/>
          <w:szCs w:val="20"/>
        </w:rPr>
      </w:pPr>
      <w:proofErr w:type="spellStart"/>
      <w:r w:rsidRPr="0089680B">
        <w:rPr>
          <w:rFonts w:ascii="Arial" w:hAnsi="Arial" w:cs="Arial"/>
          <w:sz w:val="20"/>
          <w:szCs w:val="20"/>
        </w:rPr>
        <w:t>Өтінімдер</w:t>
      </w:r>
      <w:proofErr w:type="spellEnd"/>
      <w:r w:rsidRPr="0089680B">
        <w:rPr>
          <w:rFonts w:ascii="Arial" w:hAnsi="Arial" w:cs="Arial"/>
          <w:sz w:val="20"/>
          <w:szCs w:val="20"/>
        </w:rPr>
        <w:t xml:space="preserve"> </w:t>
      </w:r>
      <w:proofErr w:type="spellStart"/>
      <w:r w:rsidRPr="0089680B">
        <w:rPr>
          <w:rFonts w:ascii="Arial" w:hAnsi="Arial" w:cs="Arial"/>
          <w:sz w:val="20"/>
          <w:szCs w:val="20"/>
        </w:rPr>
        <w:t>Қордың</w:t>
      </w:r>
      <w:proofErr w:type="spellEnd"/>
      <w:r w:rsidRPr="0089680B">
        <w:rPr>
          <w:rFonts w:ascii="Arial" w:hAnsi="Arial" w:cs="Arial"/>
          <w:sz w:val="20"/>
          <w:szCs w:val="20"/>
        </w:rPr>
        <w:t xml:space="preserve"> </w:t>
      </w:r>
      <w:proofErr w:type="spellStart"/>
      <w:r w:rsidRPr="0089680B">
        <w:rPr>
          <w:rFonts w:ascii="Arial" w:hAnsi="Arial" w:cs="Arial"/>
          <w:sz w:val="20"/>
          <w:szCs w:val="20"/>
        </w:rPr>
        <w:t>сайтында</w:t>
      </w:r>
      <w:proofErr w:type="spellEnd"/>
      <w:r w:rsidRPr="0089680B">
        <w:rPr>
          <w:rFonts w:ascii="Arial" w:hAnsi="Arial" w:cs="Arial"/>
          <w:sz w:val="20"/>
          <w:szCs w:val="20"/>
        </w:rPr>
        <w:t xml:space="preserve"> </w:t>
      </w:r>
      <w:r w:rsidR="000A6E76" w:rsidRPr="000A6E76">
        <w:rPr>
          <w:rFonts w:ascii="Arial" w:hAnsi="Arial" w:cs="Arial"/>
          <w:b/>
          <w:sz w:val="20"/>
          <w:szCs w:val="20"/>
          <w:lang w:val="kk-KZ"/>
        </w:rPr>
        <w:t>2019 ж.</w:t>
      </w:r>
      <w:r w:rsidR="000A6E76">
        <w:rPr>
          <w:rFonts w:ascii="Arial" w:hAnsi="Arial" w:cs="Arial"/>
          <w:sz w:val="20"/>
          <w:szCs w:val="20"/>
          <w:lang w:val="kk-KZ"/>
        </w:rPr>
        <w:t xml:space="preserve"> </w:t>
      </w:r>
      <w:r w:rsidRPr="000A6E76">
        <w:rPr>
          <w:rFonts w:ascii="Arial" w:hAnsi="Arial" w:cs="Arial"/>
          <w:b/>
          <w:sz w:val="20"/>
          <w:szCs w:val="20"/>
        </w:rPr>
        <w:t xml:space="preserve">16 </w:t>
      </w:r>
      <w:proofErr w:type="spellStart"/>
      <w:r w:rsidRPr="000A6E76">
        <w:rPr>
          <w:rFonts w:ascii="Arial" w:hAnsi="Arial" w:cs="Arial"/>
          <w:b/>
          <w:sz w:val="20"/>
          <w:szCs w:val="20"/>
        </w:rPr>
        <w:t>қыркүйектен</w:t>
      </w:r>
      <w:proofErr w:type="spellEnd"/>
      <w:r w:rsidRPr="000A6E76">
        <w:rPr>
          <w:rFonts w:ascii="Arial" w:hAnsi="Arial" w:cs="Arial"/>
          <w:b/>
          <w:sz w:val="20"/>
          <w:szCs w:val="20"/>
        </w:rPr>
        <w:t xml:space="preserve"> 20 </w:t>
      </w:r>
      <w:proofErr w:type="spellStart"/>
      <w:r w:rsidRPr="000A6E76">
        <w:rPr>
          <w:rFonts w:ascii="Arial" w:hAnsi="Arial" w:cs="Arial"/>
          <w:b/>
          <w:sz w:val="20"/>
          <w:szCs w:val="20"/>
        </w:rPr>
        <w:t>қазанға</w:t>
      </w:r>
      <w:proofErr w:type="spellEnd"/>
      <w:r w:rsidRPr="0089680B">
        <w:rPr>
          <w:rFonts w:ascii="Arial" w:hAnsi="Arial" w:cs="Arial"/>
          <w:sz w:val="20"/>
          <w:szCs w:val="20"/>
        </w:rPr>
        <w:t xml:space="preserve"> </w:t>
      </w:r>
      <w:proofErr w:type="spellStart"/>
      <w:r w:rsidRPr="0089680B">
        <w:rPr>
          <w:rFonts w:ascii="Arial" w:hAnsi="Arial" w:cs="Arial"/>
          <w:sz w:val="20"/>
          <w:szCs w:val="20"/>
        </w:rPr>
        <w:t>дейін</w:t>
      </w:r>
      <w:proofErr w:type="spellEnd"/>
      <w:r w:rsidRPr="0089680B">
        <w:rPr>
          <w:rFonts w:ascii="Arial" w:hAnsi="Arial" w:cs="Arial"/>
          <w:sz w:val="20"/>
          <w:szCs w:val="20"/>
        </w:rPr>
        <w:t xml:space="preserve"> </w:t>
      </w:r>
      <w:proofErr w:type="spellStart"/>
      <w:r w:rsidRPr="0089680B">
        <w:rPr>
          <w:rFonts w:ascii="Arial" w:hAnsi="Arial" w:cs="Arial"/>
          <w:sz w:val="20"/>
          <w:szCs w:val="20"/>
        </w:rPr>
        <w:t>қабылданады</w:t>
      </w:r>
      <w:proofErr w:type="spellEnd"/>
      <w:r w:rsidRPr="0089680B">
        <w:rPr>
          <w:rFonts w:ascii="Arial" w:hAnsi="Arial" w:cs="Arial"/>
          <w:sz w:val="20"/>
          <w:szCs w:val="20"/>
        </w:rPr>
        <w:t xml:space="preserve">. </w:t>
      </w:r>
    </w:p>
    <w:p w14:paraId="65F7344D" w14:textId="77777777" w:rsidR="00856652" w:rsidRDefault="00856652" w:rsidP="00856652">
      <w:pPr>
        <w:pStyle w:val="a3"/>
        <w:spacing w:after="0" w:line="240" w:lineRule="auto"/>
        <w:ind w:left="405"/>
        <w:jc w:val="both"/>
        <w:rPr>
          <w:rFonts w:ascii="Arial" w:hAnsi="Arial" w:cs="Arial"/>
          <w:sz w:val="20"/>
          <w:szCs w:val="20"/>
        </w:rPr>
      </w:pPr>
    </w:p>
    <w:p w14:paraId="740CFE0F" w14:textId="17BA1E68" w:rsidR="008A35B0" w:rsidRPr="00856652" w:rsidRDefault="008A35B0" w:rsidP="0089680B">
      <w:pPr>
        <w:pStyle w:val="a3"/>
        <w:numPr>
          <w:ilvl w:val="1"/>
          <w:numId w:val="7"/>
        </w:numPr>
        <w:spacing w:after="0" w:line="240" w:lineRule="auto"/>
        <w:jc w:val="both"/>
        <w:rPr>
          <w:rFonts w:ascii="Arial" w:hAnsi="Arial" w:cs="Arial"/>
          <w:sz w:val="20"/>
          <w:szCs w:val="20"/>
        </w:rPr>
      </w:pPr>
      <w:proofErr w:type="spellStart"/>
      <w:r w:rsidRPr="00856652">
        <w:rPr>
          <w:rFonts w:ascii="Arial" w:hAnsi="Arial" w:cs="Arial"/>
          <w:sz w:val="20"/>
          <w:szCs w:val="20"/>
        </w:rPr>
        <w:t>Қор</w:t>
      </w:r>
      <w:proofErr w:type="spellEnd"/>
      <w:r w:rsidRPr="00856652">
        <w:rPr>
          <w:rFonts w:ascii="Arial" w:hAnsi="Arial" w:cs="Arial"/>
          <w:sz w:val="20"/>
          <w:szCs w:val="20"/>
        </w:rPr>
        <w:t xml:space="preserve"> </w:t>
      </w:r>
      <w:proofErr w:type="spellStart"/>
      <w:r w:rsidRPr="00856652">
        <w:rPr>
          <w:rFonts w:ascii="Arial" w:hAnsi="Arial" w:cs="Arial"/>
          <w:sz w:val="20"/>
          <w:szCs w:val="20"/>
        </w:rPr>
        <w:t>сайтына</w:t>
      </w:r>
      <w:proofErr w:type="spellEnd"/>
      <w:r w:rsidRPr="00856652">
        <w:rPr>
          <w:rFonts w:ascii="Arial" w:hAnsi="Arial" w:cs="Arial"/>
          <w:sz w:val="20"/>
          <w:szCs w:val="20"/>
        </w:rPr>
        <w:t xml:space="preserve"> </w:t>
      </w:r>
      <w:proofErr w:type="spellStart"/>
      <w:r w:rsidRPr="00856652">
        <w:rPr>
          <w:rFonts w:ascii="Arial" w:hAnsi="Arial" w:cs="Arial"/>
          <w:sz w:val="20"/>
          <w:szCs w:val="20"/>
        </w:rPr>
        <w:t>өтінім</w:t>
      </w:r>
      <w:proofErr w:type="spellEnd"/>
      <w:r w:rsidRPr="00856652">
        <w:rPr>
          <w:rFonts w:ascii="Arial" w:hAnsi="Arial" w:cs="Arial"/>
          <w:sz w:val="20"/>
          <w:szCs w:val="20"/>
        </w:rPr>
        <w:t xml:space="preserve"> </w:t>
      </w:r>
      <w:proofErr w:type="spellStart"/>
      <w:r w:rsidRPr="00856652">
        <w:rPr>
          <w:rFonts w:ascii="Arial" w:hAnsi="Arial" w:cs="Arial"/>
          <w:sz w:val="20"/>
          <w:szCs w:val="20"/>
        </w:rPr>
        <w:t>бере</w:t>
      </w:r>
      <w:proofErr w:type="spellEnd"/>
      <w:r w:rsidRPr="00856652">
        <w:rPr>
          <w:rFonts w:ascii="Arial" w:hAnsi="Arial" w:cs="Arial"/>
          <w:sz w:val="20"/>
          <w:szCs w:val="20"/>
        </w:rPr>
        <w:t xml:space="preserve"> </w:t>
      </w:r>
      <w:proofErr w:type="spellStart"/>
      <w:r w:rsidRPr="00856652">
        <w:rPr>
          <w:rFonts w:ascii="Arial" w:hAnsi="Arial" w:cs="Arial"/>
          <w:sz w:val="20"/>
          <w:szCs w:val="20"/>
        </w:rPr>
        <w:t>отырып</w:t>
      </w:r>
      <w:proofErr w:type="spellEnd"/>
      <w:r w:rsidRPr="00856652">
        <w:rPr>
          <w:rFonts w:ascii="Arial" w:hAnsi="Arial" w:cs="Arial"/>
          <w:sz w:val="20"/>
          <w:szCs w:val="20"/>
        </w:rPr>
        <w:t xml:space="preserve">, кандидат конкурс </w:t>
      </w:r>
      <w:proofErr w:type="spellStart"/>
      <w:r w:rsidRPr="00856652">
        <w:rPr>
          <w:rFonts w:ascii="Arial" w:hAnsi="Arial" w:cs="Arial"/>
          <w:sz w:val="20"/>
          <w:szCs w:val="20"/>
        </w:rPr>
        <w:t>шарттарымен</w:t>
      </w:r>
      <w:proofErr w:type="spellEnd"/>
      <w:r w:rsidRPr="00856652">
        <w:rPr>
          <w:rFonts w:ascii="Arial" w:hAnsi="Arial" w:cs="Arial"/>
          <w:sz w:val="20"/>
          <w:szCs w:val="20"/>
        </w:rPr>
        <w:t xml:space="preserve"> </w:t>
      </w:r>
      <w:proofErr w:type="spellStart"/>
      <w:r w:rsidRPr="00856652">
        <w:rPr>
          <w:rFonts w:ascii="Arial" w:hAnsi="Arial" w:cs="Arial"/>
          <w:sz w:val="20"/>
          <w:szCs w:val="20"/>
        </w:rPr>
        <w:t>өзінің</w:t>
      </w:r>
      <w:proofErr w:type="spellEnd"/>
      <w:r w:rsidRPr="00856652">
        <w:rPr>
          <w:rFonts w:ascii="Arial" w:hAnsi="Arial" w:cs="Arial"/>
          <w:sz w:val="20"/>
          <w:szCs w:val="20"/>
        </w:rPr>
        <w:t xml:space="preserve"> </w:t>
      </w:r>
      <w:proofErr w:type="spellStart"/>
      <w:r w:rsidRPr="00856652">
        <w:rPr>
          <w:rFonts w:ascii="Arial" w:hAnsi="Arial" w:cs="Arial"/>
          <w:sz w:val="20"/>
          <w:szCs w:val="20"/>
        </w:rPr>
        <w:t>келісімін</w:t>
      </w:r>
      <w:proofErr w:type="spellEnd"/>
      <w:r w:rsidRPr="00856652">
        <w:rPr>
          <w:rFonts w:ascii="Arial" w:hAnsi="Arial" w:cs="Arial"/>
          <w:sz w:val="20"/>
          <w:szCs w:val="20"/>
        </w:rPr>
        <w:t xml:space="preserve"> </w:t>
      </w:r>
      <w:proofErr w:type="spellStart"/>
      <w:r w:rsidRPr="00856652">
        <w:rPr>
          <w:rFonts w:ascii="Arial" w:hAnsi="Arial" w:cs="Arial"/>
          <w:sz w:val="20"/>
          <w:szCs w:val="20"/>
        </w:rPr>
        <w:t>растайды</w:t>
      </w:r>
      <w:proofErr w:type="spellEnd"/>
      <w:r w:rsidRPr="00856652">
        <w:rPr>
          <w:rFonts w:ascii="Arial" w:hAnsi="Arial" w:cs="Arial"/>
          <w:sz w:val="20"/>
          <w:szCs w:val="20"/>
        </w:rPr>
        <w:t xml:space="preserve">, </w:t>
      </w:r>
      <w:proofErr w:type="spellStart"/>
      <w:r w:rsidRPr="00856652">
        <w:rPr>
          <w:rFonts w:ascii="Arial" w:hAnsi="Arial" w:cs="Arial"/>
          <w:sz w:val="20"/>
          <w:szCs w:val="20"/>
        </w:rPr>
        <w:t>сондай-ақ</w:t>
      </w:r>
      <w:proofErr w:type="spellEnd"/>
      <w:r w:rsidRPr="00856652">
        <w:rPr>
          <w:rFonts w:ascii="Arial" w:hAnsi="Arial" w:cs="Arial"/>
          <w:sz w:val="20"/>
          <w:szCs w:val="20"/>
        </w:rPr>
        <w:t xml:space="preserve"> </w:t>
      </w:r>
      <w:proofErr w:type="spellStart"/>
      <w:r w:rsidRPr="00856652">
        <w:rPr>
          <w:rFonts w:ascii="Arial" w:hAnsi="Arial" w:cs="Arial"/>
          <w:sz w:val="20"/>
          <w:szCs w:val="20"/>
        </w:rPr>
        <w:t>олардың</w:t>
      </w:r>
      <w:proofErr w:type="spellEnd"/>
      <w:r w:rsidRPr="00856652">
        <w:rPr>
          <w:rFonts w:ascii="Arial" w:hAnsi="Arial" w:cs="Arial"/>
          <w:sz w:val="20"/>
          <w:szCs w:val="20"/>
        </w:rPr>
        <w:t xml:space="preserve"> </w:t>
      </w:r>
      <w:proofErr w:type="spellStart"/>
      <w:r w:rsidRPr="00856652">
        <w:rPr>
          <w:rFonts w:ascii="Arial" w:hAnsi="Arial" w:cs="Arial"/>
          <w:sz w:val="20"/>
          <w:szCs w:val="20"/>
        </w:rPr>
        <w:t>толық</w:t>
      </w:r>
      <w:proofErr w:type="spellEnd"/>
      <w:r w:rsidRPr="00856652">
        <w:rPr>
          <w:rFonts w:ascii="Arial" w:hAnsi="Arial" w:cs="Arial"/>
          <w:sz w:val="20"/>
          <w:szCs w:val="20"/>
        </w:rPr>
        <w:t xml:space="preserve"> </w:t>
      </w:r>
      <w:proofErr w:type="spellStart"/>
      <w:r w:rsidRPr="00856652">
        <w:rPr>
          <w:rFonts w:ascii="Arial" w:hAnsi="Arial" w:cs="Arial"/>
          <w:sz w:val="20"/>
          <w:szCs w:val="20"/>
        </w:rPr>
        <w:t>орындалуына</w:t>
      </w:r>
      <w:proofErr w:type="spellEnd"/>
      <w:r w:rsidRPr="00856652">
        <w:rPr>
          <w:rFonts w:ascii="Arial" w:hAnsi="Arial" w:cs="Arial"/>
          <w:sz w:val="20"/>
          <w:szCs w:val="20"/>
        </w:rPr>
        <w:t xml:space="preserve"> </w:t>
      </w:r>
      <w:proofErr w:type="spellStart"/>
      <w:r w:rsidRPr="00856652">
        <w:rPr>
          <w:rFonts w:ascii="Arial" w:hAnsi="Arial" w:cs="Arial"/>
          <w:sz w:val="20"/>
          <w:szCs w:val="20"/>
        </w:rPr>
        <w:t>дайындығын</w:t>
      </w:r>
      <w:proofErr w:type="spellEnd"/>
      <w:r w:rsidRPr="00856652">
        <w:rPr>
          <w:rFonts w:ascii="Arial" w:hAnsi="Arial" w:cs="Arial"/>
          <w:sz w:val="20"/>
          <w:szCs w:val="20"/>
        </w:rPr>
        <w:t xml:space="preserve"> </w:t>
      </w:r>
      <w:proofErr w:type="spellStart"/>
      <w:r w:rsidRPr="00856652">
        <w:rPr>
          <w:rFonts w:ascii="Arial" w:hAnsi="Arial" w:cs="Arial"/>
          <w:sz w:val="20"/>
          <w:szCs w:val="20"/>
        </w:rPr>
        <w:t>растайды</w:t>
      </w:r>
      <w:proofErr w:type="spellEnd"/>
      <w:r w:rsidRPr="00856652">
        <w:rPr>
          <w:rFonts w:ascii="Arial" w:hAnsi="Arial" w:cs="Arial"/>
          <w:sz w:val="20"/>
          <w:szCs w:val="20"/>
        </w:rPr>
        <w:t xml:space="preserve">.  </w:t>
      </w:r>
    </w:p>
    <w:p w14:paraId="317B7159" w14:textId="77777777" w:rsidR="008A35B0" w:rsidRPr="0089680B" w:rsidRDefault="008A35B0" w:rsidP="0089680B">
      <w:pPr>
        <w:spacing w:after="0"/>
        <w:jc w:val="both"/>
        <w:rPr>
          <w:rFonts w:ascii="Arial" w:hAnsi="Arial" w:cs="Arial"/>
          <w:sz w:val="20"/>
          <w:szCs w:val="20"/>
        </w:rPr>
      </w:pPr>
    </w:p>
    <w:p w14:paraId="67B82C63" w14:textId="169BB697" w:rsidR="008A35B0" w:rsidRDefault="008A35B0" w:rsidP="0089680B">
      <w:pPr>
        <w:spacing w:after="0"/>
        <w:jc w:val="both"/>
        <w:rPr>
          <w:rFonts w:ascii="Arial" w:hAnsi="Arial" w:cs="Arial"/>
          <w:b/>
          <w:sz w:val="20"/>
          <w:szCs w:val="20"/>
        </w:rPr>
      </w:pPr>
      <w:r w:rsidRPr="0089680B">
        <w:rPr>
          <w:rFonts w:ascii="Arial" w:hAnsi="Arial" w:cs="Arial"/>
          <w:b/>
          <w:sz w:val="20"/>
          <w:szCs w:val="20"/>
        </w:rPr>
        <w:t>III БАҒДАРЛАМАНЫ ІСКЕ АСЫРУ:</w:t>
      </w:r>
    </w:p>
    <w:p w14:paraId="10FC0E22" w14:textId="77777777" w:rsidR="00856652" w:rsidRPr="00856652" w:rsidRDefault="00856652" w:rsidP="00856652">
      <w:pPr>
        <w:pStyle w:val="a3"/>
        <w:numPr>
          <w:ilvl w:val="0"/>
          <w:numId w:val="7"/>
        </w:numPr>
        <w:spacing w:after="0" w:line="240" w:lineRule="auto"/>
        <w:jc w:val="both"/>
        <w:rPr>
          <w:rFonts w:ascii="Arial" w:eastAsiaTheme="minorEastAsia" w:hAnsi="Arial" w:cs="Arial"/>
          <w:vanish/>
          <w:sz w:val="20"/>
          <w:szCs w:val="20"/>
          <w:lang w:val="kk-KZ" w:eastAsia="zh-CN"/>
        </w:rPr>
      </w:pPr>
    </w:p>
    <w:p w14:paraId="1F8BAFA1" w14:textId="7FECF149" w:rsidR="008A35B0" w:rsidRP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Бағдарлама ұзақ мерзімді және бірнеше кезеңде жүзеге асырылады:</w:t>
      </w:r>
    </w:p>
    <w:p w14:paraId="4CDD68E9" w14:textId="77777777" w:rsidR="008A35B0" w:rsidRPr="0089680B" w:rsidRDefault="008A35B0" w:rsidP="0089680B">
      <w:pPr>
        <w:spacing w:after="0"/>
        <w:jc w:val="both"/>
        <w:rPr>
          <w:rFonts w:ascii="Arial" w:hAnsi="Arial" w:cs="Arial"/>
          <w:sz w:val="20"/>
          <w:szCs w:val="20"/>
        </w:rPr>
      </w:pPr>
      <w:proofErr w:type="spellStart"/>
      <w:r w:rsidRPr="0089680B">
        <w:rPr>
          <w:rFonts w:ascii="Arial" w:hAnsi="Arial" w:cs="Arial"/>
          <w:sz w:val="20"/>
          <w:szCs w:val="20"/>
        </w:rPr>
        <w:t>Бірінші</w:t>
      </w:r>
      <w:proofErr w:type="spellEnd"/>
      <w:r w:rsidRPr="0089680B">
        <w:rPr>
          <w:rFonts w:ascii="Arial" w:hAnsi="Arial" w:cs="Arial"/>
          <w:sz w:val="20"/>
          <w:szCs w:val="20"/>
        </w:rPr>
        <w:t xml:space="preserve"> </w:t>
      </w:r>
      <w:proofErr w:type="spellStart"/>
      <w:r w:rsidRPr="0089680B">
        <w:rPr>
          <w:rFonts w:ascii="Arial" w:hAnsi="Arial" w:cs="Arial"/>
          <w:sz w:val="20"/>
          <w:szCs w:val="20"/>
        </w:rPr>
        <w:t>кезең-бағдарлама</w:t>
      </w:r>
      <w:proofErr w:type="spellEnd"/>
      <w:r w:rsidRPr="0089680B">
        <w:rPr>
          <w:rFonts w:ascii="Arial" w:hAnsi="Arial" w:cs="Arial"/>
          <w:sz w:val="20"/>
          <w:szCs w:val="20"/>
        </w:rPr>
        <w:t xml:space="preserve"> </w:t>
      </w:r>
      <w:proofErr w:type="spellStart"/>
      <w:r w:rsidRPr="0089680B">
        <w:rPr>
          <w:rFonts w:ascii="Arial" w:hAnsi="Arial" w:cs="Arial"/>
          <w:sz w:val="20"/>
          <w:szCs w:val="20"/>
        </w:rPr>
        <w:t>жеңімпаздарын</w:t>
      </w:r>
      <w:proofErr w:type="spellEnd"/>
      <w:r w:rsidRPr="0089680B">
        <w:rPr>
          <w:rFonts w:ascii="Arial" w:hAnsi="Arial" w:cs="Arial"/>
          <w:sz w:val="20"/>
          <w:szCs w:val="20"/>
        </w:rPr>
        <w:t xml:space="preserve"> </w:t>
      </w:r>
      <w:proofErr w:type="spellStart"/>
      <w:r w:rsidRPr="0089680B">
        <w:rPr>
          <w:rFonts w:ascii="Arial" w:hAnsi="Arial" w:cs="Arial"/>
          <w:sz w:val="20"/>
          <w:szCs w:val="20"/>
        </w:rPr>
        <w:t>конкурстық</w:t>
      </w:r>
      <w:proofErr w:type="spellEnd"/>
      <w:r w:rsidRPr="0089680B">
        <w:rPr>
          <w:rFonts w:ascii="Arial" w:hAnsi="Arial" w:cs="Arial"/>
          <w:sz w:val="20"/>
          <w:szCs w:val="20"/>
        </w:rPr>
        <w:t xml:space="preserve"> </w:t>
      </w:r>
      <w:proofErr w:type="spellStart"/>
      <w:r w:rsidRPr="0089680B">
        <w:rPr>
          <w:rFonts w:ascii="Arial" w:hAnsi="Arial" w:cs="Arial"/>
          <w:sz w:val="20"/>
          <w:szCs w:val="20"/>
        </w:rPr>
        <w:t>іріктеу</w:t>
      </w:r>
      <w:proofErr w:type="spellEnd"/>
      <w:r w:rsidRPr="0089680B">
        <w:rPr>
          <w:rFonts w:ascii="Arial" w:hAnsi="Arial" w:cs="Arial"/>
          <w:sz w:val="20"/>
          <w:szCs w:val="20"/>
        </w:rPr>
        <w:t>;</w:t>
      </w:r>
    </w:p>
    <w:p w14:paraId="650EA00A" w14:textId="77777777" w:rsidR="008A35B0" w:rsidRPr="0089680B" w:rsidRDefault="008A35B0" w:rsidP="0089680B">
      <w:pPr>
        <w:spacing w:after="0"/>
        <w:jc w:val="both"/>
        <w:rPr>
          <w:rFonts w:ascii="Arial" w:hAnsi="Arial" w:cs="Arial"/>
          <w:sz w:val="20"/>
          <w:szCs w:val="20"/>
        </w:rPr>
      </w:pPr>
      <w:proofErr w:type="spellStart"/>
      <w:r w:rsidRPr="0089680B">
        <w:rPr>
          <w:rFonts w:ascii="Arial" w:hAnsi="Arial" w:cs="Arial"/>
          <w:sz w:val="20"/>
          <w:szCs w:val="20"/>
        </w:rPr>
        <w:t>Екінші</w:t>
      </w:r>
      <w:proofErr w:type="spellEnd"/>
      <w:r w:rsidRPr="0089680B">
        <w:rPr>
          <w:rFonts w:ascii="Arial" w:hAnsi="Arial" w:cs="Arial"/>
          <w:sz w:val="20"/>
          <w:szCs w:val="20"/>
        </w:rPr>
        <w:t xml:space="preserve"> </w:t>
      </w:r>
      <w:proofErr w:type="spellStart"/>
      <w:r w:rsidRPr="0089680B">
        <w:rPr>
          <w:rFonts w:ascii="Arial" w:hAnsi="Arial" w:cs="Arial"/>
          <w:sz w:val="20"/>
          <w:szCs w:val="20"/>
        </w:rPr>
        <w:t>кезең-тағылымдамаға</w:t>
      </w:r>
      <w:proofErr w:type="spellEnd"/>
      <w:r w:rsidRPr="0089680B">
        <w:rPr>
          <w:rFonts w:ascii="Arial" w:hAnsi="Arial" w:cs="Arial"/>
          <w:sz w:val="20"/>
          <w:szCs w:val="20"/>
        </w:rPr>
        <w:t xml:space="preserve"> </w:t>
      </w:r>
      <w:proofErr w:type="spellStart"/>
      <w:r w:rsidRPr="0089680B">
        <w:rPr>
          <w:rFonts w:ascii="Arial" w:hAnsi="Arial" w:cs="Arial"/>
          <w:sz w:val="20"/>
          <w:szCs w:val="20"/>
        </w:rPr>
        <w:t>дайындық</w:t>
      </w:r>
      <w:proofErr w:type="spellEnd"/>
      <w:r w:rsidRPr="0089680B">
        <w:rPr>
          <w:rFonts w:ascii="Arial" w:hAnsi="Arial" w:cs="Arial"/>
          <w:sz w:val="20"/>
          <w:szCs w:val="20"/>
        </w:rPr>
        <w:t xml:space="preserve">: </w:t>
      </w:r>
    </w:p>
    <w:p w14:paraId="7D1E80F6" w14:textId="77777777" w:rsidR="00BB2289" w:rsidRPr="0089680B" w:rsidRDefault="00BB2289" w:rsidP="00856652">
      <w:pPr>
        <w:pStyle w:val="a3"/>
        <w:numPr>
          <w:ilvl w:val="0"/>
          <w:numId w:val="14"/>
        </w:numPr>
        <w:jc w:val="both"/>
        <w:rPr>
          <w:rFonts w:ascii="Arial" w:hAnsi="Arial" w:cs="Arial"/>
          <w:sz w:val="20"/>
          <w:szCs w:val="20"/>
        </w:rPr>
      </w:pPr>
      <w:proofErr w:type="spellStart"/>
      <w:r w:rsidRPr="0089680B">
        <w:rPr>
          <w:rFonts w:ascii="Arial" w:hAnsi="Arial" w:cs="Arial"/>
          <w:sz w:val="20"/>
          <w:szCs w:val="20"/>
        </w:rPr>
        <w:t>жеңімпаздар</w:t>
      </w:r>
      <w:proofErr w:type="spellEnd"/>
      <w:r w:rsidRPr="0089680B">
        <w:rPr>
          <w:rFonts w:ascii="Arial" w:hAnsi="Arial" w:cs="Arial"/>
          <w:sz w:val="20"/>
          <w:szCs w:val="20"/>
        </w:rPr>
        <w:t xml:space="preserve"> </w:t>
      </w:r>
      <w:proofErr w:type="spellStart"/>
      <w:r w:rsidRPr="0089680B">
        <w:rPr>
          <w:rFonts w:ascii="Arial" w:hAnsi="Arial" w:cs="Arial"/>
          <w:sz w:val="20"/>
          <w:szCs w:val="20"/>
        </w:rPr>
        <w:t>өздері</w:t>
      </w:r>
      <w:proofErr w:type="spellEnd"/>
      <w:r w:rsidRPr="0089680B">
        <w:rPr>
          <w:rFonts w:ascii="Arial" w:hAnsi="Arial" w:cs="Arial"/>
          <w:sz w:val="20"/>
          <w:szCs w:val="20"/>
        </w:rPr>
        <w:t xml:space="preserve"> </w:t>
      </w:r>
      <w:proofErr w:type="spellStart"/>
      <w:r w:rsidRPr="0089680B">
        <w:rPr>
          <w:rFonts w:ascii="Arial" w:hAnsi="Arial" w:cs="Arial"/>
          <w:sz w:val="20"/>
          <w:szCs w:val="20"/>
        </w:rPr>
        <w:t>оқытылатын</w:t>
      </w:r>
      <w:proofErr w:type="spellEnd"/>
      <w:r w:rsidRPr="0089680B">
        <w:rPr>
          <w:rFonts w:ascii="Arial" w:hAnsi="Arial" w:cs="Arial"/>
          <w:sz w:val="20"/>
          <w:szCs w:val="20"/>
        </w:rPr>
        <w:t xml:space="preserve"> Кремний </w:t>
      </w:r>
      <w:proofErr w:type="spellStart"/>
      <w:r w:rsidRPr="0089680B">
        <w:rPr>
          <w:rFonts w:ascii="Arial" w:hAnsi="Arial" w:cs="Arial"/>
          <w:sz w:val="20"/>
          <w:szCs w:val="20"/>
        </w:rPr>
        <w:t>алқабының</w:t>
      </w:r>
      <w:proofErr w:type="spellEnd"/>
      <w:r w:rsidRPr="0089680B">
        <w:rPr>
          <w:rFonts w:ascii="Arial" w:hAnsi="Arial" w:cs="Arial"/>
          <w:sz w:val="20"/>
          <w:szCs w:val="20"/>
        </w:rPr>
        <w:t xml:space="preserve"> </w:t>
      </w:r>
      <w:proofErr w:type="spellStart"/>
      <w:r w:rsidRPr="0089680B">
        <w:rPr>
          <w:rFonts w:ascii="Arial" w:hAnsi="Arial" w:cs="Arial"/>
          <w:sz w:val="20"/>
          <w:szCs w:val="20"/>
        </w:rPr>
        <w:t>стартаптарын</w:t>
      </w:r>
      <w:proofErr w:type="spellEnd"/>
      <w:r w:rsidRPr="0089680B">
        <w:rPr>
          <w:rFonts w:ascii="Arial" w:hAnsi="Arial" w:cs="Arial"/>
          <w:sz w:val="20"/>
          <w:szCs w:val="20"/>
        </w:rPr>
        <w:t xml:space="preserve"> </w:t>
      </w:r>
      <w:proofErr w:type="spellStart"/>
      <w:r w:rsidRPr="0089680B">
        <w:rPr>
          <w:rFonts w:ascii="Arial" w:hAnsi="Arial" w:cs="Arial"/>
          <w:sz w:val="20"/>
          <w:szCs w:val="20"/>
        </w:rPr>
        <w:t>өздері</w:t>
      </w:r>
      <w:proofErr w:type="spellEnd"/>
      <w:r w:rsidRPr="0089680B">
        <w:rPr>
          <w:rFonts w:ascii="Arial" w:hAnsi="Arial" w:cs="Arial"/>
          <w:sz w:val="20"/>
          <w:szCs w:val="20"/>
        </w:rPr>
        <w:t xml:space="preserve"> </w:t>
      </w:r>
      <w:proofErr w:type="spellStart"/>
      <w:r w:rsidRPr="0089680B">
        <w:rPr>
          <w:rFonts w:ascii="Arial" w:hAnsi="Arial" w:cs="Arial"/>
          <w:sz w:val="20"/>
          <w:szCs w:val="20"/>
        </w:rPr>
        <w:t>іздейді</w:t>
      </w:r>
      <w:proofErr w:type="spellEnd"/>
      <w:r w:rsidRPr="0089680B">
        <w:rPr>
          <w:rFonts w:ascii="Arial" w:hAnsi="Arial" w:cs="Arial"/>
          <w:sz w:val="20"/>
          <w:szCs w:val="20"/>
          <w:lang w:val="kk-KZ"/>
        </w:rPr>
        <w:t>;</w:t>
      </w:r>
    </w:p>
    <w:p w14:paraId="16465BB3" w14:textId="77777777" w:rsidR="008A35B0" w:rsidRPr="0089680B" w:rsidRDefault="008A35B0" w:rsidP="00856652">
      <w:pPr>
        <w:pStyle w:val="a3"/>
        <w:numPr>
          <w:ilvl w:val="0"/>
          <w:numId w:val="14"/>
        </w:numPr>
        <w:spacing w:after="0"/>
        <w:jc w:val="both"/>
        <w:rPr>
          <w:rFonts w:ascii="Arial" w:hAnsi="Arial" w:cs="Arial"/>
          <w:sz w:val="20"/>
          <w:szCs w:val="20"/>
          <w:lang w:val="kk-KZ"/>
        </w:rPr>
      </w:pPr>
      <w:r w:rsidRPr="0089680B">
        <w:rPr>
          <w:rFonts w:ascii="Arial" w:hAnsi="Arial" w:cs="Arial"/>
          <w:sz w:val="20"/>
          <w:szCs w:val="20"/>
          <w:lang w:val="kk-KZ"/>
        </w:rPr>
        <w:t>жеңімпаздар тағылымдамадан өту кезеңінде өз бетінше б</w:t>
      </w:r>
      <w:r w:rsidR="00BB2289" w:rsidRPr="0089680B">
        <w:rPr>
          <w:rFonts w:ascii="Arial" w:hAnsi="Arial" w:cs="Arial"/>
          <w:sz w:val="20"/>
          <w:szCs w:val="20"/>
          <w:lang w:val="kk-KZ"/>
        </w:rPr>
        <w:t xml:space="preserve">аспана іздейді және АҚШ визасын </w:t>
      </w:r>
      <w:r w:rsidRPr="0089680B">
        <w:rPr>
          <w:rFonts w:ascii="Arial" w:hAnsi="Arial" w:cs="Arial"/>
          <w:sz w:val="20"/>
          <w:szCs w:val="20"/>
          <w:lang w:val="kk-KZ"/>
        </w:rPr>
        <w:t xml:space="preserve">алады.   </w:t>
      </w:r>
    </w:p>
    <w:p w14:paraId="24389F19" w14:textId="77777777" w:rsidR="008A35B0" w:rsidRP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Осы кезеңде Қор бағдарлама жеңімпаздарына кеңес береді;</w:t>
      </w:r>
    </w:p>
    <w:p w14:paraId="2B3C36FC" w14:textId="77777777" w:rsidR="008A35B0" w:rsidRP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 xml:space="preserve">Үшінші кезең-тағылымдамадан өту.  </w:t>
      </w:r>
    </w:p>
    <w:p w14:paraId="5C84EBC8" w14:textId="72564BB8" w:rsid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Конкурсты өткізу үшін қатысушыларды іріктеуді жүзеге асыратын Сараптамалық кеңес құрылады. Сараптамалық кеңестің шешімі Қамқоршылық кеңеске қарауға беріледі.</w:t>
      </w:r>
    </w:p>
    <w:p w14:paraId="73A3B98B" w14:textId="77777777" w:rsidR="00856652" w:rsidRDefault="00856652" w:rsidP="00856652">
      <w:pPr>
        <w:pStyle w:val="a3"/>
        <w:spacing w:after="0" w:line="240" w:lineRule="auto"/>
        <w:ind w:left="405"/>
        <w:jc w:val="both"/>
        <w:rPr>
          <w:rFonts w:ascii="Arial" w:hAnsi="Arial" w:cs="Arial"/>
          <w:sz w:val="20"/>
          <w:szCs w:val="20"/>
          <w:lang w:val="kk-KZ"/>
        </w:rPr>
      </w:pPr>
    </w:p>
    <w:p w14:paraId="2092FE03" w14:textId="77777777" w:rsid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Қамқоршылық кеңесінің шешімі Қордың бұйрығымен бағдарлама жеңімпа</w:t>
      </w:r>
      <w:r w:rsidR="000A6E76" w:rsidRPr="00856652">
        <w:rPr>
          <w:rFonts w:ascii="Arial" w:hAnsi="Arial" w:cs="Arial"/>
          <w:sz w:val="20"/>
          <w:szCs w:val="20"/>
          <w:lang w:val="kk-KZ"/>
        </w:rPr>
        <w:t xml:space="preserve">здарының ресми расталған тізім </w:t>
      </w:r>
      <w:r w:rsidRPr="00856652">
        <w:rPr>
          <w:rFonts w:ascii="Arial" w:hAnsi="Arial" w:cs="Arial"/>
          <w:sz w:val="20"/>
          <w:szCs w:val="20"/>
          <w:lang w:val="kk-KZ"/>
        </w:rPr>
        <w:t>түрінде бекітіледі.</w:t>
      </w:r>
    </w:p>
    <w:p w14:paraId="42276D9D" w14:textId="77777777" w:rsidR="00856652" w:rsidRPr="00856652" w:rsidRDefault="00856652" w:rsidP="00856652">
      <w:pPr>
        <w:pStyle w:val="a3"/>
        <w:rPr>
          <w:rFonts w:ascii="Arial" w:hAnsi="Arial" w:cs="Arial"/>
          <w:sz w:val="20"/>
          <w:szCs w:val="20"/>
          <w:lang w:val="kk-KZ"/>
        </w:rPr>
      </w:pPr>
    </w:p>
    <w:p w14:paraId="3A0DB625" w14:textId="368B7EFA" w:rsidR="008A35B0" w:rsidRP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Өтінімдер қазақ, орыс және ағылшын тілдерінде қабылданады. Бағдарламаның жұмыс тілі-</w:t>
      </w:r>
      <w:r w:rsidR="00BB2289" w:rsidRPr="00856652">
        <w:rPr>
          <w:rFonts w:ascii="Arial" w:hAnsi="Arial" w:cs="Arial"/>
          <w:sz w:val="20"/>
          <w:szCs w:val="20"/>
          <w:lang w:val="kk-KZ"/>
        </w:rPr>
        <w:t xml:space="preserve"> о</w:t>
      </w:r>
      <w:r w:rsidRPr="00856652">
        <w:rPr>
          <w:rFonts w:ascii="Arial" w:hAnsi="Arial" w:cs="Arial"/>
          <w:sz w:val="20"/>
          <w:szCs w:val="20"/>
          <w:lang w:val="kk-KZ"/>
        </w:rPr>
        <w:t>рыс тілі.</w:t>
      </w:r>
    </w:p>
    <w:p w14:paraId="3B1188AD" w14:textId="77777777" w:rsidR="008A35B0" w:rsidRPr="0089680B" w:rsidRDefault="008A35B0" w:rsidP="0089680B">
      <w:pPr>
        <w:spacing w:after="0"/>
        <w:jc w:val="both"/>
        <w:rPr>
          <w:rFonts w:ascii="Arial" w:hAnsi="Arial" w:cs="Arial"/>
          <w:sz w:val="20"/>
          <w:szCs w:val="20"/>
          <w:lang w:val="kk-KZ"/>
        </w:rPr>
      </w:pPr>
    </w:p>
    <w:p w14:paraId="2AB52985" w14:textId="5BA644C5" w:rsidR="008A35B0" w:rsidRDefault="008A35B0" w:rsidP="0089680B">
      <w:pPr>
        <w:spacing w:after="0"/>
        <w:jc w:val="both"/>
        <w:rPr>
          <w:rFonts w:ascii="Arial" w:hAnsi="Arial" w:cs="Arial"/>
          <w:b/>
          <w:sz w:val="20"/>
          <w:szCs w:val="20"/>
          <w:lang w:val="kk-KZ"/>
        </w:rPr>
      </w:pPr>
      <w:r w:rsidRPr="0089680B">
        <w:rPr>
          <w:rFonts w:ascii="Arial" w:hAnsi="Arial" w:cs="Arial"/>
          <w:b/>
          <w:sz w:val="20"/>
          <w:szCs w:val="20"/>
          <w:lang w:val="kk-KZ"/>
        </w:rPr>
        <w:t>IV КОНКУРСТЫҚ ІРІКТЕУ КЕЗЕҢДЕРІ</w:t>
      </w:r>
    </w:p>
    <w:p w14:paraId="1DDC092B" w14:textId="77777777" w:rsidR="00856652" w:rsidRPr="00856652" w:rsidRDefault="00856652" w:rsidP="00856652">
      <w:pPr>
        <w:pStyle w:val="a3"/>
        <w:numPr>
          <w:ilvl w:val="0"/>
          <w:numId w:val="7"/>
        </w:numPr>
        <w:spacing w:after="0" w:line="240" w:lineRule="auto"/>
        <w:jc w:val="both"/>
        <w:rPr>
          <w:rFonts w:ascii="Arial" w:eastAsiaTheme="minorEastAsia" w:hAnsi="Arial" w:cs="Arial"/>
          <w:vanish/>
          <w:sz w:val="20"/>
          <w:szCs w:val="20"/>
          <w:lang w:val="kk-KZ" w:eastAsia="zh-CN"/>
        </w:rPr>
      </w:pPr>
    </w:p>
    <w:p w14:paraId="167653E3" w14:textId="547CE66F" w:rsidR="00856652" w:rsidRPr="00856652" w:rsidRDefault="008A35B0" w:rsidP="0089680B">
      <w:pPr>
        <w:pStyle w:val="a3"/>
        <w:numPr>
          <w:ilvl w:val="1"/>
          <w:numId w:val="7"/>
        </w:numPr>
        <w:spacing w:after="0" w:line="240" w:lineRule="auto"/>
        <w:jc w:val="both"/>
        <w:rPr>
          <w:rFonts w:ascii="Arial" w:hAnsi="Arial" w:cs="Arial"/>
          <w:b/>
          <w:sz w:val="20"/>
          <w:szCs w:val="20"/>
          <w:lang w:val="kk-KZ"/>
        </w:rPr>
      </w:pPr>
      <w:r w:rsidRPr="00856652">
        <w:rPr>
          <w:rFonts w:ascii="Arial" w:hAnsi="Arial" w:cs="Arial"/>
          <w:sz w:val="20"/>
          <w:szCs w:val="20"/>
          <w:lang w:val="kk-KZ"/>
        </w:rPr>
        <w:t xml:space="preserve">Байқау 3 (үш) кезеңнен тұрады, әр </w:t>
      </w:r>
      <w:r w:rsidR="00BB2289" w:rsidRPr="00856652">
        <w:rPr>
          <w:rFonts w:ascii="Arial" w:hAnsi="Arial" w:cs="Arial"/>
          <w:sz w:val="20"/>
          <w:szCs w:val="20"/>
          <w:lang w:val="kk-KZ"/>
        </w:rPr>
        <w:t>кезең</w:t>
      </w:r>
      <w:r w:rsidRPr="00856652">
        <w:rPr>
          <w:rFonts w:ascii="Arial" w:hAnsi="Arial" w:cs="Arial"/>
          <w:sz w:val="20"/>
          <w:szCs w:val="20"/>
          <w:lang w:val="kk-KZ"/>
        </w:rPr>
        <w:t xml:space="preserve"> аяқталғаннан кейін үздік үміткерлер іріктеледі.</w:t>
      </w:r>
    </w:p>
    <w:p w14:paraId="56A1084A" w14:textId="77777777" w:rsidR="00856652" w:rsidRPr="00856652" w:rsidRDefault="00856652" w:rsidP="00856652">
      <w:pPr>
        <w:pStyle w:val="a3"/>
        <w:spacing w:after="0" w:line="240" w:lineRule="auto"/>
        <w:ind w:left="405"/>
        <w:jc w:val="both"/>
        <w:rPr>
          <w:rFonts w:ascii="Arial" w:hAnsi="Arial" w:cs="Arial"/>
          <w:b/>
          <w:sz w:val="20"/>
          <w:szCs w:val="20"/>
          <w:lang w:val="kk-KZ"/>
        </w:rPr>
      </w:pPr>
    </w:p>
    <w:p w14:paraId="0FAF070D" w14:textId="3435FEA2" w:rsidR="008A35B0" w:rsidRPr="00856652" w:rsidRDefault="008A35B0" w:rsidP="0089680B">
      <w:pPr>
        <w:pStyle w:val="a3"/>
        <w:numPr>
          <w:ilvl w:val="1"/>
          <w:numId w:val="7"/>
        </w:numPr>
        <w:spacing w:after="0" w:line="240" w:lineRule="auto"/>
        <w:jc w:val="both"/>
        <w:rPr>
          <w:rFonts w:ascii="Arial" w:hAnsi="Arial" w:cs="Arial"/>
          <w:b/>
          <w:sz w:val="20"/>
          <w:szCs w:val="20"/>
          <w:lang w:val="kk-KZ"/>
        </w:rPr>
      </w:pPr>
      <w:r w:rsidRPr="00856652">
        <w:rPr>
          <w:rFonts w:ascii="Arial" w:hAnsi="Arial" w:cs="Arial"/>
          <w:sz w:val="20"/>
          <w:szCs w:val="20"/>
          <w:lang w:val="kk-KZ"/>
        </w:rPr>
        <w:t>Бірінші тур-өтінімдерді бағалау.</w:t>
      </w:r>
    </w:p>
    <w:p w14:paraId="48AE46ED" w14:textId="77777777" w:rsidR="008A35B0" w:rsidRP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 xml:space="preserve">Мерзімінде түскен өтінімдерді Қор қызметкерлері және тәуелсіз сарапшылар </w:t>
      </w:r>
      <w:r w:rsidR="00074B41" w:rsidRPr="0089680B">
        <w:rPr>
          <w:rFonts w:ascii="Arial" w:hAnsi="Arial" w:cs="Arial"/>
          <w:b/>
          <w:sz w:val="20"/>
          <w:szCs w:val="20"/>
          <w:lang w:val="kk-KZ"/>
        </w:rPr>
        <w:t>2019 ж.</w:t>
      </w:r>
      <w:r w:rsidR="00074B41" w:rsidRPr="0089680B">
        <w:rPr>
          <w:rFonts w:ascii="Arial" w:hAnsi="Arial" w:cs="Arial"/>
          <w:sz w:val="20"/>
          <w:szCs w:val="20"/>
          <w:lang w:val="kk-KZ"/>
        </w:rPr>
        <w:t xml:space="preserve"> </w:t>
      </w:r>
      <w:r w:rsidRPr="0089680B">
        <w:rPr>
          <w:rFonts w:ascii="Arial" w:hAnsi="Arial" w:cs="Arial"/>
          <w:b/>
          <w:sz w:val="20"/>
          <w:szCs w:val="20"/>
          <w:lang w:val="kk-KZ"/>
        </w:rPr>
        <w:t>21 қазан мен 4 қараша аралығында</w:t>
      </w:r>
      <w:r w:rsidR="00074B41" w:rsidRPr="0089680B">
        <w:rPr>
          <w:rFonts w:ascii="Arial" w:hAnsi="Arial" w:cs="Arial"/>
          <w:sz w:val="20"/>
          <w:szCs w:val="20"/>
          <w:lang w:val="kk-KZ"/>
        </w:rPr>
        <w:t xml:space="preserve"> бағалайды</w:t>
      </w:r>
      <w:r w:rsidRPr="0089680B">
        <w:rPr>
          <w:rFonts w:ascii="Arial" w:hAnsi="Arial" w:cs="Arial"/>
          <w:sz w:val="20"/>
          <w:szCs w:val="20"/>
          <w:lang w:val="kk-KZ"/>
        </w:rPr>
        <w:t>:</w:t>
      </w:r>
    </w:p>
    <w:p w14:paraId="60E3DDB1" w14:textId="77777777" w:rsidR="008A35B0" w:rsidRPr="0089680B" w:rsidRDefault="008A35B0" w:rsidP="0089680B">
      <w:pPr>
        <w:spacing w:after="0"/>
        <w:jc w:val="both"/>
        <w:rPr>
          <w:rFonts w:ascii="Arial" w:hAnsi="Arial" w:cs="Arial"/>
          <w:sz w:val="20"/>
          <w:szCs w:val="20"/>
          <w:lang w:val="kk-KZ"/>
        </w:rPr>
      </w:pPr>
    </w:p>
    <w:p w14:paraId="20BCC936" w14:textId="77777777" w:rsid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Өтінімдер келесі критерийлерге сәйкес бағаланады:</w:t>
      </w:r>
    </w:p>
    <w:p w14:paraId="057FE467"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бағдарламалау тілдерін білу;</w:t>
      </w:r>
      <w:r w:rsidR="0089680B">
        <w:rPr>
          <w:rFonts w:ascii="Arial" w:hAnsi="Arial" w:cs="Arial"/>
          <w:sz w:val="20"/>
          <w:szCs w:val="20"/>
          <w:lang w:val="kk-KZ"/>
        </w:rPr>
        <w:t xml:space="preserve"> </w:t>
      </w:r>
    </w:p>
    <w:p w14:paraId="1669F759"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бағдарламашы жұмыс тәжірибесі;</w:t>
      </w:r>
      <w:r w:rsidR="0089680B">
        <w:rPr>
          <w:rFonts w:ascii="Arial" w:hAnsi="Arial" w:cs="Arial"/>
          <w:sz w:val="20"/>
          <w:szCs w:val="20"/>
          <w:lang w:val="kk-KZ"/>
        </w:rPr>
        <w:t xml:space="preserve"> </w:t>
      </w:r>
    </w:p>
    <w:p w14:paraId="7A42C016"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жоғары зияткерлік әлеует (оның ішінде белгіленген мүдделер саласындағы эрудиция);</w:t>
      </w:r>
      <w:r w:rsidR="0089680B">
        <w:rPr>
          <w:rFonts w:ascii="Arial" w:hAnsi="Arial" w:cs="Arial"/>
          <w:sz w:val="20"/>
          <w:szCs w:val="20"/>
          <w:lang w:val="kk-KZ"/>
        </w:rPr>
        <w:t xml:space="preserve"> </w:t>
      </w:r>
    </w:p>
    <w:p w14:paraId="6DCFF304"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lastRenderedPageBreak/>
        <w:t>ағылшын тілін білу;</w:t>
      </w:r>
      <w:r w:rsidR="0089680B">
        <w:rPr>
          <w:rFonts w:ascii="Arial" w:hAnsi="Arial" w:cs="Arial"/>
          <w:sz w:val="20"/>
          <w:szCs w:val="20"/>
          <w:lang w:val="kk-KZ"/>
        </w:rPr>
        <w:t xml:space="preserve"> </w:t>
      </w:r>
    </w:p>
    <w:p w14:paraId="5DAAD75D"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әлеуметтік өмірде белсенділік;</w:t>
      </w:r>
      <w:r w:rsidR="0089680B">
        <w:rPr>
          <w:rFonts w:ascii="Arial" w:hAnsi="Arial" w:cs="Arial"/>
          <w:sz w:val="20"/>
          <w:szCs w:val="20"/>
          <w:lang w:val="kk-KZ"/>
        </w:rPr>
        <w:t xml:space="preserve"> </w:t>
      </w:r>
    </w:p>
    <w:p w14:paraId="7E14EED0" w14:textId="77777777" w:rsid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волонтерлік тәжірибенің болуы;</w:t>
      </w:r>
      <w:r w:rsidR="0089680B">
        <w:rPr>
          <w:rFonts w:ascii="Arial" w:hAnsi="Arial" w:cs="Arial"/>
          <w:sz w:val="20"/>
          <w:szCs w:val="20"/>
          <w:lang w:val="kk-KZ"/>
        </w:rPr>
        <w:t xml:space="preserve"> </w:t>
      </w:r>
    </w:p>
    <w:p w14:paraId="041A8E36" w14:textId="77777777" w:rsidR="008A35B0" w:rsidRPr="0089680B" w:rsidRDefault="008A35B0" w:rsidP="00856652">
      <w:pPr>
        <w:pStyle w:val="a3"/>
        <w:numPr>
          <w:ilvl w:val="0"/>
          <w:numId w:val="15"/>
        </w:numPr>
        <w:spacing w:after="0"/>
        <w:jc w:val="both"/>
        <w:rPr>
          <w:rFonts w:ascii="Arial" w:hAnsi="Arial" w:cs="Arial"/>
          <w:sz w:val="20"/>
          <w:szCs w:val="20"/>
          <w:lang w:val="kk-KZ"/>
        </w:rPr>
      </w:pPr>
      <w:r w:rsidRPr="0089680B">
        <w:rPr>
          <w:rFonts w:ascii="Arial" w:hAnsi="Arial" w:cs="Arial"/>
          <w:sz w:val="20"/>
          <w:szCs w:val="20"/>
          <w:lang w:val="kk-KZ"/>
        </w:rPr>
        <w:t xml:space="preserve">және </w:t>
      </w:r>
      <w:r w:rsidR="0089680B">
        <w:rPr>
          <w:rFonts w:ascii="Arial" w:hAnsi="Arial" w:cs="Arial"/>
          <w:sz w:val="20"/>
          <w:szCs w:val="20"/>
          <w:lang w:val="kk-KZ"/>
        </w:rPr>
        <w:t xml:space="preserve">тағы </w:t>
      </w:r>
      <w:r w:rsidRPr="0089680B">
        <w:rPr>
          <w:rFonts w:ascii="Arial" w:hAnsi="Arial" w:cs="Arial"/>
          <w:sz w:val="20"/>
          <w:szCs w:val="20"/>
          <w:lang w:val="kk-KZ"/>
        </w:rPr>
        <w:t>басқалар.</w:t>
      </w:r>
    </w:p>
    <w:p w14:paraId="09CE6FC8" w14:textId="77777777" w:rsidR="008A35B0" w:rsidRPr="0089680B" w:rsidRDefault="008A35B0" w:rsidP="0089680B">
      <w:pPr>
        <w:spacing w:after="0"/>
        <w:jc w:val="both"/>
        <w:rPr>
          <w:rFonts w:ascii="Arial" w:hAnsi="Arial" w:cs="Arial"/>
          <w:sz w:val="20"/>
          <w:szCs w:val="20"/>
          <w:lang w:val="kk-KZ"/>
        </w:rPr>
      </w:pPr>
    </w:p>
    <w:p w14:paraId="4FA30E0B" w14:textId="77777777" w:rsidR="008A35B0" w:rsidRP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 xml:space="preserve">Бірінші </w:t>
      </w:r>
      <w:r w:rsidR="00BB2289" w:rsidRPr="0089680B">
        <w:rPr>
          <w:rFonts w:ascii="Arial" w:hAnsi="Arial" w:cs="Arial"/>
          <w:sz w:val="20"/>
          <w:szCs w:val="20"/>
          <w:lang w:val="kk-KZ"/>
        </w:rPr>
        <w:t>кезеңнің</w:t>
      </w:r>
      <w:r w:rsidRPr="0089680B">
        <w:rPr>
          <w:rFonts w:ascii="Arial" w:hAnsi="Arial" w:cs="Arial"/>
          <w:sz w:val="20"/>
          <w:szCs w:val="20"/>
          <w:lang w:val="kk-KZ"/>
        </w:rPr>
        <w:t xml:space="preserve"> </w:t>
      </w:r>
      <w:r w:rsidR="00BB2289" w:rsidRPr="0089680B">
        <w:rPr>
          <w:rFonts w:ascii="Arial" w:hAnsi="Arial" w:cs="Arial"/>
          <w:sz w:val="20"/>
          <w:szCs w:val="20"/>
          <w:lang w:val="kk-KZ"/>
        </w:rPr>
        <w:t>нәтижелері үміткерге электронды поч</w:t>
      </w:r>
      <w:r w:rsidRPr="0089680B">
        <w:rPr>
          <w:rFonts w:ascii="Arial" w:hAnsi="Arial" w:cs="Arial"/>
          <w:sz w:val="20"/>
          <w:szCs w:val="20"/>
          <w:lang w:val="kk-KZ"/>
        </w:rPr>
        <w:t xml:space="preserve">та арқылы хабарланады. Екінші </w:t>
      </w:r>
      <w:r w:rsidR="00BB2289" w:rsidRPr="0089680B">
        <w:rPr>
          <w:rFonts w:ascii="Arial" w:hAnsi="Arial" w:cs="Arial"/>
          <w:sz w:val="20"/>
          <w:szCs w:val="20"/>
          <w:lang w:val="kk-KZ"/>
        </w:rPr>
        <w:t>кезеңге</w:t>
      </w:r>
      <w:r w:rsidRPr="0089680B">
        <w:rPr>
          <w:rFonts w:ascii="Arial" w:hAnsi="Arial" w:cs="Arial"/>
          <w:sz w:val="20"/>
          <w:szCs w:val="20"/>
          <w:lang w:val="kk-KZ"/>
        </w:rPr>
        <w:t xml:space="preserve"> өткен үміткерлердің тізімі де Қордың сайтында жарияланады. </w:t>
      </w:r>
    </w:p>
    <w:p w14:paraId="3D5E934A" w14:textId="77777777" w:rsidR="008A35B0" w:rsidRPr="0089680B" w:rsidRDefault="008A35B0" w:rsidP="0089680B">
      <w:pPr>
        <w:spacing w:after="0"/>
        <w:jc w:val="both"/>
        <w:rPr>
          <w:rFonts w:ascii="Arial" w:hAnsi="Arial" w:cs="Arial"/>
          <w:sz w:val="20"/>
          <w:szCs w:val="20"/>
          <w:lang w:val="kk-KZ"/>
        </w:rPr>
      </w:pPr>
    </w:p>
    <w:p w14:paraId="704548CF" w14:textId="77777777" w:rsidR="008A35B0" w:rsidRPr="0089680B" w:rsidRDefault="008A35B0" w:rsidP="0089680B">
      <w:pPr>
        <w:spacing w:after="0"/>
        <w:jc w:val="both"/>
        <w:rPr>
          <w:rFonts w:ascii="Arial" w:hAnsi="Arial" w:cs="Arial"/>
          <w:b/>
          <w:sz w:val="20"/>
          <w:szCs w:val="20"/>
          <w:lang w:val="kk-KZ"/>
        </w:rPr>
      </w:pPr>
      <w:r w:rsidRPr="0089680B">
        <w:rPr>
          <w:rFonts w:ascii="Arial" w:hAnsi="Arial" w:cs="Arial"/>
          <w:b/>
          <w:sz w:val="20"/>
          <w:szCs w:val="20"/>
          <w:lang w:val="kk-KZ"/>
        </w:rPr>
        <w:t xml:space="preserve">Бірінші </w:t>
      </w:r>
      <w:r w:rsidR="00BB2289" w:rsidRPr="0089680B">
        <w:rPr>
          <w:rFonts w:ascii="Arial" w:hAnsi="Arial" w:cs="Arial"/>
          <w:b/>
          <w:sz w:val="20"/>
          <w:szCs w:val="20"/>
          <w:lang w:val="kk-KZ"/>
        </w:rPr>
        <w:t xml:space="preserve">кезең </w:t>
      </w:r>
      <w:r w:rsidRPr="0089680B">
        <w:rPr>
          <w:rFonts w:ascii="Arial" w:hAnsi="Arial" w:cs="Arial"/>
          <w:b/>
          <w:sz w:val="20"/>
          <w:szCs w:val="20"/>
          <w:lang w:val="kk-KZ"/>
        </w:rPr>
        <w:t>аяқталғаннан кейін 20-дан</w:t>
      </w:r>
      <w:r w:rsidR="00074B41" w:rsidRPr="0089680B">
        <w:rPr>
          <w:rFonts w:ascii="Arial" w:hAnsi="Arial" w:cs="Arial"/>
          <w:b/>
          <w:sz w:val="20"/>
          <w:szCs w:val="20"/>
          <w:lang w:val="kk-KZ"/>
        </w:rPr>
        <w:t xml:space="preserve"> аспайтын қатысушылар іріктеліп алынады</w:t>
      </w:r>
      <w:r w:rsidRPr="0089680B">
        <w:rPr>
          <w:rFonts w:ascii="Arial" w:hAnsi="Arial" w:cs="Arial"/>
          <w:b/>
          <w:sz w:val="20"/>
          <w:szCs w:val="20"/>
          <w:lang w:val="kk-KZ"/>
        </w:rPr>
        <w:t>.</w:t>
      </w:r>
    </w:p>
    <w:p w14:paraId="0554B1F7" w14:textId="739A18B1" w:rsidR="008A35B0" w:rsidRP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 xml:space="preserve">Екінші </w:t>
      </w:r>
      <w:r w:rsidR="00BB2289" w:rsidRPr="00856652">
        <w:rPr>
          <w:rFonts w:ascii="Arial" w:hAnsi="Arial" w:cs="Arial"/>
          <w:sz w:val="20"/>
          <w:szCs w:val="20"/>
          <w:lang w:val="kk-KZ"/>
        </w:rPr>
        <w:t xml:space="preserve">кезең </w:t>
      </w:r>
      <w:r w:rsidRPr="00856652">
        <w:rPr>
          <w:rFonts w:ascii="Arial" w:hAnsi="Arial" w:cs="Arial"/>
          <w:sz w:val="20"/>
          <w:szCs w:val="20"/>
          <w:lang w:val="kk-KZ"/>
        </w:rPr>
        <w:t>-</w:t>
      </w:r>
      <w:r w:rsidR="00BB2289" w:rsidRPr="00856652">
        <w:rPr>
          <w:rFonts w:ascii="Arial" w:hAnsi="Arial" w:cs="Arial"/>
          <w:sz w:val="20"/>
          <w:szCs w:val="20"/>
          <w:lang w:val="kk-KZ"/>
        </w:rPr>
        <w:t xml:space="preserve"> </w:t>
      </w:r>
      <w:r w:rsidR="0089680B" w:rsidRPr="00856652">
        <w:rPr>
          <w:rFonts w:ascii="Arial" w:hAnsi="Arial" w:cs="Arial"/>
          <w:sz w:val="20"/>
          <w:szCs w:val="20"/>
          <w:lang w:val="kk-KZ"/>
        </w:rPr>
        <w:t>сұхбат</w:t>
      </w:r>
      <w:r w:rsidRPr="00856652">
        <w:rPr>
          <w:rFonts w:ascii="Arial" w:hAnsi="Arial" w:cs="Arial"/>
          <w:sz w:val="20"/>
          <w:szCs w:val="20"/>
          <w:lang w:val="kk-KZ"/>
        </w:rPr>
        <w:t xml:space="preserve">. </w:t>
      </w:r>
    </w:p>
    <w:p w14:paraId="1D3C01BC" w14:textId="77777777" w:rsidR="008A35B0" w:rsidRPr="0089680B" w:rsidRDefault="008A35B0" w:rsidP="0089680B">
      <w:pPr>
        <w:spacing w:after="0"/>
        <w:jc w:val="both"/>
        <w:rPr>
          <w:rFonts w:ascii="Arial" w:hAnsi="Arial" w:cs="Arial"/>
          <w:sz w:val="20"/>
          <w:szCs w:val="20"/>
          <w:lang w:val="kk-KZ"/>
        </w:rPr>
      </w:pPr>
      <w:r w:rsidRPr="0089680B">
        <w:rPr>
          <w:rFonts w:ascii="Arial" w:hAnsi="Arial" w:cs="Arial"/>
          <w:sz w:val="20"/>
          <w:szCs w:val="20"/>
          <w:lang w:val="kk-KZ"/>
        </w:rPr>
        <w:t>Сарапта</w:t>
      </w:r>
      <w:r w:rsidR="00BB2289" w:rsidRPr="0089680B">
        <w:rPr>
          <w:rFonts w:ascii="Arial" w:hAnsi="Arial" w:cs="Arial"/>
          <w:sz w:val="20"/>
          <w:szCs w:val="20"/>
          <w:lang w:val="kk-KZ"/>
        </w:rPr>
        <w:t>малық кеңеспен о</w:t>
      </w:r>
      <w:r w:rsidRPr="0089680B">
        <w:rPr>
          <w:rFonts w:ascii="Arial" w:hAnsi="Arial" w:cs="Arial"/>
          <w:sz w:val="20"/>
          <w:szCs w:val="20"/>
          <w:lang w:val="kk-KZ"/>
        </w:rPr>
        <w:t>нлайн-</w:t>
      </w:r>
      <w:r w:rsidR="0089680B" w:rsidRPr="0089680B">
        <w:rPr>
          <w:rFonts w:ascii="Arial" w:hAnsi="Arial" w:cs="Arial"/>
          <w:sz w:val="20"/>
          <w:szCs w:val="20"/>
          <w:lang w:val="kk-KZ"/>
        </w:rPr>
        <w:t>сұхбат</w:t>
      </w:r>
      <w:r w:rsidRPr="0089680B">
        <w:rPr>
          <w:rFonts w:ascii="Arial" w:hAnsi="Arial" w:cs="Arial"/>
          <w:sz w:val="20"/>
          <w:szCs w:val="20"/>
          <w:lang w:val="kk-KZ"/>
        </w:rPr>
        <w:t xml:space="preserve"> </w:t>
      </w:r>
      <w:r w:rsidRPr="0089680B">
        <w:rPr>
          <w:rFonts w:ascii="Arial" w:hAnsi="Arial" w:cs="Arial"/>
          <w:b/>
          <w:sz w:val="20"/>
          <w:szCs w:val="20"/>
          <w:lang w:val="kk-KZ"/>
        </w:rPr>
        <w:t>2019ж.</w:t>
      </w:r>
      <w:r w:rsidR="00BB2289" w:rsidRPr="0089680B">
        <w:rPr>
          <w:rFonts w:ascii="Arial" w:hAnsi="Arial" w:cs="Arial"/>
          <w:b/>
          <w:sz w:val="20"/>
          <w:szCs w:val="20"/>
          <w:lang w:val="kk-KZ"/>
        </w:rPr>
        <w:t xml:space="preserve"> </w:t>
      </w:r>
      <w:r w:rsidRPr="0089680B">
        <w:rPr>
          <w:rFonts w:ascii="Arial" w:hAnsi="Arial" w:cs="Arial"/>
          <w:b/>
          <w:sz w:val="20"/>
          <w:szCs w:val="20"/>
          <w:lang w:val="kk-KZ"/>
        </w:rPr>
        <w:t>5-25 қараша аралығында</w:t>
      </w:r>
      <w:r w:rsidRPr="0089680B">
        <w:rPr>
          <w:rFonts w:ascii="Arial" w:hAnsi="Arial" w:cs="Arial"/>
          <w:sz w:val="20"/>
          <w:szCs w:val="20"/>
          <w:lang w:val="kk-KZ"/>
        </w:rPr>
        <w:t xml:space="preserve"> өткізіледі.</w:t>
      </w:r>
    </w:p>
    <w:p w14:paraId="221B5B32" w14:textId="77777777" w:rsidR="008A35B0" w:rsidRPr="0089680B" w:rsidRDefault="008A35B0" w:rsidP="0089680B">
      <w:pPr>
        <w:spacing w:after="0"/>
        <w:jc w:val="both"/>
        <w:rPr>
          <w:rFonts w:ascii="Arial" w:hAnsi="Arial" w:cs="Arial"/>
          <w:sz w:val="20"/>
          <w:szCs w:val="20"/>
          <w:lang w:val="kk-KZ"/>
        </w:rPr>
      </w:pPr>
    </w:p>
    <w:p w14:paraId="0E865519" w14:textId="77777777" w:rsidR="008A35B0" w:rsidRPr="0089680B" w:rsidRDefault="0089680B" w:rsidP="0089680B">
      <w:pPr>
        <w:spacing w:after="0"/>
        <w:jc w:val="both"/>
        <w:rPr>
          <w:rFonts w:ascii="Arial" w:hAnsi="Arial" w:cs="Arial"/>
          <w:sz w:val="20"/>
          <w:szCs w:val="20"/>
          <w:lang w:val="kk-KZ"/>
        </w:rPr>
      </w:pPr>
      <w:r w:rsidRPr="0089680B">
        <w:rPr>
          <w:rFonts w:ascii="Arial" w:hAnsi="Arial" w:cs="Arial"/>
          <w:sz w:val="20"/>
          <w:szCs w:val="20"/>
          <w:lang w:val="kk-KZ"/>
        </w:rPr>
        <w:t>Сұхбат</w:t>
      </w:r>
      <w:r w:rsidR="008A35B0" w:rsidRPr="0089680B">
        <w:rPr>
          <w:rFonts w:ascii="Arial" w:hAnsi="Arial" w:cs="Arial"/>
          <w:sz w:val="20"/>
          <w:szCs w:val="20"/>
          <w:lang w:val="kk-KZ"/>
        </w:rPr>
        <w:t xml:space="preserve"> барысында тәуелсіз сарапшылар келесі құзыреттерді бағалайды:</w:t>
      </w:r>
    </w:p>
    <w:p w14:paraId="527B61F1" w14:textId="18A67FBA" w:rsidR="008A35B0"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кәсіби дағдылары;</w:t>
      </w:r>
    </w:p>
    <w:p w14:paraId="62694DCA" w14:textId="623E308A" w:rsidR="008A35B0"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жаңа ақпаратты тез қабылдау және талдау қабілеті;</w:t>
      </w:r>
    </w:p>
    <w:p w14:paraId="7CDA2628" w14:textId="3DC5DCB7" w:rsidR="008A35B0"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жаңа жағдайға бейімделу және стандартты емес шешімдерді табу қабілеті;</w:t>
      </w:r>
    </w:p>
    <w:p w14:paraId="57F6BC53" w14:textId="41C7AEFB" w:rsidR="0089680B"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коммуникативтік;</w:t>
      </w:r>
    </w:p>
    <w:p w14:paraId="2FA3964B" w14:textId="08BFEE08" w:rsidR="008A35B0"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 xml:space="preserve">тапсырмаларды қою кезінде нақтылық және дәйектілік; </w:t>
      </w:r>
    </w:p>
    <w:p w14:paraId="31C9826E" w14:textId="644321E2" w:rsidR="008A35B0" w:rsidRPr="00856652" w:rsidRDefault="008A35B0"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патриотизм;</w:t>
      </w:r>
    </w:p>
    <w:p w14:paraId="1A9D7EDE" w14:textId="6BC0568B" w:rsidR="008A35B0" w:rsidRPr="00856652" w:rsidRDefault="00BB2289" w:rsidP="00856652">
      <w:pPr>
        <w:pStyle w:val="a3"/>
        <w:numPr>
          <w:ilvl w:val="0"/>
          <w:numId w:val="16"/>
        </w:numPr>
        <w:spacing w:after="0"/>
        <w:jc w:val="both"/>
        <w:rPr>
          <w:rFonts w:ascii="Arial" w:hAnsi="Arial" w:cs="Arial"/>
          <w:sz w:val="20"/>
          <w:szCs w:val="20"/>
          <w:lang w:val="kk-KZ"/>
        </w:rPr>
      </w:pPr>
      <w:r w:rsidRPr="00856652">
        <w:rPr>
          <w:rFonts w:ascii="Arial" w:hAnsi="Arial" w:cs="Arial"/>
          <w:sz w:val="20"/>
          <w:szCs w:val="20"/>
          <w:lang w:val="kk-KZ"/>
        </w:rPr>
        <w:t>тағы басқалар</w:t>
      </w:r>
      <w:r w:rsidR="0089680B" w:rsidRPr="00856652">
        <w:rPr>
          <w:rFonts w:ascii="Arial" w:hAnsi="Arial" w:cs="Arial"/>
          <w:sz w:val="20"/>
          <w:szCs w:val="20"/>
          <w:lang w:val="kk-KZ"/>
        </w:rPr>
        <w:t>.</w:t>
      </w:r>
    </w:p>
    <w:p w14:paraId="2718DA60" w14:textId="77777777" w:rsidR="008A35B0" w:rsidRPr="00856652" w:rsidRDefault="008A35B0" w:rsidP="0089680B">
      <w:pPr>
        <w:spacing w:after="0"/>
        <w:jc w:val="both"/>
        <w:rPr>
          <w:rFonts w:ascii="Arial" w:hAnsi="Arial" w:cs="Arial"/>
          <w:sz w:val="20"/>
          <w:szCs w:val="20"/>
          <w:lang w:val="kk-KZ"/>
        </w:rPr>
      </w:pPr>
    </w:p>
    <w:p w14:paraId="7F7E528A" w14:textId="31AF9D59" w:rsidR="008A35B0" w:rsidRDefault="008A35B0" w:rsidP="0089680B">
      <w:pPr>
        <w:spacing w:after="0"/>
        <w:jc w:val="both"/>
        <w:rPr>
          <w:rFonts w:ascii="Arial" w:hAnsi="Arial" w:cs="Arial"/>
          <w:b/>
          <w:sz w:val="20"/>
          <w:szCs w:val="20"/>
          <w:lang w:val="kk-KZ"/>
        </w:rPr>
      </w:pPr>
      <w:r w:rsidRPr="00856652">
        <w:rPr>
          <w:rFonts w:ascii="Arial" w:hAnsi="Arial" w:cs="Arial"/>
          <w:b/>
          <w:sz w:val="20"/>
          <w:szCs w:val="20"/>
          <w:lang w:val="kk-KZ"/>
        </w:rPr>
        <w:t xml:space="preserve">Екінші </w:t>
      </w:r>
      <w:r w:rsidR="00BB2289" w:rsidRPr="0089680B">
        <w:rPr>
          <w:rFonts w:ascii="Arial" w:hAnsi="Arial" w:cs="Arial"/>
          <w:b/>
          <w:sz w:val="20"/>
          <w:szCs w:val="20"/>
          <w:lang w:val="kk-KZ"/>
        </w:rPr>
        <w:t xml:space="preserve">кезең </w:t>
      </w:r>
      <w:r w:rsidRPr="00856652">
        <w:rPr>
          <w:rFonts w:ascii="Arial" w:hAnsi="Arial" w:cs="Arial"/>
          <w:b/>
          <w:sz w:val="20"/>
          <w:szCs w:val="20"/>
          <w:lang w:val="kk-KZ"/>
        </w:rPr>
        <w:t>аяқталғаннан кейін 10 қатысушы іріктеледі.</w:t>
      </w:r>
    </w:p>
    <w:p w14:paraId="39341D99" w14:textId="77777777" w:rsidR="00856652" w:rsidRPr="00856652" w:rsidRDefault="00856652" w:rsidP="0089680B">
      <w:pPr>
        <w:spacing w:after="0"/>
        <w:jc w:val="both"/>
        <w:rPr>
          <w:rFonts w:ascii="Arial" w:hAnsi="Arial" w:cs="Arial"/>
          <w:b/>
          <w:sz w:val="20"/>
          <w:szCs w:val="20"/>
          <w:lang w:val="kk-KZ"/>
        </w:rPr>
      </w:pPr>
    </w:p>
    <w:p w14:paraId="7DF40ED1" w14:textId="7135A2B3" w:rsidR="008A35B0" w:rsidRPr="00856652" w:rsidRDefault="008A35B0" w:rsidP="00856652">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 xml:space="preserve">Үшінші </w:t>
      </w:r>
      <w:r w:rsidR="00BB2289" w:rsidRPr="0089680B">
        <w:rPr>
          <w:rFonts w:ascii="Arial" w:hAnsi="Arial" w:cs="Arial"/>
          <w:sz w:val="20"/>
          <w:szCs w:val="20"/>
          <w:lang w:val="kk-KZ"/>
        </w:rPr>
        <w:t>кезең</w:t>
      </w:r>
      <w:r w:rsidR="00BB2289" w:rsidRPr="00856652">
        <w:rPr>
          <w:rFonts w:ascii="Arial" w:hAnsi="Arial" w:cs="Arial"/>
          <w:sz w:val="20"/>
          <w:szCs w:val="20"/>
          <w:lang w:val="kk-KZ"/>
        </w:rPr>
        <w:t xml:space="preserve"> </w:t>
      </w:r>
      <w:r w:rsidRPr="00856652">
        <w:rPr>
          <w:rFonts w:ascii="Arial" w:hAnsi="Arial" w:cs="Arial"/>
          <w:sz w:val="20"/>
          <w:szCs w:val="20"/>
          <w:lang w:val="kk-KZ"/>
        </w:rPr>
        <w:t>-</w:t>
      </w:r>
      <w:r w:rsidR="00BB2289" w:rsidRPr="0089680B">
        <w:rPr>
          <w:rFonts w:ascii="Arial" w:hAnsi="Arial" w:cs="Arial"/>
          <w:sz w:val="20"/>
          <w:szCs w:val="20"/>
          <w:lang w:val="kk-KZ"/>
        </w:rPr>
        <w:t xml:space="preserve"> </w:t>
      </w:r>
      <w:r w:rsidRPr="00856652">
        <w:rPr>
          <w:rFonts w:ascii="Arial" w:hAnsi="Arial" w:cs="Arial"/>
          <w:sz w:val="20"/>
          <w:szCs w:val="20"/>
          <w:lang w:val="kk-KZ"/>
        </w:rPr>
        <w:t>қатысушылардың жеке психологиялық құралдарын тестілеу.</w:t>
      </w:r>
    </w:p>
    <w:p w14:paraId="16E950AE" w14:textId="77777777" w:rsidR="008A35B0" w:rsidRPr="00856652" w:rsidRDefault="008A35B0" w:rsidP="0089680B">
      <w:pPr>
        <w:spacing w:after="0"/>
        <w:jc w:val="both"/>
        <w:rPr>
          <w:rFonts w:ascii="Arial" w:hAnsi="Arial" w:cs="Arial"/>
          <w:sz w:val="20"/>
          <w:szCs w:val="20"/>
          <w:lang w:val="kk-KZ"/>
        </w:rPr>
      </w:pPr>
      <w:r w:rsidRPr="00856652">
        <w:rPr>
          <w:rFonts w:ascii="Arial" w:hAnsi="Arial" w:cs="Arial"/>
          <w:sz w:val="20"/>
          <w:szCs w:val="20"/>
          <w:lang w:val="kk-KZ"/>
        </w:rPr>
        <w:t xml:space="preserve">Онлайн тестілеу </w:t>
      </w:r>
      <w:r w:rsidRPr="00856652">
        <w:rPr>
          <w:rFonts w:ascii="Arial" w:hAnsi="Arial" w:cs="Arial"/>
          <w:b/>
          <w:sz w:val="20"/>
          <w:szCs w:val="20"/>
          <w:lang w:val="kk-KZ"/>
        </w:rPr>
        <w:t xml:space="preserve">2019 жылғы 26-29 қараша аралығында </w:t>
      </w:r>
      <w:r w:rsidRPr="00856652">
        <w:rPr>
          <w:rFonts w:ascii="Arial" w:hAnsi="Arial" w:cs="Arial"/>
          <w:sz w:val="20"/>
          <w:szCs w:val="20"/>
          <w:lang w:val="kk-KZ"/>
        </w:rPr>
        <w:t xml:space="preserve">өтеді. </w:t>
      </w:r>
    </w:p>
    <w:p w14:paraId="0FC8D44B" w14:textId="77777777" w:rsidR="008A35B0" w:rsidRPr="00856652" w:rsidRDefault="008A35B0" w:rsidP="0089680B">
      <w:pPr>
        <w:spacing w:after="0"/>
        <w:jc w:val="both"/>
        <w:rPr>
          <w:rFonts w:ascii="Arial" w:hAnsi="Arial" w:cs="Arial"/>
          <w:sz w:val="20"/>
          <w:szCs w:val="20"/>
          <w:lang w:val="kk-KZ"/>
        </w:rPr>
      </w:pPr>
    </w:p>
    <w:p w14:paraId="2684F3C0" w14:textId="77777777" w:rsidR="008A35B0" w:rsidRPr="00856652" w:rsidRDefault="008A35B0" w:rsidP="0089680B">
      <w:pPr>
        <w:spacing w:after="0"/>
        <w:jc w:val="both"/>
        <w:rPr>
          <w:rFonts w:ascii="Arial" w:hAnsi="Arial" w:cs="Arial"/>
          <w:sz w:val="20"/>
          <w:szCs w:val="20"/>
          <w:lang w:val="kk-KZ"/>
        </w:rPr>
      </w:pPr>
      <w:r w:rsidRPr="00856652">
        <w:rPr>
          <w:rFonts w:ascii="Arial" w:hAnsi="Arial" w:cs="Arial"/>
          <w:sz w:val="20"/>
          <w:szCs w:val="20"/>
          <w:lang w:val="kk-KZ"/>
        </w:rPr>
        <w:t>Тестілеу кандидат білетін психологиялық құралдарды және оның ақпаратты шығару деңгейін анықтайды.</w:t>
      </w:r>
    </w:p>
    <w:p w14:paraId="5587D08F" w14:textId="77777777" w:rsidR="008A35B0" w:rsidRPr="00856652" w:rsidRDefault="008A35B0" w:rsidP="0089680B">
      <w:pPr>
        <w:spacing w:after="0"/>
        <w:jc w:val="both"/>
        <w:rPr>
          <w:rFonts w:ascii="Arial" w:hAnsi="Arial" w:cs="Arial"/>
          <w:sz w:val="20"/>
          <w:szCs w:val="20"/>
          <w:lang w:val="kk-KZ"/>
        </w:rPr>
      </w:pPr>
    </w:p>
    <w:p w14:paraId="5658E68C" w14:textId="77777777" w:rsidR="008A35B0" w:rsidRPr="00856652" w:rsidRDefault="008A35B0" w:rsidP="0089680B">
      <w:pPr>
        <w:spacing w:after="0"/>
        <w:jc w:val="both"/>
        <w:rPr>
          <w:rFonts w:ascii="Arial" w:hAnsi="Arial" w:cs="Arial"/>
          <w:b/>
          <w:sz w:val="20"/>
          <w:szCs w:val="20"/>
          <w:lang w:val="kk-KZ"/>
        </w:rPr>
      </w:pPr>
      <w:r w:rsidRPr="00856652">
        <w:rPr>
          <w:rFonts w:ascii="Arial" w:hAnsi="Arial" w:cs="Arial"/>
          <w:b/>
          <w:sz w:val="20"/>
          <w:szCs w:val="20"/>
          <w:lang w:val="kk-KZ"/>
        </w:rPr>
        <w:t xml:space="preserve">Үшінші </w:t>
      </w:r>
      <w:r w:rsidR="00BB2289" w:rsidRPr="0089680B">
        <w:rPr>
          <w:rFonts w:ascii="Arial" w:hAnsi="Arial" w:cs="Arial"/>
          <w:b/>
          <w:sz w:val="20"/>
          <w:szCs w:val="20"/>
          <w:lang w:val="kk-KZ"/>
        </w:rPr>
        <w:t xml:space="preserve">кезеңнің </w:t>
      </w:r>
      <w:r w:rsidRPr="00856652">
        <w:rPr>
          <w:rFonts w:ascii="Arial" w:hAnsi="Arial" w:cs="Arial"/>
          <w:b/>
          <w:sz w:val="20"/>
          <w:szCs w:val="20"/>
          <w:lang w:val="kk-KZ"/>
        </w:rPr>
        <w:t>қорытындыс</w:t>
      </w:r>
      <w:r w:rsidR="0089680B" w:rsidRPr="00856652">
        <w:rPr>
          <w:rFonts w:ascii="Arial" w:hAnsi="Arial" w:cs="Arial"/>
          <w:b/>
          <w:sz w:val="20"/>
          <w:szCs w:val="20"/>
          <w:lang w:val="kk-KZ"/>
        </w:rPr>
        <w:t>ы бойынша 5 финалист іріктеліп алдынады.</w:t>
      </w:r>
    </w:p>
    <w:p w14:paraId="2B917894" w14:textId="77777777" w:rsidR="008A35B0" w:rsidRPr="00856652" w:rsidRDefault="008A35B0" w:rsidP="0089680B">
      <w:pPr>
        <w:spacing w:after="0"/>
        <w:jc w:val="both"/>
        <w:rPr>
          <w:rFonts w:ascii="Arial" w:hAnsi="Arial" w:cs="Arial"/>
          <w:sz w:val="20"/>
          <w:szCs w:val="20"/>
          <w:lang w:val="kk-KZ"/>
        </w:rPr>
      </w:pPr>
    </w:p>
    <w:p w14:paraId="06CB98F1" w14:textId="1F604E40" w:rsidR="008A35B0" w:rsidRDefault="008A35B0" w:rsidP="0089680B">
      <w:pPr>
        <w:spacing w:after="0"/>
        <w:jc w:val="both"/>
        <w:rPr>
          <w:rFonts w:ascii="Arial" w:hAnsi="Arial" w:cs="Arial"/>
          <w:b/>
          <w:sz w:val="20"/>
          <w:szCs w:val="20"/>
          <w:lang w:val="kk-KZ"/>
        </w:rPr>
      </w:pPr>
      <w:r w:rsidRPr="00856652">
        <w:rPr>
          <w:rFonts w:ascii="Arial" w:hAnsi="Arial" w:cs="Arial"/>
          <w:b/>
          <w:sz w:val="20"/>
          <w:szCs w:val="20"/>
          <w:lang w:val="kk-KZ"/>
        </w:rPr>
        <w:t>V ДЕМЕУШІЛІК КӨМЕКТІ АЛУ ШАРТТАРЫ ЖӘНЕ ТӨЛЕУ ТӘРТІБІ</w:t>
      </w:r>
    </w:p>
    <w:p w14:paraId="347E7036" w14:textId="77777777" w:rsidR="00856652" w:rsidRPr="00856652" w:rsidRDefault="00856652" w:rsidP="00856652">
      <w:pPr>
        <w:pStyle w:val="a3"/>
        <w:numPr>
          <w:ilvl w:val="0"/>
          <w:numId w:val="7"/>
        </w:numPr>
        <w:spacing w:after="0" w:line="240" w:lineRule="auto"/>
        <w:jc w:val="both"/>
        <w:rPr>
          <w:rFonts w:ascii="Arial" w:eastAsiaTheme="minorEastAsia" w:hAnsi="Arial" w:cs="Arial"/>
          <w:vanish/>
          <w:sz w:val="20"/>
          <w:szCs w:val="20"/>
          <w:lang w:val="kk-KZ" w:eastAsia="zh-CN"/>
        </w:rPr>
      </w:pPr>
    </w:p>
    <w:p w14:paraId="4BB6FA7D" w14:textId="647CE2B7" w:rsidR="008A35B0" w:rsidRPr="00856652" w:rsidRDefault="008A35B0" w:rsidP="0089680B">
      <w:pPr>
        <w:pStyle w:val="a3"/>
        <w:numPr>
          <w:ilvl w:val="1"/>
          <w:numId w:val="7"/>
        </w:numPr>
        <w:spacing w:after="0" w:line="240" w:lineRule="auto"/>
        <w:jc w:val="both"/>
        <w:rPr>
          <w:rFonts w:ascii="Arial" w:hAnsi="Arial" w:cs="Arial"/>
          <w:sz w:val="20"/>
          <w:szCs w:val="20"/>
          <w:lang w:val="kk-KZ"/>
        </w:rPr>
      </w:pPr>
      <w:r w:rsidRPr="00856652">
        <w:rPr>
          <w:rFonts w:ascii="Arial" w:hAnsi="Arial" w:cs="Arial"/>
          <w:sz w:val="20"/>
          <w:szCs w:val="20"/>
          <w:lang w:val="kk-KZ"/>
        </w:rPr>
        <w:t>Қор бағдарлама жеңімпаздарына әлеуетті табысты стартаптарды іздеуге жәрдемдеседі.</w:t>
      </w:r>
    </w:p>
    <w:p w14:paraId="525E9F34" w14:textId="0535BE7C" w:rsidR="00045C0C" w:rsidRDefault="008A35B0" w:rsidP="00045C0C">
      <w:pPr>
        <w:spacing w:after="0"/>
        <w:jc w:val="both"/>
        <w:rPr>
          <w:rFonts w:ascii="Arial" w:hAnsi="Arial" w:cs="Arial"/>
          <w:sz w:val="20"/>
          <w:szCs w:val="20"/>
          <w:lang w:val="kk-KZ"/>
        </w:rPr>
      </w:pPr>
      <w:r w:rsidRPr="00856652">
        <w:rPr>
          <w:rFonts w:ascii="Arial" w:hAnsi="Arial" w:cs="Arial"/>
          <w:sz w:val="20"/>
          <w:szCs w:val="20"/>
          <w:lang w:val="kk-KZ"/>
        </w:rPr>
        <w:t>Кремний алқабы.</w:t>
      </w:r>
    </w:p>
    <w:p w14:paraId="79D959E9" w14:textId="77777777" w:rsidR="00045C0C" w:rsidRDefault="00045C0C" w:rsidP="00045C0C">
      <w:pPr>
        <w:spacing w:after="0"/>
        <w:jc w:val="both"/>
        <w:rPr>
          <w:rFonts w:ascii="Arial" w:hAnsi="Arial" w:cs="Arial"/>
          <w:sz w:val="20"/>
          <w:szCs w:val="20"/>
          <w:lang w:val="kk-KZ"/>
        </w:rPr>
      </w:pPr>
    </w:p>
    <w:p w14:paraId="76925F25" w14:textId="6858F684" w:rsidR="00045C0C" w:rsidRPr="00045C0C" w:rsidRDefault="00BB2289" w:rsidP="0089680B">
      <w:pPr>
        <w:pStyle w:val="a3"/>
        <w:numPr>
          <w:ilvl w:val="1"/>
          <w:numId w:val="7"/>
        </w:numPr>
        <w:spacing w:after="0" w:line="240" w:lineRule="auto"/>
        <w:jc w:val="both"/>
        <w:rPr>
          <w:rFonts w:ascii="Arial" w:hAnsi="Arial" w:cs="Arial"/>
          <w:sz w:val="20"/>
          <w:szCs w:val="20"/>
          <w:lang w:val="kk-KZ"/>
        </w:rPr>
      </w:pPr>
      <w:r w:rsidRPr="00045C0C">
        <w:rPr>
          <w:rFonts w:ascii="Arial" w:eastAsiaTheme="minorEastAsia" w:hAnsi="Arial" w:cs="Arial"/>
          <w:sz w:val="20"/>
          <w:szCs w:val="20"/>
          <w:lang w:val="kk-KZ" w:eastAsia="zh-CN"/>
        </w:rPr>
        <w:t xml:space="preserve">Байқаулық іріктеу нәтижесінде Қор жеңімпаздарға Кремний алқабында әлуетті тұрғыда сәтті стартаптарды іздеуге көмектеседі. Стартап тарапынан Бағдарлама жеңімпазына деген қызығушылық туындаған жағдайда, Қор жеңімпаз бен аталмыш стартап арасында келісімшарт жасау үшін заңнамалық қолдау көрсететіндігіне кепілдік береді. Аталмыш келісімшарт шарты бойынша жеңімпаз АҚШ территориясында стартаптан 6 ай бойы сынақ ісінен өтеді және сыйақыны осы компанияның акциясының үлесі есебінен алады. </w:t>
      </w:r>
    </w:p>
    <w:p w14:paraId="37F60B55" w14:textId="77777777" w:rsidR="00045C0C" w:rsidRPr="00045C0C" w:rsidRDefault="00045C0C" w:rsidP="00045C0C">
      <w:pPr>
        <w:pStyle w:val="a3"/>
        <w:spacing w:after="0" w:line="240" w:lineRule="auto"/>
        <w:ind w:left="405"/>
        <w:jc w:val="both"/>
        <w:rPr>
          <w:rFonts w:ascii="Arial" w:hAnsi="Arial" w:cs="Arial"/>
          <w:sz w:val="20"/>
          <w:szCs w:val="20"/>
          <w:lang w:val="kk-KZ"/>
        </w:rPr>
      </w:pPr>
    </w:p>
    <w:p w14:paraId="4B9869DD" w14:textId="77777777" w:rsidR="00045C0C" w:rsidRDefault="008A35B0" w:rsidP="0089680B">
      <w:pPr>
        <w:pStyle w:val="a3"/>
        <w:numPr>
          <w:ilvl w:val="1"/>
          <w:numId w:val="7"/>
        </w:numPr>
        <w:spacing w:after="0" w:line="240" w:lineRule="auto"/>
        <w:jc w:val="both"/>
        <w:rPr>
          <w:rFonts w:ascii="Arial" w:hAnsi="Arial" w:cs="Arial"/>
          <w:sz w:val="20"/>
          <w:szCs w:val="20"/>
          <w:lang w:val="kk-KZ"/>
        </w:rPr>
      </w:pPr>
      <w:r w:rsidRPr="00045C0C">
        <w:rPr>
          <w:rFonts w:ascii="Arial" w:hAnsi="Arial" w:cs="Arial"/>
          <w:sz w:val="20"/>
          <w:szCs w:val="20"/>
          <w:lang w:val="kk-KZ"/>
        </w:rPr>
        <w:t>Бағдарлама жеңімпазы кремний стартапына</w:t>
      </w:r>
      <w:r w:rsidR="00BB2289" w:rsidRPr="00045C0C">
        <w:rPr>
          <w:rFonts w:ascii="Arial" w:hAnsi="Arial" w:cs="Arial"/>
          <w:sz w:val="20"/>
          <w:szCs w:val="20"/>
          <w:lang w:val="kk-KZ"/>
        </w:rPr>
        <w:t xml:space="preserve"> қатысу үшін шақыру алған кезде </w:t>
      </w:r>
      <w:r w:rsidRPr="00045C0C">
        <w:rPr>
          <w:rFonts w:ascii="Arial" w:hAnsi="Arial" w:cs="Arial"/>
          <w:sz w:val="20"/>
          <w:szCs w:val="20"/>
          <w:lang w:val="kk-KZ"/>
        </w:rPr>
        <w:t xml:space="preserve">алқап қор мен бағдарлама жеңімпазы арасында демеушілік көмек туралы шарт жасалады. </w:t>
      </w:r>
    </w:p>
    <w:p w14:paraId="3122230B" w14:textId="77777777" w:rsidR="00045C0C" w:rsidRPr="00045C0C" w:rsidRDefault="00045C0C" w:rsidP="00045C0C">
      <w:pPr>
        <w:pStyle w:val="a3"/>
        <w:rPr>
          <w:rFonts w:ascii="Arial" w:eastAsiaTheme="minorEastAsia" w:hAnsi="Arial" w:cs="Arial"/>
          <w:sz w:val="20"/>
          <w:szCs w:val="20"/>
          <w:lang w:val="kk-KZ" w:eastAsia="zh-CN"/>
        </w:rPr>
      </w:pPr>
    </w:p>
    <w:p w14:paraId="4C5C08F9" w14:textId="4AF8F33E" w:rsidR="00BB2289" w:rsidRPr="00045C0C" w:rsidRDefault="00BB2289" w:rsidP="0089680B">
      <w:pPr>
        <w:pStyle w:val="a3"/>
        <w:numPr>
          <w:ilvl w:val="1"/>
          <w:numId w:val="7"/>
        </w:numPr>
        <w:spacing w:after="0" w:line="240" w:lineRule="auto"/>
        <w:jc w:val="both"/>
        <w:rPr>
          <w:rFonts w:ascii="Arial" w:hAnsi="Arial" w:cs="Arial"/>
          <w:sz w:val="20"/>
          <w:szCs w:val="20"/>
          <w:lang w:val="kk-KZ"/>
        </w:rPr>
      </w:pPr>
      <w:bookmarkStart w:id="2" w:name="_GoBack"/>
      <w:bookmarkEnd w:id="2"/>
      <w:r w:rsidRPr="00045C0C">
        <w:rPr>
          <w:rFonts w:ascii="Arial" w:eastAsiaTheme="minorEastAsia" w:hAnsi="Arial" w:cs="Arial"/>
          <w:sz w:val="20"/>
          <w:szCs w:val="20"/>
          <w:lang w:val="kk-KZ" w:eastAsia="zh-CN"/>
        </w:rPr>
        <w:t xml:space="preserve">Бағдарлама жеңімпазы стартапқа қатысуға шақыру алған жағдайда, Қор және жеңімпаз арасында демеушілік көмек туралы келісімшарт жасалады. Келісімшарт негізінде Қор 6 ай бойғы панажай мен тамақтануға кеткен шығынды, сонымен қатар жұмыс визасы, екі жаққа ұшу (Қазақстан-АҚШ-Қазақстан) шығындарын өтейді. Сонымен қатар, келісімшарт Қор мен жеңімпаз арасында қолжеткізілген өзге де келісімдерден тұруы мүмкін. </w:t>
      </w:r>
    </w:p>
    <w:p w14:paraId="01D114EC" w14:textId="77777777" w:rsidR="00BB2289" w:rsidRPr="00856652" w:rsidRDefault="00BB2289" w:rsidP="0089680B">
      <w:pPr>
        <w:spacing w:after="0"/>
        <w:jc w:val="both"/>
        <w:rPr>
          <w:rFonts w:ascii="Arial" w:eastAsiaTheme="minorEastAsia" w:hAnsi="Arial" w:cs="Arial"/>
          <w:sz w:val="20"/>
          <w:szCs w:val="20"/>
          <w:lang w:val="kk-KZ" w:eastAsia="zh-CN"/>
        </w:rPr>
      </w:pPr>
    </w:p>
    <w:p w14:paraId="4D1C5AC1" w14:textId="77777777" w:rsidR="005B22A6" w:rsidRPr="0089680B" w:rsidRDefault="005B22A6" w:rsidP="0089680B">
      <w:pPr>
        <w:spacing w:after="0"/>
        <w:jc w:val="both"/>
        <w:rPr>
          <w:rFonts w:ascii="Arial" w:hAnsi="Arial" w:cs="Arial"/>
          <w:sz w:val="20"/>
          <w:szCs w:val="20"/>
          <w:lang w:val="kk-KZ"/>
        </w:rPr>
      </w:pPr>
    </w:p>
    <w:sectPr w:rsidR="005B22A6" w:rsidRPr="0089680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36A3" w14:textId="77777777" w:rsidR="00996E83" w:rsidRDefault="00996E83" w:rsidP="00F335FF">
      <w:pPr>
        <w:spacing w:after="0" w:line="240" w:lineRule="auto"/>
      </w:pPr>
      <w:r>
        <w:separator/>
      </w:r>
    </w:p>
  </w:endnote>
  <w:endnote w:type="continuationSeparator" w:id="0">
    <w:p w14:paraId="492C283B" w14:textId="77777777" w:rsidR="00996E83" w:rsidRDefault="00996E83" w:rsidP="00F3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79302"/>
      <w:docPartObj>
        <w:docPartGallery w:val="Page Numbers (Bottom of Page)"/>
        <w:docPartUnique/>
      </w:docPartObj>
    </w:sdtPr>
    <w:sdtEndPr/>
    <w:sdtContent>
      <w:p w14:paraId="23FFCAD2" w14:textId="77777777" w:rsidR="00F335FF" w:rsidRDefault="00F335FF">
        <w:pPr>
          <w:pStyle w:val="a6"/>
          <w:jc w:val="center"/>
        </w:pPr>
        <w:r>
          <w:fldChar w:fldCharType="begin"/>
        </w:r>
        <w:r>
          <w:instrText>PAGE   \* MERGEFORMAT</w:instrText>
        </w:r>
        <w:r>
          <w:fldChar w:fldCharType="separate"/>
        </w:r>
        <w:r w:rsidR="00E97E28">
          <w:rPr>
            <w:noProof/>
          </w:rPr>
          <w:t>1</w:t>
        </w:r>
        <w:r>
          <w:fldChar w:fldCharType="end"/>
        </w:r>
      </w:p>
    </w:sdtContent>
  </w:sdt>
  <w:p w14:paraId="2714A5BE" w14:textId="77777777" w:rsidR="00F335FF" w:rsidRDefault="00F335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9148" w14:textId="77777777" w:rsidR="00996E83" w:rsidRDefault="00996E83" w:rsidP="00F335FF">
      <w:pPr>
        <w:spacing w:after="0" w:line="240" w:lineRule="auto"/>
      </w:pPr>
      <w:r>
        <w:separator/>
      </w:r>
    </w:p>
  </w:footnote>
  <w:footnote w:type="continuationSeparator" w:id="0">
    <w:p w14:paraId="2ADE1880" w14:textId="77777777" w:rsidR="00996E83" w:rsidRDefault="00996E83" w:rsidP="00F33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EE1"/>
    <w:multiLevelType w:val="hybridMultilevel"/>
    <w:tmpl w:val="5C6C266C"/>
    <w:lvl w:ilvl="0" w:tplc="BE044A0A">
      <w:start w:val="1"/>
      <w:numFmt w:val="decimal"/>
      <w:lvlText w:val="%1."/>
      <w:lvlJc w:val="left"/>
      <w:pPr>
        <w:ind w:left="360" w:hanging="360"/>
      </w:pPr>
      <w:rPr>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EC26AE1"/>
    <w:multiLevelType w:val="hybridMultilevel"/>
    <w:tmpl w:val="17125E54"/>
    <w:lvl w:ilvl="0" w:tplc="2056DF30">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D4012"/>
    <w:multiLevelType w:val="hybridMultilevel"/>
    <w:tmpl w:val="59EAD1E8"/>
    <w:lvl w:ilvl="0" w:tplc="D8E0C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113C8"/>
    <w:multiLevelType w:val="hybridMultilevel"/>
    <w:tmpl w:val="17D0F6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12DC2"/>
    <w:multiLevelType w:val="hybridMultilevel"/>
    <w:tmpl w:val="3CE43F56"/>
    <w:lvl w:ilvl="0" w:tplc="D8E0C7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D8B603A"/>
    <w:multiLevelType w:val="hybridMultilevel"/>
    <w:tmpl w:val="BA84CCEC"/>
    <w:lvl w:ilvl="0" w:tplc="2056DF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6A4A1A"/>
    <w:multiLevelType w:val="hybridMultilevel"/>
    <w:tmpl w:val="F70AE626"/>
    <w:lvl w:ilvl="0" w:tplc="2056DF3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154AF"/>
    <w:multiLevelType w:val="multilevel"/>
    <w:tmpl w:val="BAD892DC"/>
    <w:lvl w:ilvl="0">
      <w:start w:val="1"/>
      <w:numFmt w:val="decimal"/>
      <w:lvlText w:val="1.%1."/>
      <w:lvlJc w:val="left"/>
      <w:pPr>
        <w:ind w:left="405" w:hanging="405"/>
      </w:pPr>
      <w:rPr>
        <w:rFonts w:ascii="Arial" w:hAnsi="Arial" w:hint="default"/>
        <w:b w:val="0"/>
        <w:i w:val="0"/>
        <w:sz w:val="20"/>
        <w:szCs w:val="20"/>
      </w:rPr>
    </w:lvl>
    <w:lvl w:ilvl="1">
      <w:start w:val="1"/>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7E0720"/>
    <w:multiLevelType w:val="hybridMultilevel"/>
    <w:tmpl w:val="AA029D54"/>
    <w:lvl w:ilvl="0" w:tplc="D76265B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DF17F3"/>
    <w:multiLevelType w:val="hybridMultilevel"/>
    <w:tmpl w:val="D34ED702"/>
    <w:lvl w:ilvl="0" w:tplc="D8E0C7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94C1297"/>
    <w:multiLevelType w:val="hybridMultilevel"/>
    <w:tmpl w:val="B42818CC"/>
    <w:lvl w:ilvl="0" w:tplc="D8E0C73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CCD7286"/>
    <w:multiLevelType w:val="hybridMultilevel"/>
    <w:tmpl w:val="A91E666C"/>
    <w:lvl w:ilvl="0" w:tplc="D8E0C73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5094A3E"/>
    <w:multiLevelType w:val="hybridMultilevel"/>
    <w:tmpl w:val="F078D9D0"/>
    <w:lvl w:ilvl="0" w:tplc="BE044A0A">
      <w:start w:val="1"/>
      <w:numFmt w:val="decimal"/>
      <w:lvlText w:val="%1."/>
      <w:lvlJc w:val="left"/>
      <w:pPr>
        <w:ind w:left="360" w:hanging="360"/>
      </w:pPr>
      <w:rPr>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65F363C1"/>
    <w:multiLevelType w:val="hybridMultilevel"/>
    <w:tmpl w:val="74160B4E"/>
    <w:lvl w:ilvl="0" w:tplc="D8E0C7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0CC0979"/>
    <w:multiLevelType w:val="hybridMultilevel"/>
    <w:tmpl w:val="D5546FEA"/>
    <w:lvl w:ilvl="0" w:tplc="2056DF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C40E42"/>
    <w:multiLevelType w:val="hybridMultilevel"/>
    <w:tmpl w:val="7CC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141A7"/>
    <w:multiLevelType w:val="hybridMultilevel"/>
    <w:tmpl w:val="D39CC54A"/>
    <w:lvl w:ilvl="0" w:tplc="D8E0C73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3"/>
  </w:num>
  <w:num w:numId="4">
    <w:abstractNumId w:val="15"/>
  </w:num>
  <w:num w:numId="5">
    <w:abstractNumId w:val="1"/>
  </w:num>
  <w:num w:numId="6">
    <w:abstractNumId w:val="5"/>
  </w:num>
  <w:num w:numId="7">
    <w:abstractNumId w:val="7"/>
  </w:num>
  <w:num w:numId="8">
    <w:abstractNumId w:val="10"/>
  </w:num>
  <w:num w:numId="9">
    <w:abstractNumId w:val="0"/>
  </w:num>
  <w:num w:numId="10">
    <w:abstractNumId w:val="9"/>
  </w:num>
  <w:num w:numId="11">
    <w:abstractNumId w:val="12"/>
  </w:num>
  <w:num w:numId="12">
    <w:abstractNumId w:val="11"/>
  </w:num>
  <w:num w:numId="13">
    <w:abstractNumId w:val="13"/>
  </w:num>
  <w:num w:numId="14">
    <w:abstractNumId w:val="2"/>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0D"/>
    <w:rsid w:val="00045C0C"/>
    <w:rsid w:val="00074B41"/>
    <w:rsid w:val="000A6E76"/>
    <w:rsid w:val="00144523"/>
    <w:rsid w:val="00426FDB"/>
    <w:rsid w:val="00447075"/>
    <w:rsid w:val="00461A3A"/>
    <w:rsid w:val="004F56C1"/>
    <w:rsid w:val="005B22A6"/>
    <w:rsid w:val="00605373"/>
    <w:rsid w:val="006505EF"/>
    <w:rsid w:val="007E2F34"/>
    <w:rsid w:val="00856652"/>
    <w:rsid w:val="0089680B"/>
    <w:rsid w:val="008A35B0"/>
    <w:rsid w:val="00996E83"/>
    <w:rsid w:val="00A23F44"/>
    <w:rsid w:val="00BB2289"/>
    <w:rsid w:val="00C867C5"/>
    <w:rsid w:val="00D4360D"/>
    <w:rsid w:val="00E43C9D"/>
    <w:rsid w:val="00E97E28"/>
    <w:rsid w:val="00F335FF"/>
    <w:rsid w:val="00F7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1DCC"/>
  <w15:chartTrackingRefBased/>
  <w15:docId w15:val="{5DB201B7-2539-46C8-ABCA-32A3910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B0"/>
    <w:pPr>
      <w:ind w:left="720"/>
      <w:contextualSpacing/>
    </w:pPr>
  </w:style>
  <w:style w:type="paragraph" w:styleId="a4">
    <w:name w:val="header"/>
    <w:basedOn w:val="a"/>
    <w:link w:val="a5"/>
    <w:uiPriority w:val="99"/>
    <w:unhideWhenUsed/>
    <w:rsid w:val="00F335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35FF"/>
  </w:style>
  <w:style w:type="paragraph" w:styleId="a6">
    <w:name w:val="footer"/>
    <w:basedOn w:val="a"/>
    <w:link w:val="a7"/>
    <w:uiPriority w:val="99"/>
    <w:unhideWhenUsed/>
    <w:rsid w:val="00F335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2019-09-13T06:20:00Z</dcterms:created>
  <dcterms:modified xsi:type="dcterms:W3CDTF">2019-09-13T06:40:00Z</dcterms:modified>
</cp:coreProperties>
</file>