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AB88" w14:textId="170136CA" w:rsidR="007F4F40" w:rsidRPr="00291C94" w:rsidRDefault="00291C94" w:rsidP="00317EA5">
      <w:pPr>
        <w:spacing w:before="60" w:after="60" w:line="240" w:lineRule="auto"/>
        <w:ind w:right="424"/>
        <w:jc w:val="center"/>
        <w:rPr>
          <w:rFonts w:ascii="Arial" w:hAnsi="Arial" w:cs="Arial"/>
          <w:b/>
          <w:lang w:val="kk-KZ"/>
        </w:rPr>
      </w:pPr>
      <w:r w:rsidRPr="00291C94">
        <w:rPr>
          <w:rFonts w:ascii="Arial" w:hAnsi="Arial" w:cs="Arial"/>
          <w:b/>
          <w:lang w:val="kk-KZ"/>
        </w:rPr>
        <w:t xml:space="preserve">АҒЫЛШЫН ТІЛІ БАҒДАРЛАМАСЫНЫҢ ЕРЕЖЕСІ </w:t>
      </w:r>
    </w:p>
    <w:p w14:paraId="06DFD25D" w14:textId="77777777" w:rsidR="00CB3A79" w:rsidRPr="00511966" w:rsidRDefault="00CB3A79" w:rsidP="00CB3A79">
      <w:pPr>
        <w:spacing w:before="60" w:after="60" w:line="240" w:lineRule="auto"/>
        <w:rPr>
          <w:rFonts w:ascii="Arial" w:hAnsi="Arial" w:cs="Arial"/>
          <w:b/>
        </w:rPr>
      </w:pPr>
    </w:p>
    <w:p w14:paraId="5395F37B" w14:textId="77777777" w:rsidR="00CB3A79" w:rsidRPr="00511966" w:rsidRDefault="00F77728" w:rsidP="00CB3A79">
      <w:pPr>
        <w:spacing w:before="60" w:after="60" w:line="240" w:lineRule="auto"/>
        <w:rPr>
          <w:rFonts w:ascii="Arial" w:hAnsi="Arial" w:cs="Arial"/>
          <w:b/>
        </w:rPr>
      </w:pPr>
      <w:r w:rsidRPr="00511966">
        <w:rPr>
          <w:rFonts w:ascii="Arial" w:hAnsi="Arial" w:cs="Arial"/>
          <w:b/>
          <w:lang w:val="en-US"/>
        </w:rPr>
        <w:t>I</w:t>
      </w:r>
      <w:r w:rsidRPr="00511966">
        <w:rPr>
          <w:rFonts w:ascii="Arial" w:hAnsi="Arial" w:cs="Arial"/>
          <w:b/>
        </w:rPr>
        <w:t xml:space="preserve">. </w:t>
      </w:r>
      <w:r w:rsidR="007F4F40" w:rsidRPr="00511966">
        <w:rPr>
          <w:rFonts w:ascii="Arial" w:hAnsi="Arial" w:cs="Arial"/>
          <w:b/>
          <w:lang w:val="kk-KZ"/>
        </w:rPr>
        <w:t>ЖАЛПЫ ЕРЕЖЕЛЕР</w:t>
      </w:r>
      <w:r w:rsidRPr="00511966">
        <w:rPr>
          <w:rFonts w:ascii="Arial" w:hAnsi="Arial" w:cs="Arial"/>
          <w:b/>
        </w:rPr>
        <w:t>:</w:t>
      </w:r>
    </w:p>
    <w:p w14:paraId="312C8FCA" w14:textId="07A6C080" w:rsidR="005161B2" w:rsidRPr="00314694" w:rsidRDefault="005161B2" w:rsidP="005161B2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61B2">
        <w:rPr>
          <w:rFonts w:ascii="Arial" w:hAnsi="Arial" w:cs="Arial"/>
          <w:lang w:val="kk-KZ"/>
        </w:rPr>
        <w:t xml:space="preserve">Осы </w:t>
      </w:r>
      <w:r>
        <w:rPr>
          <w:rFonts w:ascii="Arial" w:hAnsi="Arial" w:cs="Arial"/>
          <w:lang w:val="kk-KZ"/>
        </w:rPr>
        <w:t>Е</w:t>
      </w:r>
      <w:r w:rsidRPr="005161B2">
        <w:rPr>
          <w:rFonts w:ascii="Arial" w:hAnsi="Arial" w:cs="Arial"/>
          <w:lang w:val="kk-KZ"/>
        </w:rPr>
        <w:t xml:space="preserve">реже </w:t>
      </w:r>
      <w:r w:rsidRPr="005161B2">
        <w:rPr>
          <w:rFonts w:ascii="Arial" w:hAnsi="Arial" w:cs="Arial"/>
          <w:b/>
          <w:bCs/>
          <w:lang w:val="kk-KZ"/>
        </w:rPr>
        <w:t>ағылшын тілінің екі жылдық бағдарламасын</w:t>
      </w:r>
      <w:r w:rsidRPr="005161B2">
        <w:rPr>
          <w:rFonts w:ascii="Arial" w:hAnsi="Arial" w:cs="Arial"/>
          <w:lang w:val="kk-KZ"/>
        </w:rPr>
        <w:t xml:space="preserve"> іске асыру үшін осы Ереже</w:t>
      </w:r>
      <w:r>
        <w:rPr>
          <w:rFonts w:ascii="Arial" w:hAnsi="Arial" w:cs="Arial"/>
          <w:lang w:val="kk-KZ"/>
        </w:rPr>
        <w:t>дегі</w:t>
      </w:r>
      <w:r w:rsidRPr="005161B2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lang w:val="kk-KZ"/>
        </w:rPr>
        <w:t>3</w:t>
      </w:r>
      <w:r>
        <w:rPr>
          <w:rFonts w:ascii="Arial" w:hAnsi="Arial" w:cs="Arial"/>
          <w:lang w:val="kk-KZ"/>
        </w:rPr>
        <w:t>-</w:t>
      </w:r>
      <w:r w:rsidRPr="005161B2">
        <w:rPr>
          <w:rFonts w:ascii="Arial" w:hAnsi="Arial" w:cs="Arial"/>
          <w:lang w:val="kk-KZ"/>
        </w:rPr>
        <w:t>бөлімнің 3</w:t>
      </w:r>
      <w:r>
        <w:rPr>
          <w:rFonts w:ascii="Arial" w:hAnsi="Arial" w:cs="Arial"/>
          <w:lang w:val="kk-KZ"/>
        </w:rPr>
        <w:t>.1-</w:t>
      </w:r>
      <w:r w:rsidRPr="005161B2">
        <w:rPr>
          <w:rFonts w:ascii="Arial" w:hAnsi="Arial" w:cs="Arial"/>
          <w:lang w:val="kk-KZ"/>
        </w:rPr>
        <w:t xml:space="preserve">тармағында көрсетілген Қазақстан Республикасының жоғары оқу орындарына (бұдан әрі - "ЖОО және/немесе ЖОО") </w:t>
      </w:r>
      <w:r w:rsidRPr="005161B2">
        <w:rPr>
          <w:rFonts w:ascii="Arial" w:hAnsi="Arial" w:cs="Arial"/>
          <w:b/>
          <w:bCs/>
          <w:lang w:val="kk-KZ"/>
        </w:rPr>
        <w:t xml:space="preserve">грант беруге </w:t>
      </w:r>
      <w:r w:rsidR="00A47F00">
        <w:rPr>
          <w:rFonts w:ascii="Arial" w:hAnsi="Arial" w:cs="Arial"/>
          <w:b/>
          <w:bCs/>
          <w:lang w:val="kk-KZ"/>
        </w:rPr>
        <w:t>байқау</w:t>
      </w:r>
      <w:r w:rsidRPr="005161B2">
        <w:rPr>
          <w:rFonts w:ascii="Arial" w:hAnsi="Arial" w:cs="Arial"/>
          <w:b/>
          <w:bCs/>
          <w:lang w:val="kk-KZ"/>
        </w:rPr>
        <w:t xml:space="preserve"> өткізуді регламенттейді.</w:t>
      </w:r>
      <w:r w:rsidRPr="005161B2">
        <w:t xml:space="preserve"> </w:t>
      </w:r>
      <w:r w:rsidR="00F34E61">
        <w:rPr>
          <w:rFonts w:ascii="Arial" w:hAnsi="Arial" w:cs="Arial"/>
          <w:lang w:val="kk-KZ"/>
        </w:rPr>
        <w:t>С</w:t>
      </w:r>
      <w:r w:rsidRPr="005161B2">
        <w:rPr>
          <w:rFonts w:ascii="Arial" w:hAnsi="Arial" w:cs="Arial"/>
          <w:lang w:val="kk-KZ"/>
        </w:rPr>
        <w:t>ондай-ақ осы Ереженің шарттарына сәйкес конкурстық іріктеуде жеңіске жеткен ЖОО-да ағылшын тілі бағдарламасы бойынша білім алушыларды</w:t>
      </w:r>
      <w:r w:rsidR="00F34E61">
        <w:rPr>
          <w:rFonts w:ascii="Arial" w:hAnsi="Arial" w:cs="Arial"/>
          <w:lang w:val="kk-KZ"/>
        </w:rPr>
        <w:t>ң</w:t>
      </w:r>
      <w:r w:rsidRPr="005161B2">
        <w:rPr>
          <w:rFonts w:ascii="Arial" w:hAnsi="Arial" w:cs="Arial"/>
          <w:lang w:val="kk-KZ"/>
        </w:rPr>
        <w:t xml:space="preserve"> іріктеуі</w:t>
      </w:r>
      <w:r w:rsidR="00F34E61">
        <w:rPr>
          <w:rFonts w:ascii="Arial" w:hAnsi="Arial" w:cs="Arial"/>
          <w:lang w:val="kk-KZ"/>
        </w:rPr>
        <w:t>н</w:t>
      </w:r>
      <w:r w:rsidRPr="005161B2">
        <w:rPr>
          <w:rFonts w:ascii="Arial" w:hAnsi="Arial" w:cs="Arial"/>
          <w:lang w:val="kk-KZ"/>
        </w:rPr>
        <w:t xml:space="preserve"> регламенттейді</w:t>
      </w:r>
      <w:r w:rsidR="00314694">
        <w:rPr>
          <w:rFonts w:ascii="Arial" w:hAnsi="Arial" w:cs="Arial"/>
          <w:lang w:val="kk-KZ"/>
        </w:rPr>
        <w:t>.</w:t>
      </w:r>
    </w:p>
    <w:p w14:paraId="3B87A268" w14:textId="773AC18F" w:rsidR="00CB3A79" w:rsidRPr="00511966" w:rsidRDefault="00CE4490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Байқау</w:t>
      </w:r>
      <w:r w:rsidR="00CB3A79" w:rsidRPr="00511966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lang w:val="kk-KZ"/>
        </w:rPr>
        <w:t xml:space="preserve">академик </w:t>
      </w:r>
      <w:r w:rsidRPr="001F279F">
        <w:rPr>
          <w:rFonts w:ascii="Arial" w:hAnsi="Arial" w:cs="Arial"/>
          <w:b/>
          <w:lang w:val="kk-KZ"/>
        </w:rPr>
        <w:t xml:space="preserve">Ш. Есенов атындағы ғылыми </w:t>
      </w:r>
      <w:r w:rsidR="00F06E0F" w:rsidRPr="001F279F">
        <w:rPr>
          <w:rFonts w:ascii="Arial" w:hAnsi="Arial" w:cs="Arial"/>
          <w:b/>
          <w:lang w:val="kk-KZ"/>
        </w:rPr>
        <w:t>білім беру қорының</w:t>
      </w:r>
      <w:r w:rsidR="00F06E0F" w:rsidRPr="00511966">
        <w:rPr>
          <w:rFonts w:ascii="Arial" w:hAnsi="Arial" w:cs="Arial"/>
          <w:lang w:val="kk-KZ"/>
        </w:rPr>
        <w:t xml:space="preserve"> </w:t>
      </w:r>
      <w:r w:rsidR="00314694" w:rsidRPr="00314694">
        <w:rPr>
          <w:rFonts w:ascii="Arial" w:eastAsia="Times New Roman" w:hAnsi="Arial" w:cs="Arial"/>
          <w:lang w:val="kk-KZ" w:eastAsia="ru-RU"/>
        </w:rPr>
        <w:t xml:space="preserve">(бұдан әрі – </w:t>
      </w:r>
      <w:r w:rsidR="00314694">
        <w:rPr>
          <w:rFonts w:ascii="Arial" w:eastAsia="Times New Roman" w:hAnsi="Arial" w:cs="Arial"/>
          <w:lang w:val="kk-KZ" w:eastAsia="ru-RU"/>
        </w:rPr>
        <w:t>«</w:t>
      </w:r>
      <w:r w:rsidR="00314694" w:rsidRPr="00314694">
        <w:rPr>
          <w:rFonts w:ascii="Arial" w:eastAsia="Times New Roman" w:hAnsi="Arial" w:cs="Arial"/>
          <w:lang w:val="kk-KZ" w:eastAsia="ru-RU"/>
        </w:rPr>
        <w:t xml:space="preserve">Қор») </w:t>
      </w:r>
      <w:r w:rsidR="00314694">
        <w:rPr>
          <w:rFonts w:ascii="Arial" w:hAnsi="Arial" w:cs="Arial"/>
          <w:lang w:val="kk-KZ"/>
        </w:rPr>
        <w:t xml:space="preserve"> </w:t>
      </w:r>
      <w:r w:rsidR="00F06E0F" w:rsidRPr="00511966">
        <w:rPr>
          <w:rFonts w:ascii="Arial" w:hAnsi="Arial" w:cs="Arial"/>
          <w:lang w:val="kk-KZ"/>
        </w:rPr>
        <w:t>бастамасы бойынша өт</w:t>
      </w:r>
      <w:r w:rsidR="0059224A" w:rsidRPr="00511966">
        <w:rPr>
          <w:rFonts w:ascii="Arial" w:hAnsi="Arial" w:cs="Arial"/>
          <w:lang w:val="kk-KZ"/>
        </w:rPr>
        <w:t>кізіледі және қаржыландырылады</w:t>
      </w:r>
      <w:r w:rsidR="00314694">
        <w:rPr>
          <w:rFonts w:ascii="Arial" w:hAnsi="Arial" w:cs="Arial"/>
          <w:lang w:val="kk-KZ"/>
        </w:rPr>
        <w:t>.</w:t>
      </w:r>
    </w:p>
    <w:p w14:paraId="5D6E36BD" w14:textId="04B495A4" w:rsidR="00FB7D6C" w:rsidRPr="00511966" w:rsidRDefault="0076197D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Қормен</w:t>
      </w:r>
      <w:r w:rsidR="00FB7D6C" w:rsidRPr="00511966">
        <w:rPr>
          <w:rFonts w:ascii="Arial" w:hAnsi="Arial" w:cs="Arial"/>
          <w:lang w:val="kk-KZ"/>
        </w:rPr>
        <w:t xml:space="preserve"> ұйымдастырылған ағылшын тілі</w:t>
      </w:r>
      <w:r w:rsidR="00CC6354">
        <w:rPr>
          <w:rFonts w:ascii="Arial" w:hAnsi="Arial" w:cs="Arial"/>
          <w:lang w:val="kk-KZ"/>
        </w:rPr>
        <w:t>н</w:t>
      </w:r>
      <w:r w:rsidR="00CC6354" w:rsidRPr="00CC6354">
        <w:rPr>
          <w:rFonts w:ascii="Arial" w:hAnsi="Arial" w:cs="Arial"/>
          <w:lang w:val="kk-KZ"/>
        </w:rPr>
        <w:t xml:space="preserve"> </w:t>
      </w:r>
      <w:r w:rsidR="00CC6354" w:rsidRPr="00511966">
        <w:rPr>
          <w:rFonts w:ascii="Arial" w:hAnsi="Arial" w:cs="Arial"/>
          <w:lang w:val="kk-KZ"/>
        </w:rPr>
        <w:t>онлайн</w:t>
      </w:r>
      <w:r w:rsidR="006F31DC">
        <w:rPr>
          <w:rFonts w:ascii="Arial" w:hAnsi="Arial" w:cs="Arial"/>
          <w:lang w:val="kk-KZ"/>
        </w:rPr>
        <w:t xml:space="preserve"> оқыту</w:t>
      </w:r>
      <w:r w:rsidR="00FB7D6C" w:rsidRPr="00511966">
        <w:rPr>
          <w:rFonts w:ascii="Arial" w:hAnsi="Arial" w:cs="Arial"/>
          <w:lang w:val="kk-KZ"/>
        </w:rPr>
        <w:t xml:space="preserve"> </w:t>
      </w:r>
      <w:r w:rsidR="006F31DC" w:rsidRPr="00314694">
        <w:rPr>
          <w:rFonts w:ascii="Arial" w:eastAsia="Times New Roman" w:hAnsi="Arial" w:cs="Arial"/>
          <w:lang w:val="kk-KZ" w:eastAsia="ru-RU"/>
        </w:rPr>
        <w:t xml:space="preserve">(бұдан әрі – </w:t>
      </w:r>
      <w:r w:rsidR="006F31DC">
        <w:rPr>
          <w:rFonts w:ascii="Arial" w:eastAsia="Times New Roman" w:hAnsi="Arial" w:cs="Arial"/>
          <w:lang w:val="kk-KZ" w:eastAsia="ru-RU"/>
        </w:rPr>
        <w:t>«</w:t>
      </w:r>
      <w:r w:rsidR="006F31DC" w:rsidRPr="00606164">
        <w:rPr>
          <w:rFonts w:ascii="Arial" w:eastAsia="Times New Roman" w:hAnsi="Arial" w:cs="Arial"/>
          <w:lang w:val="kk-KZ" w:eastAsia="ru-RU"/>
        </w:rPr>
        <w:t>Курстар»)</w:t>
      </w:r>
      <w:r w:rsidR="006F31DC" w:rsidRPr="00314694">
        <w:rPr>
          <w:rFonts w:ascii="Arial" w:eastAsia="Times New Roman" w:hAnsi="Arial" w:cs="Arial"/>
          <w:lang w:val="kk-KZ" w:eastAsia="ru-RU"/>
        </w:rPr>
        <w:t xml:space="preserve"> </w:t>
      </w:r>
      <w:r w:rsidR="006F31DC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b/>
          <w:lang w:val="kk-KZ"/>
        </w:rPr>
        <w:t>202</w:t>
      </w:r>
      <w:r w:rsidR="001F279F" w:rsidRPr="001F279F">
        <w:rPr>
          <w:rFonts w:ascii="Arial" w:hAnsi="Arial" w:cs="Arial"/>
          <w:b/>
          <w:lang w:val="kk-KZ"/>
        </w:rPr>
        <w:t>4</w:t>
      </w:r>
      <w:r w:rsidRPr="00511966">
        <w:rPr>
          <w:rFonts w:ascii="Arial" w:hAnsi="Arial" w:cs="Arial"/>
          <w:b/>
          <w:lang w:val="kk-KZ"/>
        </w:rPr>
        <w:t>-202</w:t>
      </w:r>
      <w:r w:rsidR="001F279F" w:rsidRPr="001F279F">
        <w:rPr>
          <w:rFonts w:ascii="Arial" w:hAnsi="Arial" w:cs="Arial"/>
          <w:b/>
          <w:lang w:val="kk-KZ"/>
        </w:rPr>
        <w:t>6</w:t>
      </w:r>
      <w:r w:rsidR="00FB7D6C" w:rsidRPr="00511966">
        <w:rPr>
          <w:rFonts w:ascii="Arial" w:hAnsi="Arial" w:cs="Arial"/>
          <w:b/>
          <w:lang w:val="kk-KZ"/>
        </w:rPr>
        <w:t xml:space="preserve"> оқу </w:t>
      </w:r>
      <w:r w:rsidR="006F31DC">
        <w:rPr>
          <w:rFonts w:ascii="Arial" w:hAnsi="Arial" w:cs="Arial"/>
          <w:b/>
          <w:lang w:val="kk-KZ"/>
        </w:rPr>
        <w:t>жылдары</w:t>
      </w:r>
      <w:r w:rsidR="00FB7D6C" w:rsidRPr="00511966">
        <w:rPr>
          <w:rFonts w:ascii="Arial" w:hAnsi="Arial" w:cs="Arial"/>
          <w:b/>
          <w:lang w:val="kk-KZ"/>
        </w:rPr>
        <w:t xml:space="preserve"> </w:t>
      </w:r>
      <w:r w:rsidR="00FB7D6C" w:rsidRPr="00511966">
        <w:rPr>
          <w:rFonts w:ascii="Arial" w:hAnsi="Arial" w:cs="Arial"/>
          <w:lang w:val="kk-KZ"/>
        </w:rPr>
        <w:t xml:space="preserve">ішінде </w:t>
      </w:r>
      <w:r w:rsidR="00D23B63" w:rsidRPr="00511966">
        <w:rPr>
          <w:rFonts w:ascii="Arial" w:hAnsi="Arial" w:cs="Arial"/>
          <w:lang w:val="kk-KZ"/>
        </w:rPr>
        <w:t xml:space="preserve">тіл иесі </w:t>
      </w:r>
      <w:r w:rsidR="00CE4490" w:rsidRPr="00511966">
        <w:rPr>
          <w:rFonts w:ascii="Arial" w:hAnsi="Arial" w:cs="Arial"/>
          <w:lang w:val="kk-KZ"/>
        </w:rPr>
        <w:t>болып табылатын</w:t>
      </w:r>
      <w:r w:rsidR="00B663B9" w:rsidRPr="00511966">
        <w:rPr>
          <w:rFonts w:ascii="Arial" w:hAnsi="Arial" w:cs="Arial"/>
          <w:lang w:val="kk-KZ"/>
        </w:rPr>
        <w:t xml:space="preserve"> </w:t>
      </w:r>
      <w:r w:rsidR="00984AA9" w:rsidRPr="00511966">
        <w:rPr>
          <w:rFonts w:ascii="Arial" w:hAnsi="Arial" w:cs="Arial"/>
          <w:lang w:val="kk-KZ"/>
        </w:rPr>
        <w:t>оқытушылар</w:t>
      </w:r>
      <w:r w:rsidR="00FB7D6C" w:rsidRPr="00511966">
        <w:rPr>
          <w:rFonts w:ascii="Arial" w:hAnsi="Arial" w:cs="Arial"/>
          <w:lang w:val="kk-KZ"/>
        </w:rPr>
        <w:t xml:space="preserve">мен ұсынылған әдістеме бойынша ағылшын тілін </w:t>
      </w:r>
      <w:r w:rsidR="004C4586" w:rsidRPr="00511966">
        <w:rPr>
          <w:rFonts w:ascii="Arial" w:hAnsi="Arial" w:cs="Arial"/>
          <w:lang w:val="kk-KZ"/>
        </w:rPr>
        <w:t>үйренуге</w:t>
      </w:r>
      <w:r w:rsidR="00FB7D6C" w:rsidRPr="00511966">
        <w:rPr>
          <w:rFonts w:ascii="Arial" w:hAnsi="Arial" w:cs="Arial"/>
          <w:lang w:val="kk-KZ"/>
        </w:rPr>
        <w:t xml:space="preserve"> мүмкіндікті ұсынады;</w:t>
      </w:r>
    </w:p>
    <w:p w14:paraId="6836CB06" w14:textId="77777777" w:rsidR="004F4B55" w:rsidRPr="00511966" w:rsidRDefault="004F4B55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Жобаның мақсаты:</w:t>
      </w:r>
      <w:r w:rsidRPr="00511966">
        <w:rPr>
          <w:rFonts w:ascii="Arial" w:hAnsi="Arial" w:cs="Arial"/>
          <w:lang w:val="kk-KZ"/>
        </w:rPr>
        <w:t xml:space="preserve"> ЖОО студенттері мен оқытушыларын ағылшын тіліне оқыту арқылы Қазақстан Республикасы Жоғары оқу орнының бәсекеге қабілеттілігін арттыру.</w:t>
      </w:r>
    </w:p>
    <w:p w14:paraId="19178145" w14:textId="77777777" w:rsidR="004F4B55" w:rsidRPr="00511966" w:rsidRDefault="004F4B55" w:rsidP="007A5881">
      <w:pPr>
        <w:pStyle w:val="a5"/>
        <w:numPr>
          <w:ilvl w:val="1"/>
          <w:numId w:val="2"/>
        </w:num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Жобаның міндеттері:</w:t>
      </w:r>
      <w:r w:rsidRPr="00511966">
        <w:rPr>
          <w:rFonts w:ascii="Arial" w:hAnsi="Arial" w:cs="Arial"/>
          <w:lang w:val="kk-KZ"/>
        </w:rPr>
        <w:t xml:space="preserve"> келесі тілдік құзыреттерді қалыптастыру арқылы тілдік орта құру:</w:t>
      </w:r>
    </w:p>
    <w:p w14:paraId="35C6F09C" w14:textId="77777777" w:rsidR="004F4B55" w:rsidRPr="00511966" w:rsidRDefault="004F4B55" w:rsidP="007A5881">
      <w:pPr>
        <w:pStyle w:val="a5"/>
        <w:numPr>
          <w:ilvl w:val="2"/>
          <w:numId w:val="2"/>
        </w:num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Сөйлеу - сөйлеу әрекетінің негізгі түрлеріндегі коммуникативті дағдыларды жетілдіру;</w:t>
      </w:r>
      <w:r w:rsidR="004817DC" w:rsidRPr="00511966">
        <w:rPr>
          <w:rFonts w:ascii="Arial" w:hAnsi="Arial" w:cs="Arial"/>
          <w:lang w:val="kk-KZ"/>
        </w:rPr>
        <w:t xml:space="preserve"> </w:t>
      </w:r>
    </w:p>
    <w:p w14:paraId="2C096185" w14:textId="77777777" w:rsidR="004817DC" w:rsidRPr="00511966" w:rsidRDefault="004817DC" w:rsidP="007A5881">
      <w:pPr>
        <w:pStyle w:val="a5"/>
        <w:numPr>
          <w:ilvl w:val="2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Тілдік - таңдалған тақырыптар мен қарым-қатынас салаларына сәйкес жаңа тілдік құралдарды игеру; қолданылатын лексикалық бірліктердің көлемін арттыру; коммуникативтік мақсаттарда тілдік бірліктермен жұмыс істеу дағдыларын дамыту;</w:t>
      </w:r>
    </w:p>
    <w:p w14:paraId="7EEF04C7" w14:textId="77777777" w:rsidR="00525981" w:rsidRPr="00511966" w:rsidRDefault="00525981" w:rsidP="007A5881">
      <w:pPr>
        <w:pStyle w:val="a5"/>
        <w:numPr>
          <w:ilvl w:val="2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Компенсаторлық - шет тіліндегі ақпаратты алу және беру кезінде тілдік құралдардың жетіспеушілігі жағдайында түсіндіру дағдыларын одан әрі дамыту;</w:t>
      </w:r>
    </w:p>
    <w:p w14:paraId="329741DA" w14:textId="77777777" w:rsidR="00525981" w:rsidRPr="00511966" w:rsidRDefault="00525981" w:rsidP="007A5881">
      <w:pPr>
        <w:pStyle w:val="a5"/>
        <w:numPr>
          <w:ilvl w:val="2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Оқып жатқан студенттер мен оқытушылардың ағылшын тілін өз бетінше және үздіксіз оқып-үйренуге, оның көмегімен одан әрі өз бетінше білім алуға, білімнің әртүрлі салаларын зерделеу кезінде шет тілін пайдалануға қабілеттілігі мен дайындығы.</w:t>
      </w:r>
    </w:p>
    <w:p w14:paraId="6FC60FE6" w14:textId="1ECADC02" w:rsidR="00CE6C97" w:rsidRPr="00511966" w:rsidRDefault="00A47F00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Байқау</w:t>
      </w:r>
      <w:r w:rsidR="00A33E59" w:rsidRPr="00511966">
        <w:rPr>
          <w:rFonts w:ascii="Arial" w:hAnsi="Arial" w:cs="Arial"/>
          <w:lang w:val="kk-KZ"/>
        </w:rPr>
        <w:t xml:space="preserve"> Серіктесі және оқытушы компания - </w:t>
      </w:r>
      <w:r w:rsidR="00A33E59" w:rsidRPr="001F279F">
        <w:rPr>
          <w:rFonts w:ascii="Arial" w:hAnsi="Arial" w:cs="Arial"/>
          <w:lang w:val="kk-KZ"/>
        </w:rPr>
        <w:t>Ұлыбританияның</w:t>
      </w:r>
      <w:r w:rsidR="008554F9" w:rsidRPr="00511966">
        <w:rPr>
          <w:rFonts w:ascii="Arial" w:hAnsi="Arial" w:cs="Arial"/>
          <w:b/>
          <w:lang w:val="kk-KZ"/>
        </w:rPr>
        <w:t xml:space="preserve"> </w:t>
      </w:r>
      <w:r w:rsidR="00961012" w:rsidRPr="00511966">
        <w:rPr>
          <w:rFonts w:ascii="Arial" w:hAnsi="Arial" w:cs="Arial"/>
          <w:lang w:val="kk-KZ"/>
        </w:rPr>
        <w:t xml:space="preserve">жетекші </w:t>
      </w:r>
      <w:r w:rsidR="001F279F">
        <w:rPr>
          <w:rFonts w:ascii="Arial" w:hAnsi="Arial" w:cs="Arial"/>
          <w:lang w:val="kk-KZ"/>
        </w:rPr>
        <w:t>«</w:t>
      </w:r>
      <w:r w:rsidR="008554F9" w:rsidRPr="00511966">
        <w:rPr>
          <w:rFonts w:ascii="Arial" w:hAnsi="Arial" w:cs="Arial"/>
          <w:b/>
          <w:lang w:val="kk-KZ"/>
        </w:rPr>
        <w:t>Bonas Mac</w:t>
      </w:r>
      <w:r w:rsidR="003E052E" w:rsidRPr="00511966">
        <w:rPr>
          <w:rFonts w:ascii="Arial" w:hAnsi="Arial" w:cs="Arial"/>
          <w:b/>
          <w:lang w:val="kk-KZ"/>
        </w:rPr>
        <w:t>F</w:t>
      </w:r>
      <w:r w:rsidR="00CC1D1C" w:rsidRPr="00511966">
        <w:rPr>
          <w:rFonts w:ascii="Arial" w:hAnsi="Arial" w:cs="Arial"/>
          <w:b/>
          <w:lang w:val="kk-KZ"/>
        </w:rPr>
        <w:t>arlane Education</w:t>
      </w:r>
      <w:r w:rsidR="001F279F">
        <w:rPr>
          <w:rFonts w:ascii="Arial" w:hAnsi="Arial" w:cs="Arial"/>
          <w:b/>
          <w:lang w:val="kk-KZ"/>
        </w:rPr>
        <w:t>»</w:t>
      </w:r>
      <w:r w:rsidR="00A33E59" w:rsidRPr="00511966">
        <w:rPr>
          <w:rFonts w:ascii="Arial" w:hAnsi="Arial" w:cs="Arial"/>
          <w:b/>
          <w:lang w:val="kk-KZ"/>
        </w:rPr>
        <w:t xml:space="preserve"> тіл орталығы</w:t>
      </w:r>
      <w:r w:rsidR="00CC1D1C" w:rsidRPr="00511966">
        <w:rPr>
          <w:rFonts w:ascii="Arial" w:hAnsi="Arial" w:cs="Arial"/>
          <w:lang w:val="kk-KZ"/>
        </w:rPr>
        <w:t>;</w:t>
      </w:r>
    </w:p>
    <w:p w14:paraId="1C5CE43E" w14:textId="5F5352FB" w:rsidR="006E0333" w:rsidRPr="00511966" w:rsidRDefault="00793C8D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Ағылшын тілін оқыту бойынша курстарды Bonas Macfarlane Education тіл орталығының оқытушылары/тіл</w:t>
      </w:r>
      <w:r w:rsidR="00984AA9" w:rsidRPr="00511966">
        <w:rPr>
          <w:rFonts w:ascii="Arial" w:hAnsi="Arial" w:cs="Arial"/>
          <w:lang w:val="kk-KZ"/>
        </w:rPr>
        <w:t xml:space="preserve"> иелері </w:t>
      </w:r>
      <w:r w:rsidR="00BC6C8E" w:rsidRPr="00511966">
        <w:rPr>
          <w:rFonts w:ascii="Arial" w:hAnsi="Arial" w:cs="Arial"/>
          <w:lang w:val="kk-KZ"/>
        </w:rPr>
        <w:t>студенттер</w:t>
      </w:r>
      <w:r w:rsidR="00BC6C8E">
        <w:rPr>
          <w:rFonts w:ascii="Arial" w:hAnsi="Arial" w:cs="Arial"/>
          <w:lang w:val="kk-KZ"/>
        </w:rPr>
        <w:t xml:space="preserve">, магистранттар, докторанттар, оқытушылар, ЖОО қызметкерлері үшін </w:t>
      </w:r>
      <w:r w:rsidR="00E91B75" w:rsidRPr="00511966">
        <w:rPr>
          <w:rFonts w:ascii="Arial" w:hAnsi="Arial" w:cs="Arial"/>
          <w:b/>
          <w:lang w:val="kk-KZ"/>
        </w:rPr>
        <w:t>202</w:t>
      </w:r>
      <w:r w:rsidR="00C84CFB" w:rsidRPr="00C84CFB">
        <w:rPr>
          <w:rFonts w:ascii="Arial" w:hAnsi="Arial" w:cs="Arial"/>
          <w:b/>
          <w:lang w:val="kk-KZ"/>
        </w:rPr>
        <w:t>4</w:t>
      </w:r>
      <w:r w:rsidR="00E91B75" w:rsidRPr="00511966">
        <w:rPr>
          <w:rFonts w:ascii="Arial" w:hAnsi="Arial" w:cs="Arial"/>
          <w:b/>
          <w:lang w:val="kk-KZ"/>
        </w:rPr>
        <w:t xml:space="preserve"> жылдың қазан айынан</w:t>
      </w:r>
      <w:r w:rsidRPr="00511966">
        <w:rPr>
          <w:rFonts w:ascii="Arial" w:hAnsi="Arial" w:cs="Arial"/>
          <w:b/>
          <w:lang w:val="kk-KZ"/>
        </w:rPr>
        <w:t xml:space="preserve"> бастап 202</w:t>
      </w:r>
      <w:r w:rsidR="00C84CFB">
        <w:rPr>
          <w:rFonts w:ascii="Arial" w:hAnsi="Arial" w:cs="Arial"/>
          <w:b/>
          <w:lang w:val="kk-KZ"/>
        </w:rPr>
        <w:t>5</w:t>
      </w:r>
      <w:r w:rsidR="00E91B75" w:rsidRPr="00511966">
        <w:rPr>
          <w:rFonts w:ascii="Arial" w:hAnsi="Arial" w:cs="Arial"/>
          <w:b/>
          <w:lang w:val="kk-KZ"/>
        </w:rPr>
        <w:t xml:space="preserve"> жылдың мамыр айына</w:t>
      </w:r>
      <w:r w:rsidRPr="00511966">
        <w:rPr>
          <w:rFonts w:ascii="Arial" w:hAnsi="Arial" w:cs="Arial"/>
          <w:b/>
          <w:lang w:val="kk-KZ"/>
        </w:rPr>
        <w:t xml:space="preserve"> дейін 8 </w:t>
      </w:r>
      <w:r w:rsidR="00BC6C8E">
        <w:rPr>
          <w:rFonts w:ascii="Arial" w:hAnsi="Arial" w:cs="Arial"/>
          <w:b/>
          <w:lang w:val="kk-KZ"/>
        </w:rPr>
        <w:t xml:space="preserve">(сегіз) </w:t>
      </w:r>
      <w:r w:rsidRPr="00511966">
        <w:rPr>
          <w:rFonts w:ascii="Arial" w:hAnsi="Arial" w:cs="Arial"/>
          <w:b/>
          <w:lang w:val="kk-KZ"/>
        </w:rPr>
        <w:t>ай бойы</w:t>
      </w:r>
      <w:r w:rsidR="009C7C44" w:rsidRPr="00511966">
        <w:rPr>
          <w:rFonts w:ascii="Arial" w:hAnsi="Arial" w:cs="Arial"/>
          <w:b/>
          <w:lang w:val="kk-KZ"/>
        </w:rPr>
        <w:t xml:space="preserve">, аптасына 2 </w:t>
      </w:r>
      <w:r w:rsidR="00BC6C8E">
        <w:rPr>
          <w:rFonts w:ascii="Arial" w:hAnsi="Arial" w:cs="Arial"/>
          <w:b/>
          <w:lang w:val="kk-KZ"/>
        </w:rPr>
        <w:t xml:space="preserve">(екі) </w:t>
      </w:r>
      <w:r w:rsidR="009C7C44" w:rsidRPr="00511966">
        <w:rPr>
          <w:rFonts w:ascii="Arial" w:hAnsi="Arial" w:cs="Arial"/>
          <w:b/>
          <w:lang w:val="kk-KZ"/>
        </w:rPr>
        <w:t>рет (90 минуттан)</w:t>
      </w:r>
      <w:r w:rsidRPr="00511966">
        <w:rPr>
          <w:rFonts w:ascii="Arial" w:hAnsi="Arial" w:cs="Arial"/>
          <w:b/>
          <w:lang w:val="kk-KZ"/>
        </w:rPr>
        <w:t xml:space="preserve"> </w:t>
      </w:r>
      <w:r w:rsidR="00E91B75" w:rsidRPr="00511966">
        <w:rPr>
          <w:rFonts w:ascii="Arial" w:hAnsi="Arial" w:cs="Arial"/>
          <w:lang w:val="kk-KZ"/>
        </w:rPr>
        <w:t>«</w:t>
      </w:r>
      <w:r w:rsidRPr="00511966">
        <w:rPr>
          <w:rFonts w:ascii="Arial" w:hAnsi="Arial" w:cs="Arial"/>
          <w:lang w:val="kk-KZ"/>
        </w:rPr>
        <w:t>English for Special Purposes</w:t>
      </w:r>
      <w:r w:rsidR="00E91B75" w:rsidRPr="00511966">
        <w:rPr>
          <w:rFonts w:ascii="Arial" w:hAnsi="Arial" w:cs="Arial"/>
          <w:lang w:val="kk-KZ"/>
        </w:rPr>
        <w:t>»</w:t>
      </w:r>
      <w:r w:rsidRPr="00511966">
        <w:rPr>
          <w:rFonts w:ascii="Arial" w:hAnsi="Arial" w:cs="Arial"/>
          <w:lang w:val="kk-KZ"/>
        </w:rPr>
        <w:t xml:space="preserve"> тобында өткізетін бо</w:t>
      </w:r>
      <w:r w:rsidR="006E0333" w:rsidRPr="00511966">
        <w:rPr>
          <w:rFonts w:ascii="Arial" w:hAnsi="Arial" w:cs="Arial"/>
          <w:lang w:val="kk-KZ"/>
        </w:rPr>
        <w:t>лады.</w:t>
      </w:r>
    </w:p>
    <w:p w14:paraId="32ACD167" w14:textId="03A2816E" w:rsidR="00AC57FE" w:rsidRPr="00511966" w:rsidRDefault="009A4E42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 xml:space="preserve">Гранттар саны </w:t>
      </w:r>
      <w:r w:rsidRPr="00511966">
        <w:rPr>
          <w:rFonts w:ascii="Arial" w:hAnsi="Arial" w:cs="Arial"/>
          <w:lang w:val="kk-KZ"/>
        </w:rPr>
        <w:t xml:space="preserve">– </w:t>
      </w:r>
      <w:r w:rsidR="00337052" w:rsidRPr="00337052">
        <w:rPr>
          <w:rFonts w:ascii="Arial" w:hAnsi="Arial" w:cs="Arial"/>
          <w:b/>
          <w:bCs/>
          <w:lang w:val="kk-KZ"/>
        </w:rPr>
        <w:t>Қордың шешімі бойынша бір академиялық жылда</w:t>
      </w:r>
      <w:r w:rsidR="00337052">
        <w:rPr>
          <w:rFonts w:ascii="Arial" w:hAnsi="Arial" w:cs="Arial"/>
          <w:lang w:val="kk-KZ"/>
        </w:rPr>
        <w:t xml:space="preserve"> </w:t>
      </w:r>
      <w:r w:rsidRPr="00C84CFB">
        <w:rPr>
          <w:rFonts w:ascii="Arial" w:hAnsi="Arial" w:cs="Arial"/>
          <w:b/>
          <w:lang w:val="kk-KZ"/>
        </w:rPr>
        <w:t>160 (жүз алпыс).</w:t>
      </w:r>
      <w:r w:rsidRPr="00511966">
        <w:rPr>
          <w:rFonts w:ascii="Arial" w:hAnsi="Arial" w:cs="Arial"/>
          <w:lang w:val="kk-KZ"/>
        </w:rPr>
        <w:t xml:space="preserve"> </w:t>
      </w:r>
      <w:r w:rsidR="003D5CE4" w:rsidRPr="00511966">
        <w:rPr>
          <w:rFonts w:ascii="Arial" w:hAnsi="Arial" w:cs="Arial"/>
          <w:lang w:val="kk-KZ"/>
        </w:rPr>
        <w:t xml:space="preserve">Қор </w:t>
      </w:r>
      <w:r w:rsidR="003D5CE4">
        <w:rPr>
          <w:rFonts w:ascii="Arial" w:hAnsi="Arial" w:cs="Arial"/>
          <w:lang w:val="kk-KZ"/>
        </w:rPr>
        <w:t xml:space="preserve">бөлінетін </w:t>
      </w:r>
      <w:r w:rsidR="003D5CE4" w:rsidRPr="00511966">
        <w:rPr>
          <w:rFonts w:ascii="Arial" w:hAnsi="Arial" w:cs="Arial"/>
          <w:lang w:val="kk-KZ"/>
        </w:rPr>
        <w:t>гранттарды</w:t>
      </w:r>
      <w:r w:rsidR="003D5CE4">
        <w:rPr>
          <w:rFonts w:ascii="Arial" w:hAnsi="Arial" w:cs="Arial"/>
          <w:lang w:val="kk-KZ"/>
        </w:rPr>
        <w:t xml:space="preserve">ң </w:t>
      </w:r>
      <w:r w:rsidR="003D5CE4" w:rsidRPr="003D5CE4">
        <w:rPr>
          <w:rFonts w:ascii="Arial" w:hAnsi="Arial" w:cs="Arial"/>
          <w:lang w:val="kk-KZ"/>
        </w:rPr>
        <w:t>санын дербес анықтауға (азайту және/немесе көбейту),</w:t>
      </w:r>
      <w:r w:rsidR="003D5CE4">
        <w:rPr>
          <w:rFonts w:ascii="Arial" w:hAnsi="Arial" w:cs="Arial"/>
          <w:lang w:val="kk-KZ"/>
        </w:rPr>
        <w:t xml:space="preserve"> </w:t>
      </w:r>
      <w:r w:rsidR="003D5CE4" w:rsidRPr="00511966">
        <w:rPr>
          <w:rFonts w:ascii="Arial" w:hAnsi="Arial" w:cs="Arial"/>
          <w:lang w:val="kk-KZ"/>
        </w:rPr>
        <w:t>тілді меңгеру деңгейіне және уәждемесіне қарай студенттер, магистранттар, докторанттар, оқытушылар, ЖОО қызметкерлері арасында дербес бөлу құқығын өзіне қалдырады.</w:t>
      </w:r>
    </w:p>
    <w:p w14:paraId="2AEA1CB5" w14:textId="2A94F6D2" w:rsidR="009F6AF7" w:rsidRPr="00511966" w:rsidRDefault="00AC57FE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7A57D5">
        <w:rPr>
          <w:rFonts w:ascii="Arial" w:hAnsi="Arial" w:cs="Arial"/>
          <w:bCs/>
          <w:lang w:val="kk-KZ"/>
        </w:rPr>
        <w:t>С</w:t>
      </w:r>
      <w:r w:rsidR="009C7C44" w:rsidRPr="00511966">
        <w:rPr>
          <w:rFonts w:ascii="Arial" w:hAnsi="Arial" w:cs="Arial"/>
          <w:lang w:val="kk-KZ"/>
        </w:rPr>
        <w:t>абаққа бе</w:t>
      </w:r>
      <w:r w:rsidR="004C4586" w:rsidRPr="00511966">
        <w:rPr>
          <w:rFonts w:ascii="Arial" w:hAnsi="Arial" w:cs="Arial"/>
          <w:lang w:val="kk-KZ"/>
        </w:rPr>
        <w:t>л</w:t>
      </w:r>
      <w:r w:rsidR="009C7C44" w:rsidRPr="00511966">
        <w:rPr>
          <w:rFonts w:ascii="Arial" w:hAnsi="Arial" w:cs="Arial"/>
          <w:lang w:val="kk-KZ"/>
        </w:rPr>
        <w:t>сенді</w:t>
      </w:r>
      <w:r w:rsidR="009F6AF7" w:rsidRPr="00511966">
        <w:rPr>
          <w:rFonts w:ascii="Arial" w:hAnsi="Arial" w:cs="Arial"/>
          <w:lang w:val="kk-KZ"/>
        </w:rPr>
        <w:t xml:space="preserve"> </w:t>
      </w:r>
      <w:r w:rsidR="009C7C44" w:rsidRPr="00511966">
        <w:rPr>
          <w:rFonts w:ascii="Arial" w:hAnsi="Arial" w:cs="Arial"/>
          <w:lang w:val="kk-KZ"/>
        </w:rPr>
        <w:t xml:space="preserve">қатысқан </w:t>
      </w:r>
      <w:r w:rsidR="009F6AF7" w:rsidRPr="00511966">
        <w:rPr>
          <w:rFonts w:ascii="Arial" w:hAnsi="Arial" w:cs="Arial"/>
          <w:lang w:val="kk-KZ"/>
        </w:rPr>
        <w:t xml:space="preserve">(үй тапсырмаларын орындау) және тестілер бойынша (бастапқы, аралық және финалдық) прогресс нәтижелерінің үздік көрсеткіштері бар </w:t>
      </w:r>
      <w:r w:rsidR="001856D1">
        <w:rPr>
          <w:rFonts w:ascii="Arial" w:hAnsi="Arial" w:cs="Arial"/>
          <w:lang w:val="kk-KZ"/>
        </w:rPr>
        <w:t>б</w:t>
      </w:r>
      <w:r w:rsidR="001856D1" w:rsidRPr="001856D1">
        <w:rPr>
          <w:rFonts w:ascii="Arial" w:hAnsi="Arial" w:cs="Arial"/>
          <w:lang w:val="kk-KZ"/>
        </w:rPr>
        <w:t>ағдарламаға қатысушылардың кемінде 25</w:t>
      </w:r>
      <w:r w:rsidR="001856D1">
        <w:rPr>
          <w:rFonts w:ascii="Arial" w:hAnsi="Arial" w:cs="Arial"/>
          <w:lang w:val="kk-KZ"/>
        </w:rPr>
        <w:t>-і</w:t>
      </w:r>
      <w:r w:rsidR="001856D1" w:rsidRPr="001856D1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lang w:val="kk-KZ"/>
        </w:rPr>
        <w:t>(жиырма бес</w:t>
      </w:r>
      <w:r w:rsidR="001856D1">
        <w:rPr>
          <w:rFonts w:ascii="Arial" w:hAnsi="Arial" w:cs="Arial"/>
          <w:lang w:val="kk-KZ"/>
        </w:rPr>
        <w:t>і</w:t>
      </w:r>
      <w:r w:rsidRPr="00511966">
        <w:rPr>
          <w:rFonts w:ascii="Arial" w:hAnsi="Arial" w:cs="Arial"/>
          <w:lang w:val="kk-KZ"/>
        </w:rPr>
        <w:t>) қор қаражаты есебінен IELTS тестіне алдын ала дайындалу және тапсыру мүмкіндігіне ие болады.</w:t>
      </w:r>
    </w:p>
    <w:p w14:paraId="725C1FBF" w14:textId="77777777" w:rsidR="005C4C07" w:rsidRPr="00511966" w:rsidRDefault="005C4C07" w:rsidP="005C4C07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lang w:val="kk-KZ"/>
        </w:rPr>
      </w:pPr>
    </w:p>
    <w:p w14:paraId="533AD3FA" w14:textId="77777777" w:rsidR="00E16DAA" w:rsidRPr="00511966" w:rsidRDefault="00AC57FE" w:rsidP="007A5881">
      <w:pPr>
        <w:pStyle w:val="a5"/>
        <w:numPr>
          <w:ilvl w:val="0"/>
          <w:numId w:val="3"/>
        </w:numPr>
        <w:spacing w:before="60" w:after="60" w:line="240" w:lineRule="auto"/>
        <w:ind w:left="284" w:hanging="295"/>
        <w:jc w:val="both"/>
        <w:rPr>
          <w:rFonts w:ascii="Arial" w:hAnsi="Arial" w:cs="Arial"/>
        </w:rPr>
      </w:pPr>
      <w:r w:rsidRPr="00511966">
        <w:rPr>
          <w:rFonts w:ascii="Arial" w:hAnsi="Arial" w:cs="Arial"/>
          <w:b/>
        </w:rPr>
        <w:t>БАҒДАРЛАМАНЫҢ ЖАЛПЫ КЕЗЕҢДЕРІ</w:t>
      </w:r>
      <w:r w:rsidRPr="00511966">
        <w:rPr>
          <w:rFonts w:ascii="Arial" w:hAnsi="Arial" w:cs="Arial"/>
        </w:rPr>
        <w:t>:</w:t>
      </w:r>
    </w:p>
    <w:p w14:paraId="12E305C0" w14:textId="77777777" w:rsidR="00F1663E" w:rsidRPr="00511966" w:rsidRDefault="00F1663E" w:rsidP="00F1663E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val="kk-KZ"/>
        </w:rPr>
      </w:pPr>
      <w:r w:rsidRPr="00511966">
        <w:rPr>
          <w:rFonts w:ascii="Arial" w:eastAsia="Calibri" w:hAnsi="Arial" w:cs="Arial"/>
          <w:b/>
          <w:u w:val="single"/>
        </w:rPr>
        <w:t xml:space="preserve">1 </w:t>
      </w:r>
      <w:r w:rsidR="009F6AF7" w:rsidRPr="00511966">
        <w:rPr>
          <w:rFonts w:ascii="Arial" w:eastAsia="Calibri" w:hAnsi="Arial" w:cs="Arial"/>
          <w:b/>
          <w:u w:val="single"/>
          <w:lang w:val="kk-KZ"/>
        </w:rPr>
        <w:t>-КЕЗЕҢ</w:t>
      </w:r>
    </w:p>
    <w:p w14:paraId="2A6047C1" w14:textId="72DB6C97" w:rsidR="00E16DAA" w:rsidRPr="00295E2F" w:rsidRDefault="009935E2" w:rsidP="007A5881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i/>
          <w:iCs/>
          <w:lang w:val="kk-KZ"/>
        </w:rPr>
      </w:pPr>
      <w:r w:rsidRPr="00511966">
        <w:rPr>
          <w:rFonts w:ascii="Arial" w:eastAsia="Calibri" w:hAnsi="Arial" w:cs="Arial"/>
          <w:lang w:val="kk-KZ"/>
        </w:rPr>
        <w:t>ЖОО</w:t>
      </w:r>
      <w:r w:rsidR="00295E2F">
        <w:rPr>
          <w:rFonts w:ascii="Arial" w:eastAsia="Calibri" w:hAnsi="Arial" w:cs="Arial"/>
          <w:lang w:val="kk-KZ"/>
        </w:rPr>
        <w:t xml:space="preserve"> арасында</w:t>
      </w:r>
      <w:r w:rsidR="00B663B9" w:rsidRPr="00511966">
        <w:rPr>
          <w:rFonts w:ascii="Arial" w:eastAsia="Calibri" w:hAnsi="Arial" w:cs="Arial"/>
          <w:lang w:val="kk-KZ"/>
        </w:rPr>
        <w:t xml:space="preserve"> </w:t>
      </w:r>
      <w:r w:rsidR="009F6AF7" w:rsidRPr="00511966">
        <w:rPr>
          <w:rFonts w:ascii="Arial" w:eastAsia="Calibri" w:hAnsi="Arial" w:cs="Arial"/>
          <w:lang w:val="kk-KZ"/>
        </w:rPr>
        <w:t>к</w:t>
      </w:r>
      <w:r w:rsidR="00E16DAA" w:rsidRPr="00511966">
        <w:rPr>
          <w:rFonts w:ascii="Arial" w:eastAsia="Calibri" w:hAnsi="Arial" w:cs="Arial"/>
          <w:lang w:val="kk-KZ"/>
        </w:rPr>
        <w:t>онкурс</w:t>
      </w:r>
      <w:r w:rsidR="009F6AF7" w:rsidRPr="00511966">
        <w:rPr>
          <w:rFonts w:ascii="Arial" w:eastAsia="Calibri" w:hAnsi="Arial" w:cs="Arial"/>
          <w:lang w:val="kk-KZ"/>
        </w:rPr>
        <w:t>тық іріктеу</w:t>
      </w:r>
      <w:r w:rsidR="00E16DAA" w:rsidRPr="00511966">
        <w:rPr>
          <w:rFonts w:ascii="Arial" w:eastAsia="Calibri" w:hAnsi="Arial" w:cs="Arial"/>
          <w:lang w:val="kk-KZ"/>
        </w:rPr>
        <w:t xml:space="preserve">. </w:t>
      </w:r>
      <w:r w:rsidRPr="00295E2F">
        <w:rPr>
          <w:rFonts w:ascii="Arial" w:eastAsia="Calibri" w:hAnsi="Arial" w:cs="Arial"/>
          <w:b/>
          <w:i/>
          <w:iCs/>
          <w:lang w:val="kk-KZ"/>
        </w:rPr>
        <w:t>202</w:t>
      </w:r>
      <w:r w:rsidR="00C84CFB" w:rsidRPr="00295E2F">
        <w:rPr>
          <w:rFonts w:ascii="Arial" w:eastAsia="Calibri" w:hAnsi="Arial" w:cs="Arial"/>
          <w:b/>
          <w:i/>
          <w:iCs/>
          <w:lang w:val="kk-KZ"/>
        </w:rPr>
        <w:t>4</w:t>
      </w:r>
      <w:r w:rsidR="009F6AF7" w:rsidRPr="00295E2F">
        <w:rPr>
          <w:rFonts w:ascii="Arial" w:eastAsia="Calibri" w:hAnsi="Arial" w:cs="Arial"/>
          <w:b/>
          <w:i/>
          <w:iCs/>
          <w:lang w:val="kk-KZ"/>
        </w:rPr>
        <w:t xml:space="preserve"> ж. </w:t>
      </w:r>
      <w:r w:rsidRPr="00295E2F">
        <w:rPr>
          <w:rFonts w:ascii="Arial" w:eastAsia="Calibri" w:hAnsi="Arial" w:cs="Arial"/>
          <w:b/>
          <w:i/>
          <w:iCs/>
          <w:lang w:val="kk-KZ"/>
        </w:rPr>
        <w:t>қаңтар-сәуір</w:t>
      </w:r>
      <w:r w:rsidR="00E16DAA" w:rsidRPr="00295E2F">
        <w:rPr>
          <w:rFonts w:ascii="Arial" w:eastAsia="Calibri" w:hAnsi="Arial" w:cs="Arial"/>
          <w:b/>
          <w:i/>
          <w:iCs/>
          <w:lang w:val="kk-KZ"/>
        </w:rPr>
        <w:t>;</w:t>
      </w:r>
    </w:p>
    <w:p w14:paraId="4AAD8902" w14:textId="447195AF" w:rsidR="00BA6487" w:rsidRPr="00B14129" w:rsidRDefault="00B1412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i/>
          <w:iCs/>
          <w:lang w:val="kk-KZ"/>
        </w:rPr>
      </w:pPr>
      <w:r w:rsidRPr="00B14129">
        <w:rPr>
          <w:rFonts w:ascii="Arial" w:eastAsia="Calibri" w:hAnsi="Arial" w:cs="Arial"/>
          <w:lang w:val="kk-KZ"/>
        </w:rPr>
        <w:t xml:space="preserve">Бағдарлама </w:t>
      </w:r>
      <w:r>
        <w:rPr>
          <w:rFonts w:ascii="Arial" w:eastAsia="Calibri" w:hAnsi="Arial" w:cs="Arial"/>
          <w:lang w:val="kk-KZ"/>
        </w:rPr>
        <w:t>анонсы</w:t>
      </w:r>
      <w:r w:rsidRPr="00B14129">
        <w:rPr>
          <w:rFonts w:ascii="Arial" w:eastAsia="Calibri" w:hAnsi="Arial" w:cs="Arial"/>
          <w:lang w:val="kk-KZ"/>
        </w:rPr>
        <w:t xml:space="preserve"> </w:t>
      </w:r>
      <w:r w:rsidR="00694C39" w:rsidRPr="00B14129">
        <w:rPr>
          <w:rFonts w:ascii="Arial" w:eastAsia="Calibri" w:hAnsi="Arial" w:cs="Arial"/>
          <w:i/>
          <w:iCs/>
          <w:lang w:val="kk-KZ"/>
        </w:rPr>
        <w:t xml:space="preserve">- </w:t>
      </w:r>
      <w:r w:rsidR="00677FAE" w:rsidRPr="00B14129">
        <w:rPr>
          <w:rFonts w:ascii="Arial" w:eastAsia="Calibri" w:hAnsi="Arial" w:cs="Arial"/>
          <w:b/>
          <w:i/>
          <w:iCs/>
          <w:lang w:val="kk-KZ"/>
        </w:rPr>
        <w:t>202</w:t>
      </w:r>
      <w:r>
        <w:rPr>
          <w:rFonts w:ascii="Arial" w:eastAsia="Calibri" w:hAnsi="Arial" w:cs="Arial"/>
          <w:b/>
          <w:i/>
          <w:iCs/>
          <w:lang w:val="kk-KZ"/>
        </w:rPr>
        <w:t>4</w:t>
      </w:r>
      <w:r w:rsidR="00DC2EC4" w:rsidRPr="00B14129">
        <w:rPr>
          <w:rFonts w:ascii="Arial" w:eastAsia="Calibri" w:hAnsi="Arial" w:cs="Arial"/>
          <w:b/>
          <w:i/>
          <w:iCs/>
          <w:lang w:val="kk-KZ"/>
        </w:rPr>
        <w:t xml:space="preserve"> ж. </w:t>
      </w:r>
      <w:r w:rsidR="00AD35FA">
        <w:rPr>
          <w:rFonts w:ascii="Arial" w:eastAsia="Calibri" w:hAnsi="Arial" w:cs="Arial"/>
          <w:b/>
          <w:i/>
          <w:iCs/>
        </w:rPr>
        <w:t>12 а</w:t>
      </w:r>
      <w:r w:rsidR="00AD35FA">
        <w:rPr>
          <w:rFonts w:ascii="Arial" w:eastAsia="Calibri" w:hAnsi="Arial" w:cs="Arial"/>
          <w:b/>
          <w:i/>
          <w:iCs/>
          <w:lang w:val="kk-KZ"/>
        </w:rPr>
        <w:t>қ</w:t>
      </w:r>
      <w:proofErr w:type="spellStart"/>
      <w:r w:rsidR="00AD35FA">
        <w:rPr>
          <w:rFonts w:ascii="Arial" w:eastAsia="Calibri" w:hAnsi="Arial" w:cs="Arial"/>
          <w:b/>
          <w:i/>
          <w:iCs/>
        </w:rPr>
        <w:t>паннан</w:t>
      </w:r>
      <w:proofErr w:type="spellEnd"/>
      <w:r w:rsidR="00677FAE" w:rsidRPr="00B14129">
        <w:rPr>
          <w:rFonts w:ascii="Arial" w:eastAsia="Calibri" w:hAnsi="Arial" w:cs="Arial"/>
          <w:b/>
          <w:i/>
          <w:iCs/>
          <w:lang w:val="kk-KZ"/>
        </w:rPr>
        <w:t xml:space="preserve"> бастап</w:t>
      </w:r>
      <w:r w:rsidR="00E16DAA" w:rsidRPr="00B14129">
        <w:rPr>
          <w:rFonts w:ascii="Arial" w:eastAsia="Calibri" w:hAnsi="Arial" w:cs="Arial"/>
          <w:i/>
          <w:iCs/>
          <w:lang w:val="kk-KZ"/>
        </w:rPr>
        <w:t>;</w:t>
      </w:r>
    </w:p>
    <w:p w14:paraId="7E6E0004" w14:textId="72BBE6DE" w:rsidR="00BA6487" w:rsidRPr="00B14129" w:rsidRDefault="00694C3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  <w:i/>
          <w:iCs/>
          <w:lang w:val="kk-KZ"/>
        </w:rPr>
      </w:pPr>
      <w:r w:rsidRPr="00511966">
        <w:rPr>
          <w:rFonts w:ascii="Arial" w:eastAsia="Calibri" w:hAnsi="Arial" w:cs="Arial"/>
          <w:lang w:val="kk-KZ"/>
        </w:rPr>
        <w:t>ЖОО-</w:t>
      </w:r>
      <w:r w:rsidR="00B14129">
        <w:rPr>
          <w:rFonts w:ascii="Arial" w:eastAsia="Calibri" w:hAnsi="Arial" w:cs="Arial"/>
          <w:lang w:val="kk-KZ"/>
        </w:rPr>
        <w:t>рынан</w:t>
      </w:r>
      <w:r w:rsidRPr="00511966">
        <w:rPr>
          <w:rFonts w:ascii="Arial" w:eastAsia="Calibri" w:hAnsi="Arial" w:cs="Arial"/>
          <w:lang w:val="kk-KZ"/>
        </w:rPr>
        <w:t xml:space="preserve"> өтінімдер жинау</w:t>
      </w:r>
      <w:r w:rsidRPr="00B14129">
        <w:rPr>
          <w:rFonts w:ascii="Arial" w:eastAsia="Calibri" w:hAnsi="Arial" w:cs="Arial"/>
          <w:lang w:val="kk-KZ"/>
        </w:rPr>
        <w:t xml:space="preserve"> - </w:t>
      </w:r>
      <w:r w:rsidRPr="00B14129">
        <w:rPr>
          <w:rFonts w:ascii="Arial" w:eastAsia="Calibri" w:hAnsi="Arial" w:cs="Arial"/>
          <w:b/>
          <w:i/>
          <w:iCs/>
          <w:lang w:val="kk-KZ"/>
        </w:rPr>
        <w:t>202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4</w:t>
      </w:r>
      <w:r w:rsidRPr="00B14129">
        <w:rPr>
          <w:rFonts w:ascii="Arial" w:eastAsia="Calibri" w:hAnsi="Arial" w:cs="Arial"/>
          <w:b/>
          <w:i/>
          <w:iCs/>
          <w:lang w:val="kk-KZ"/>
        </w:rPr>
        <w:t xml:space="preserve">ж. </w:t>
      </w:r>
      <w:r w:rsidR="0053623D" w:rsidRPr="00B14129">
        <w:rPr>
          <w:rFonts w:ascii="Arial" w:eastAsia="Calibri" w:hAnsi="Arial" w:cs="Arial"/>
          <w:b/>
          <w:i/>
          <w:iCs/>
          <w:lang w:val="kk-KZ"/>
        </w:rPr>
        <w:t>1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5</w:t>
      </w:r>
      <w:r w:rsidRPr="00B14129">
        <w:rPr>
          <w:rFonts w:ascii="Arial" w:eastAsia="Calibri" w:hAnsi="Arial" w:cs="Arial"/>
          <w:b/>
          <w:i/>
          <w:iCs/>
          <w:lang w:val="kk-KZ"/>
        </w:rPr>
        <w:t xml:space="preserve"> </w:t>
      </w:r>
      <w:r w:rsidR="001D5ECB" w:rsidRPr="00B14129">
        <w:rPr>
          <w:rFonts w:ascii="Arial" w:eastAsia="Calibri" w:hAnsi="Arial" w:cs="Arial"/>
          <w:b/>
          <w:i/>
          <w:iCs/>
          <w:lang w:val="kk-KZ"/>
        </w:rPr>
        <w:t>ақпан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ын</w:t>
      </w:r>
      <w:r w:rsidR="001D5ECB" w:rsidRPr="00B14129">
        <w:rPr>
          <w:rFonts w:ascii="Arial" w:eastAsia="Calibri" w:hAnsi="Arial" w:cs="Arial"/>
          <w:b/>
          <w:i/>
          <w:iCs/>
          <w:lang w:val="kk-KZ"/>
        </w:rPr>
        <w:t>ан бастап</w:t>
      </w:r>
      <w:r w:rsidR="00E16DAA" w:rsidRPr="00B14129">
        <w:rPr>
          <w:rFonts w:ascii="Arial" w:eastAsia="Calibri" w:hAnsi="Arial" w:cs="Arial"/>
          <w:b/>
          <w:i/>
          <w:iCs/>
          <w:lang w:val="kk-KZ"/>
        </w:rPr>
        <w:t xml:space="preserve"> 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28</w:t>
      </w:r>
      <w:r w:rsidR="00E16DAA" w:rsidRPr="00B14129">
        <w:rPr>
          <w:rFonts w:ascii="Arial" w:eastAsia="Calibri" w:hAnsi="Arial" w:cs="Arial"/>
          <w:b/>
          <w:i/>
          <w:iCs/>
          <w:lang w:val="kk-KZ"/>
        </w:rPr>
        <w:t xml:space="preserve"> </w:t>
      </w:r>
      <w:r w:rsidR="001D5ECB" w:rsidRPr="00B14129">
        <w:rPr>
          <w:rFonts w:ascii="Arial" w:eastAsia="Calibri" w:hAnsi="Arial" w:cs="Arial"/>
          <w:b/>
          <w:i/>
          <w:iCs/>
          <w:lang w:val="kk-KZ"/>
        </w:rPr>
        <w:t>наурыз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ына</w:t>
      </w:r>
      <w:r w:rsidR="001D5ECB" w:rsidRPr="00B14129">
        <w:rPr>
          <w:rFonts w:ascii="Arial" w:eastAsia="Calibri" w:hAnsi="Arial" w:cs="Arial"/>
          <w:b/>
          <w:i/>
          <w:iCs/>
          <w:lang w:val="kk-KZ"/>
        </w:rPr>
        <w:t xml:space="preserve"> дейін</w:t>
      </w:r>
      <w:r w:rsidR="00BA6487" w:rsidRPr="00B14129">
        <w:rPr>
          <w:rFonts w:ascii="Arial" w:eastAsia="Calibri" w:hAnsi="Arial" w:cs="Arial"/>
          <w:b/>
          <w:i/>
          <w:iCs/>
          <w:lang w:val="kk-KZ"/>
        </w:rPr>
        <w:t>;</w:t>
      </w:r>
    </w:p>
    <w:p w14:paraId="5D03A80A" w14:textId="10C57C5D" w:rsidR="00BA6487" w:rsidRPr="00B14129" w:rsidRDefault="0095253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  <w:i/>
          <w:iCs/>
          <w:lang w:val="kk-KZ"/>
        </w:rPr>
      </w:pPr>
      <w:r w:rsidRPr="00511966">
        <w:rPr>
          <w:rFonts w:ascii="Arial" w:eastAsia="Calibri" w:hAnsi="Arial" w:cs="Arial"/>
          <w:lang w:val="kk-KZ"/>
        </w:rPr>
        <w:t>ЖОО-</w:t>
      </w:r>
      <w:r w:rsidR="00B14129">
        <w:rPr>
          <w:rFonts w:ascii="Arial" w:eastAsia="Calibri" w:hAnsi="Arial" w:cs="Arial"/>
          <w:lang w:val="kk-KZ"/>
        </w:rPr>
        <w:t>рынан</w:t>
      </w:r>
      <w:r w:rsidRPr="00511966">
        <w:rPr>
          <w:rFonts w:ascii="Arial" w:eastAsia="Calibri" w:hAnsi="Arial" w:cs="Arial"/>
          <w:lang w:val="kk-KZ"/>
        </w:rPr>
        <w:t xml:space="preserve"> алынған өтінімдерді бағалау – </w:t>
      </w:r>
      <w:r w:rsidRPr="00B14129">
        <w:rPr>
          <w:rFonts w:ascii="Arial" w:eastAsia="Calibri" w:hAnsi="Arial" w:cs="Arial"/>
          <w:b/>
          <w:i/>
          <w:iCs/>
          <w:lang w:val="kk-KZ"/>
        </w:rPr>
        <w:t>202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4</w:t>
      </w:r>
      <w:r w:rsidRPr="00B14129">
        <w:rPr>
          <w:rFonts w:ascii="Arial" w:eastAsia="Calibri" w:hAnsi="Arial" w:cs="Arial"/>
          <w:b/>
          <w:i/>
          <w:iCs/>
          <w:lang w:val="kk-KZ"/>
        </w:rPr>
        <w:t>ж. 01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-</w:t>
      </w:r>
      <w:r w:rsidRPr="00B14129">
        <w:rPr>
          <w:rFonts w:ascii="Arial" w:eastAsia="Calibri" w:hAnsi="Arial" w:cs="Arial"/>
          <w:b/>
          <w:i/>
          <w:iCs/>
          <w:lang w:val="kk-KZ"/>
        </w:rPr>
        <w:t>15</w:t>
      </w:r>
      <w:r w:rsidR="00F345CE" w:rsidRPr="00B14129">
        <w:rPr>
          <w:rFonts w:ascii="Arial" w:eastAsia="Calibri" w:hAnsi="Arial" w:cs="Arial"/>
          <w:b/>
          <w:i/>
          <w:iCs/>
          <w:lang w:val="kk-KZ"/>
        </w:rPr>
        <w:t xml:space="preserve"> </w:t>
      </w:r>
      <w:r w:rsidR="001D5ECB" w:rsidRPr="00B14129">
        <w:rPr>
          <w:rFonts w:ascii="Arial" w:eastAsia="Calibri" w:hAnsi="Arial" w:cs="Arial"/>
          <w:b/>
          <w:i/>
          <w:iCs/>
          <w:lang w:val="kk-KZ"/>
        </w:rPr>
        <w:t>сәуір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 xml:space="preserve"> аралығы</w:t>
      </w:r>
      <w:r w:rsidR="00C97B48">
        <w:rPr>
          <w:rFonts w:ascii="Arial" w:eastAsia="Calibri" w:hAnsi="Arial" w:cs="Arial"/>
          <w:b/>
          <w:i/>
          <w:iCs/>
          <w:lang w:val="kk-KZ"/>
        </w:rPr>
        <w:t>нда</w:t>
      </w:r>
      <w:r w:rsidR="00F345CE" w:rsidRPr="00B14129">
        <w:rPr>
          <w:rFonts w:ascii="Arial" w:eastAsia="Calibri" w:hAnsi="Arial" w:cs="Arial"/>
          <w:b/>
          <w:i/>
          <w:iCs/>
          <w:lang w:val="kk-KZ"/>
        </w:rPr>
        <w:t>;</w:t>
      </w:r>
    </w:p>
    <w:p w14:paraId="70527AF2" w14:textId="109EFB08" w:rsidR="00BA6487" w:rsidRPr="00B14129" w:rsidRDefault="0095253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lang w:val="kk-KZ"/>
        </w:rPr>
      </w:pPr>
      <w:r w:rsidRPr="00B14129">
        <w:rPr>
          <w:rFonts w:ascii="Arial" w:eastAsia="Calibri" w:hAnsi="Arial" w:cs="Arial"/>
          <w:lang w:val="kk-KZ"/>
        </w:rPr>
        <w:t>1 (бірінші) тур жеңімпаздарын хабарлау</w:t>
      </w:r>
      <w:r w:rsidRPr="00511966">
        <w:rPr>
          <w:rFonts w:ascii="Arial" w:eastAsia="Calibri" w:hAnsi="Arial" w:cs="Arial"/>
          <w:lang w:val="kk-KZ"/>
        </w:rPr>
        <w:t xml:space="preserve"> - </w:t>
      </w:r>
      <w:r w:rsidRPr="00B14129">
        <w:rPr>
          <w:rFonts w:ascii="Arial" w:eastAsia="Calibri" w:hAnsi="Arial" w:cs="Arial"/>
          <w:b/>
          <w:i/>
          <w:iCs/>
          <w:lang w:val="kk-KZ"/>
        </w:rPr>
        <w:t>202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4</w:t>
      </w:r>
      <w:r w:rsidRPr="00B14129">
        <w:rPr>
          <w:rFonts w:ascii="Arial" w:eastAsia="Calibri" w:hAnsi="Arial" w:cs="Arial"/>
          <w:b/>
          <w:i/>
          <w:iCs/>
          <w:lang w:val="kk-KZ"/>
        </w:rPr>
        <w:t xml:space="preserve"> 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ж.</w:t>
      </w:r>
      <w:r w:rsidRPr="00B14129">
        <w:rPr>
          <w:rFonts w:ascii="Arial" w:eastAsia="Calibri" w:hAnsi="Arial" w:cs="Arial"/>
          <w:b/>
          <w:i/>
          <w:iCs/>
          <w:lang w:val="kk-KZ"/>
        </w:rPr>
        <w:t xml:space="preserve"> 16 сәуір</w:t>
      </w:r>
      <w:r w:rsidR="00B14129" w:rsidRPr="00B14129">
        <w:rPr>
          <w:rFonts w:ascii="Arial" w:eastAsia="Calibri" w:hAnsi="Arial" w:cs="Arial"/>
          <w:b/>
          <w:i/>
          <w:iCs/>
          <w:lang w:val="kk-KZ"/>
        </w:rPr>
        <w:t>іне</w:t>
      </w:r>
      <w:r w:rsidRPr="00B14129">
        <w:rPr>
          <w:rFonts w:ascii="Arial" w:eastAsia="Calibri" w:hAnsi="Arial" w:cs="Arial"/>
          <w:b/>
          <w:i/>
          <w:iCs/>
          <w:lang w:val="kk-KZ"/>
        </w:rPr>
        <w:t xml:space="preserve"> дейін</w:t>
      </w:r>
      <w:r w:rsidR="00BA6487" w:rsidRPr="00B14129">
        <w:rPr>
          <w:rFonts w:ascii="Arial" w:eastAsia="Calibri" w:hAnsi="Arial" w:cs="Arial"/>
          <w:b/>
          <w:i/>
          <w:iCs/>
          <w:lang w:val="kk-KZ"/>
        </w:rPr>
        <w:t>;</w:t>
      </w:r>
    </w:p>
    <w:p w14:paraId="274384A9" w14:textId="69A4A193" w:rsidR="00BA6487" w:rsidRPr="008E0DE1" w:rsidRDefault="00B1412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i/>
          <w:iCs/>
          <w:lang w:val="kk-KZ"/>
        </w:rPr>
      </w:pPr>
      <w:r>
        <w:rPr>
          <w:rFonts w:ascii="Arial" w:eastAsia="Calibri" w:hAnsi="Arial" w:cs="Arial"/>
          <w:lang w:val="kk-KZ"/>
        </w:rPr>
        <w:t>ЖОО-дарды</w:t>
      </w:r>
      <w:r w:rsidR="00B91DBD" w:rsidRPr="00B14129">
        <w:rPr>
          <w:rFonts w:ascii="Arial" w:eastAsia="Calibri" w:hAnsi="Arial" w:cs="Arial"/>
          <w:lang w:val="kk-KZ"/>
        </w:rPr>
        <w:t xml:space="preserve"> бағалау</w:t>
      </w:r>
      <w:r w:rsidR="008E0DE1">
        <w:rPr>
          <w:rFonts w:ascii="Arial" w:eastAsia="Calibri" w:hAnsi="Arial" w:cs="Arial"/>
          <w:lang w:val="kk-KZ"/>
        </w:rPr>
        <w:t xml:space="preserve"> - </w:t>
      </w:r>
      <w:r w:rsidR="00B91DBD" w:rsidRPr="00B14129">
        <w:rPr>
          <w:rFonts w:ascii="Arial" w:eastAsia="Calibri" w:hAnsi="Arial" w:cs="Arial"/>
          <w:lang w:val="kk-KZ"/>
        </w:rPr>
        <w:t>ЖОО-</w:t>
      </w:r>
      <w:r>
        <w:rPr>
          <w:rFonts w:ascii="Arial" w:eastAsia="Calibri" w:hAnsi="Arial" w:cs="Arial"/>
          <w:lang w:val="kk-KZ"/>
        </w:rPr>
        <w:t>дар</w:t>
      </w:r>
      <w:r w:rsidR="00B91DBD" w:rsidRPr="00B14129">
        <w:rPr>
          <w:rFonts w:ascii="Arial" w:eastAsia="Calibri" w:hAnsi="Arial" w:cs="Arial"/>
          <w:lang w:val="kk-KZ"/>
        </w:rPr>
        <w:t>ға іссапарлар</w:t>
      </w:r>
      <w:r w:rsidR="008E0DE1">
        <w:rPr>
          <w:rFonts w:ascii="Arial" w:eastAsia="Calibri" w:hAnsi="Arial" w:cs="Arial"/>
          <w:lang w:val="kk-KZ"/>
        </w:rPr>
        <w:t xml:space="preserve"> </w:t>
      </w:r>
      <w:r w:rsidR="00B91DBD" w:rsidRPr="00511966">
        <w:rPr>
          <w:rFonts w:ascii="Arial" w:eastAsia="Calibri" w:hAnsi="Arial" w:cs="Arial"/>
          <w:lang w:val="kk-KZ"/>
        </w:rPr>
        <w:t>-</w:t>
      </w:r>
      <w:r w:rsidR="008E0DE1">
        <w:rPr>
          <w:rFonts w:ascii="Arial" w:eastAsia="Calibri" w:hAnsi="Arial" w:cs="Arial"/>
          <w:lang w:val="kk-KZ"/>
        </w:rPr>
        <w:t xml:space="preserve"> </w:t>
      </w:r>
      <w:r w:rsidR="00B91DBD" w:rsidRPr="008E0DE1">
        <w:rPr>
          <w:rFonts w:ascii="Arial" w:eastAsia="Calibri" w:hAnsi="Arial" w:cs="Arial"/>
          <w:b/>
          <w:i/>
          <w:iCs/>
          <w:lang w:val="kk-KZ"/>
        </w:rPr>
        <w:t>202</w:t>
      </w:r>
      <w:r w:rsidRPr="008E0DE1">
        <w:rPr>
          <w:rFonts w:ascii="Arial" w:eastAsia="Calibri" w:hAnsi="Arial" w:cs="Arial"/>
          <w:b/>
          <w:i/>
          <w:iCs/>
          <w:lang w:val="kk-KZ"/>
        </w:rPr>
        <w:t>4</w:t>
      </w:r>
      <w:r w:rsidR="00B91DBD" w:rsidRPr="008E0DE1">
        <w:rPr>
          <w:rFonts w:ascii="Arial" w:eastAsia="Calibri" w:hAnsi="Arial" w:cs="Arial"/>
          <w:b/>
          <w:i/>
          <w:iCs/>
          <w:lang w:val="kk-KZ"/>
        </w:rPr>
        <w:t xml:space="preserve"> ж. 2</w:t>
      </w:r>
      <w:r w:rsidRPr="008E0DE1">
        <w:rPr>
          <w:rFonts w:ascii="Arial" w:eastAsia="Calibri" w:hAnsi="Arial" w:cs="Arial"/>
          <w:b/>
          <w:i/>
          <w:iCs/>
          <w:lang w:val="kk-KZ"/>
        </w:rPr>
        <w:t>2</w:t>
      </w:r>
      <w:r w:rsidR="00B91DBD" w:rsidRPr="008E0DE1">
        <w:rPr>
          <w:rFonts w:ascii="Arial" w:eastAsia="Calibri" w:hAnsi="Arial" w:cs="Arial"/>
          <w:b/>
          <w:i/>
          <w:iCs/>
          <w:lang w:val="kk-KZ"/>
        </w:rPr>
        <w:t>-2</w:t>
      </w:r>
      <w:r w:rsidRPr="008E0DE1">
        <w:rPr>
          <w:rFonts w:ascii="Arial" w:eastAsia="Calibri" w:hAnsi="Arial" w:cs="Arial"/>
          <w:b/>
          <w:i/>
          <w:iCs/>
          <w:lang w:val="kk-KZ"/>
        </w:rPr>
        <w:t>6</w:t>
      </w:r>
      <w:r w:rsidR="00B91DBD" w:rsidRPr="008E0DE1">
        <w:rPr>
          <w:rFonts w:ascii="Arial" w:eastAsia="Calibri" w:hAnsi="Arial" w:cs="Arial"/>
          <w:b/>
          <w:i/>
          <w:iCs/>
          <w:lang w:val="kk-KZ"/>
        </w:rPr>
        <w:t xml:space="preserve"> сәуір аралығын</w:t>
      </w:r>
      <w:r w:rsidR="00C97B48">
        <w:rPr>
          <w:rFonts w:ascii="Arial" w:eastAsia="Calibri" w:hAnsi="Arial" w:cs="Arial"/>
          <w:b/>
          <w:i/>
          <w:iCs/>
          <w:lang w:val="kk-KZ"/>
        </w:rPr>
        <w:t>да</w:t>
      </w:r>
      <w:r w:rsidR="00BA6487" w:rsidRPr="008E0DE1">
        <w:rPr>
          <w:rFonts w:ascii="Arial" w:eastAsia="Calibri" w:hAnsi="Arial" w:cs="Arial"/>
          <w:b/>
          <w:i/>
          <w:iCs/>
          <w:lang w:val="kk-KZ"/>
        </w:rPr>
        <w:t>;</w:t>
      </w:r>
    </w:p>
    <w:p w14:paraId="64450CDA" w14:textId="70325B71" w:rsidR="00BA6487" w:rsidRPr="00511966" w:rsidRDefault="001D5ECB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Жеңімпазды анықтау</w:t>
      </w:r>
      <w:r w:rsidR="00B91DBD" w:rsidRPr="00511966">
        <w:rPr>
          <w:rFonts w:ascii="Arial" w:eastAsia="Calibri" w:hAnsi="Arial" w:cs="Arial"/>
        </w:rPr>
        <w:t xml:space="preserve"> – </w:t>
      </w:r>
      <w:r w:rsidR="00B91DBD" w:rsidRPr="008E0DE1">
        <w:rPr>
          <w:rFonts w:ascii="Arial" w:eastAsia="Calibri" w:hAnsi="Arial" w:cs="Arial"/>
          <w:b/>
          <w:i/>
          <w:iCs/>
        </w:rPr>
        <w:t>202</w:t>
      </w:r>
      <w:r w:rsidR="008E0DE1" w:rsidRPr="008E0DE1">
        <w:rPr>
          <w:rFonts w:ascii="Arial" w:eastAsia="Calibri" w:hAnsi="Arial" w:cs="Arial"/>
          <w:b/>
          <w:i/>
          <w:iCs/>
          <w:lang w:val="kk-KZ"/>
        </w:rPr>
        <w:t>4</w:t>
      </w:r>
      <w:r w:rsidR="00B91DBD" w:rsidRPr="008E0DE1">
        <w:rPr>
          <w:rFonts w:ascii="Arial" w:eastAsia="Calibri" w:hAnsi="Arial" w:cs="Arial"/>
          <w:b/>
          <w:i/>
          <w:iCs/>
        </w:rPr>
        <w:t>ж</w:t>
      </w:r>
      <w:r w:rsidR="00B91DBD" w:rsidRPr="008E0DE1">
        <w:rPr>
          <w:rFonts w:ascii="Arial" w:eastAsia="Calibri" w:hAnsi="Arial" w:cs="Arial"/>
          <w:b/>
          <w:i/>
          <w:iCs/>
          <w:lang w:val="kk-KZ"/>
        </w:rPr>
        <w:t xml:space="preserve">. </w:t>
      </w:r>
      <w:r w:rsidR="008E0DE1" w:rsidRPr="008E0DE1">
        <w:rPr>
          <w:rFonts w:ascii="Arial" w:eastAsia="Calibri" w:hAnsi="Arial" w:cs="Arial"/>
          <w:b/>
          <w:i/>
          <w:iCs/>
          <w:lang w:val="kk-KZ"/>
        </w:rPr>
        <w:t>30</w:t>
      </w:r>
      <w:r w:rsidR="00E16DAA" w:rsidRPr="008E0DE1">
        <w:rPr>
          <w:rFonts w:ascii="Arial" w:eastAsia="Calibri" w:hAnsi="Arial" w:cs="Arial"/>
          <w:b/>
          <w:i/>
          <w:iCs/>
        </w:rPr>
        <w:t xml:space="preserve"> </w:t>
      </w:r>
      <w:proofErr w:type="spellStart"/>
      <w:r w:rsidRPr="008E0DE1">
        <w:rPr>
          <w:rFonts w:ascii="Arial" w:eastAsia="Calibri" w:hAnsi="Arial" w:cs="Arial"/>
          <w:b/>
          <w:i/>
          <w:iCs/>
        </w:rPr>
        <w:t>сәуір</w:t>
      </w:r>
      <w:proofErr w:type="spellEnd"/>
      <w:r w:rsidR="00F345CE" w:rsidRPr="008E0DE1">
        <w:rPr>
          <w:rFonts w:ascii="Arial" w:eastAsia="Calibri" w:hAnsi="Arial" w:cs="Arial"/>
          <w:i/>
          <w:iCs/>
        </w:rPr>
        <w:t>;</w:t>
      </w:r>
    </w:p>
    <w:p w14:paraId="480AEFA5" w14:textId="06F772C8" w:rsidR="00BA6487" w:rsidRPr="00511966" w:rsidRDefault="001D5ECB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proofErr w:type="spellStart"/>
      <w:r w:rsidRPr="00511966">
        <w:rPr>
          <w:rFonts w:ascii="Arial" w:eastAsia="Calibri" w:hAnsi="Arial" w:cs="Arial"/>
        </w:rPr>
        <w:t>Ынтымақтастық</w:t>
      </w:r>
      <w:proofErr w:type="spellEnd"/>
      <w:r w:rsidRPr="00511966">
        <w:rPr>
          <w:rFonts w:ascii="Arial" w:eastAsia="Calibri" w:hAnsi="Arial" w:cs="Arial"/>
        </w:rPr>
        <w:t xml:space="preserve"> </w:t>
      </w:r>
      <w:proofErr w:type="spellStart"/>
      <w:r w:rsidRPr="00511966">
        <w:rPr>
          <w:rFonts w:ascii="Arial" w:eastAsia="Calibri" w:hAnsi="Arial" w:cs="Arial"/>
        </w:rPr>
        <w:t>туралы</w:t>
      </w:r>
      <w:proofErr w:type="spellEnd"/>
      <w:r w:rsidRPr="00511966">
        <w:rPr>
          <w:rFonts w:ascii="Arial" w:eastAsia="Calibri" w:hAnsi="Arial" w:cs="Arial"/>
        </w:rPr>
        <w:t xml:space="preserve"> </w:t>
      </w:r>
      <w:r w:rsidR="00E16DAA" w:rsidRPr="00511966">
        <w:rPr>
          <w:rFonts w:ascii="Arial" w:eastAsia="Calibri" w:hAnsi="Arial" w:cs="Arial"/>
        </w:rPr>
        <w:t>меморандум</w:t>
      </w:r>
      <w:r w:rsidRPr="00511966">
        <w:rPr>
          <w:rFonts w:ascii="Arial" w:eastAsia="Calibri" w:hAnsi="Arial" w:cs="Arial"/>
          <w:lang w:val="kk-KZ"/>
        </w:rPr>
        <w:t>ға қол қою</w:t>
      </w:r>
      <w:r w:rsidR="001D1077" w:rsidRPr="00511966">
        <w:rPr>
          <w:rFonts w:ascii="Arial" w:eastAsia="Calibri" w:hAnsi="Arial" w:cs="Arial"/>
        </w:rPr>
        <w:t xml:space="preserve"> – </w:t>
      </w:r>
      <w:r w:rsidR="001D1077" w:rsidRPr="00C97B48">
        <w:rPr>
          <w:rFonts w:ascii="Arial" w:eastAsia="Calibri" w:hAnsi="Arial" w:cs="Arial"/>
          <w:b/>
          <w:i/>
          <w:iCs/>
        </w:rPr>
        <w:t>202</w:t>
      </w:r>
      <w:r w:rsidR="008E0DE1" w:rsidRPr="00C97B48">
        <w:rPr>
          <w:rFonts w:ascii="Arial" w:eastAsia="Calibri" w:hAnsi="Arial" w:cs="Arial"/>
          <w:b/>
          <w:i/>
          <w:iCs/>
          <w:lang w:val="kk-KZ"/>
        </w:rPr>
        <w:t>4</w:t>
      </w:r>
      <w:r w:rsidR="001D1077" w:rsidRPr="00C97B48">
        <w:rPr>
          <w:rFonts w:ascii="Arial" w:eastAsia="Calibri" w:hAnsi="Arial" w:cs="Arial"/>
          <w:b/>
          <w:i/>
          <w:iCs/>
        </w:rPr>
        <w:t>ж</w:t>
      </w:r>
      <w:r w:rsidR="001D1077" w:rsidRPr="00C97B48">
        <w:rPr>
          <w:rFonts w:ascii="Arial" w:eastAsia="Calibri" w:hAnsi="Arial" w:cs="Arial"/>
          <w:b/>
          <w:i/>
          <w:iCs/>
          <w:lang w:val="kk-KZ"/>
        </w:rPr>
        <w:t xml:space="preserve">. </w:t>
      </w:r>
      <w:r w:rsidR="001D1077" w:rsidRPr="00C97B48">
        <w:rPr>
          <w:rFonts w:ascii="Arial" w:eastAsia="Calibri" w:hAnsi="Arial" w:cs="Arial"/>
          <w:b/>
          <w:i/>
          <w:iCs/>
        </w:rPr>
        <w:t>3</w:t>
      </w:r>
      <w:r w:rsidR="001D1077" w:rsidRPr="00C97B48">
        <w:rPr>
          <w:rFonts w:ascii="Arial" w:eastAsia="Calibri" w:hAnsi="Arial" w:cs="Arial"/>
          <w:b/>
          <w:i/>
          <w:iCs/>
          <w:lang w:val="kk-KZ"/>
        </w:rPr>
        <w:t>0</w:t>
      </w:r>
      <w:r w:rsidR="00E16DAA" w:rsidRPr="00C97B48">
        <w:rPr>
          <w:rFonts w:ascii="Arial" w:eastAsia="Calibri" w:hAnsi="Arial" w:cs="Arial"/>
          <w:b/>
          <w:i/>
          <w:iCs/>
        </w:rPr>
        <w:t xml:space="preserve"> </w:t>
      </w:r>
      <w:proofErr w:type="spellStart"/>
      <w:r w:rsidR="00E16DAA" w:rsidRPr="00C97B48">
        <w:rPr>
          <w:rFonts w:ascii="Arial" w:eastAsia="Calibri" w:hAnsi="Arial" w:cs="Arial"/>
          <w:b/>
          <w:i/>
          <w:iCs/>
        </w:rPr>
        <w:t>ма</w:t>
      </w:r>
      <w:proofErr w:type="spellEnd"/>
      <w:r w:rsidRPr="00C97B48">
        <w:rPr>
          <w:rFonts w:ascii="Arial" w:eastAsia="Calibri" w:hAnsi="Arial" w:cs="Arial"/>
          <w:b/>
          <w:i/>
          <w:iCs/>
          <w:lang w:val="kk-KZ"/>
        </w:rPr>
        <w:t>мыр</w:t>
      </w:r>
      <w:r w:rsidR="008E0DE1" w:rsidRPr="00C97B48">
        <w:rPr>
          <w:rFonts w:ascii="Arial" w:eastAsia="Calibri" w:hAnsi="Arial" w:cs="Arial"/>
          <w:b/>
          <w:i/>
          <w:iCs/>
          <w:lang w:val="kk-KZ"/>
        </w:rPr>
        <w:t>ын</w:t>
      </w:r>
      <w:r w:rsidRPr="00C97B48">
        <w:rPr>
          <w:rFonts w:ascii="Arial" w:eastAsia="Calibri" w:hAnsi="Arial" w:cs="Arial"/>
          <w:b/>
          <w:i/>
          <w:iCs/>
          <w:lang w:val="kk-KZ"/>
        </w:rPr>
        <w:t>а дейін</w:t>
      </w:r>
      <w:r w:rsidR="00BA6487" w:rsidRPr="00C97B48">
        <w:rPr>
          <w:rFonts w:ascii="Arial" w:eastAsia="Calibri" w:hAnsi="Arial" w:cs="Arial"/>
          <w:i/>
          <w:iCs/>
          <w:lang w:val="kk-KZ"/>
        </w:rPr>
        <w:t>;</w:t>
      </w:r>
    </w:p>
    <w:p w14:paraId="66986EB9" w14:textId="34D5B8A6" w:rsidR="003E1B20" w:rsidRPr="00511966" w:rsidRDefault="00BA6487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Қор</w:t>
      </w:r>
      <w:r w:rsidR="00D87EE2" w:rsidRPr="00511966">
        <w:rPr>
          <w:rFonts w:ascii="Arial" w:eastAsia="Calibri" w:hAnsi="Arial" w:cs="Arial"/>
        </w:rPr>
        <w:t xml:space="preserve">, </w:t>
      </w:r>
      <w:r w:rsidR="00946F9D">
        <w:rPr>
          <w:rFonts w:ascii="Arial" w:eastAsia="Calibri" w:hAnsi="Arial" w:cs="Arial"/>
          <w:lang w:val="kk-KZ"/>
        </w:rPr>
        <w:t>«</w:t>
      </w:r>
      <w:r w:rsidR="00D87EE2" w:rsidRPr="00511966">
        <w:rPr>
          <w:rFonts w:ascii="Arial" w:eastAsia="Calibri" w:hAnsi="Arial" w:cs="Arial"/>
          <w:lang w:val="en-US"/>
        </w:rPr>
        <w:t>Bonas</w:t>
      </w:r>
      <w:r w:rsidR="00D87EE2" w:rsidRPr="00511966">
        <w:rPr>
          <w:rFonts w:ascii="Arial" w:eastAsia="Calibri" w:hAnsi="Arial" w:cs="Arial"/>
        </w:rPr>
        <w:t xml:space="preserve"> </w:t>
      </w:r>
      <w:r w:rsidR="00D87EE2" w:rsidRPr="00511966">
        <w:rPr>
          <w:rFonts w:ascii="Arial" w:eastAsia="Calibri" w:hAnsi="Arial" w:cs="Arial"/>
          <w:lang w:val="en-US"/>
        </w:rPr>
        <w:t>MacFarlane</w:t>
      </w:r>
      <w:r w:rsidR="00D87EE2" w:rsidRPr="00511966">
        <w:rPr>
          <w:rFonts w:ascii="Arial" w:eastAsia="Calibri" w:hAnsi="Arial" w:cs="Arial"/>
        </w:rPr>
        <w:t xml:space="preserve"> </w:t>
      </w:r>
      <w:r w:rsidR="00D87EE2" w:rsidRPr="00511966">
        <w:rPr>
          <w:rFonts w:ascii="Arial" w:eastAsia="Calibri" w:hAnsi="Arial" w:cs="Arial"/>
          <w:lang w:val="en-US"/>
        </w:rPr>
        <w:t>Kazakhstan</w:t>
      </w:r>
      <w:r w:rsidR="00946F9D">
        <w:rPr>
          <w:rFonts w:ascii="Arial" w:eastAsia="Calibri" w:hAnsi="Arial" w:cs="Arial"/>
          <w:lang w:val="kk-KZ"/>
        </w:rPr>
        <w:t>»</w:t>
      </w:r>
      <w:r w:rsidR="003E1B20" w:rsidRPr="00511966">
        <w:rPr>
          <w:rFonts w:ascii="Arial" w:eastAsia="Calibri" w:hAnsi="Arial" w:cs="Arial"/>
          <w:lang w:val="kk-KZ"/>
        </w:rPr>
        <w:t xml:space="preserve"> және </w:t>
      </w:r>
      <w:r w:rsidR="00A47F00">
        <w:rPr>
          <w:rFonts w:ascii="Arial" w:eastAsia="Calibri" w:hAnsi="Arial" w:cs="Arial"/>
          <w:lang w:val="kk-KZ"/>
        </w:rPr>
        <w:t>байқау</w:t>
      </w:r>
      <w:r w:rsidR="003E1B20" w:rsidRPr="00511966">
        <w:rPr>
          <w:rFonts w:ascii="Arial" w:eastAsia="Calibri" w:hAnsi="Arial" w:cs="Arial"/>
          <w:lang w:val="kk-KZ"/>
        </w:rPr>
        <w:t xml:space="preserve"> жеңімпазы</w:t>
      </w:r>
      <w:r w:rsidR="00946F9D">
        <w:rPr>
          <w:rFonts w:ascii="Arial" w:eastAsia="Calibri" w:hAnsi="Arial" w:cs="Arial"/>
          <w:lang w:val="kk-KZ"/>
        </w:rPr>
        <w:t>-</w:t>
      </w:r>
      <w:r w:rsidRPr="00511966">
        <w:rPr>
          <w:rFonts w:ascii="Arial" w:eastAsia="Calibri" w:hAnsi="Arial" w:cs="Arial"/>
          <w:lang w:val="kk-KZ"/>
        </w:rPr>
        <w:t>ЖОО</w:t>
      </w:r>
      <w:r w:rsidR="00946F9D">
        <w:rPr>
          <w:rFonts w:ascii="Arial" w:eastAsia="Calibri" w:hAnsi="Arial" w:cs="Arial"/>
          <w:lang w:val="kk-KZ"/>
        </w:rPr>
        <w:t xml:space="preserve"> арасында</w:t>
      </w:r>
      <w:r w:rsidRPr="00511966">
        <w:rPr>
          <w:rFonts w:ascii="Arial" w:eastAsia="Calibri" w:hAnsi="Arial" w:cs="Arial"/>
          <w:lang w:val="kk-KZ"/>
        </w:rPr>
        <w:t xml:space="preserve"> </w:t>
      </w:r>
      <w:r w:rsidR="00946F9D" w:rsidRPr="00511966">
        <w:rPr>
          <w:rFonts w:ascii="Arial" w:eastAsia="Calibri" w:hAnsi="Arial" w:cs="Arial"/>
          <w:lang w:val="kk-KZ"/>
        </w:rPr>
        <w:t xml:space="preserve">3 жақты шарт жасасу </w:t>
      </w:r>
      <w:r w:rsidRPr="00511966">
        <w:rPr>
          <w:rFonts w:ascii="Arial" w:eastAsia="Calibri" w:hAnsi="Arial" w:cs="Arial"/>
          <w:lang w:val="kk-KZ"/>
        </w:rPr>
        <w:t xml:space="preserve">– </w:t>
      </w:r>
      <w:r w:rsidRPr="00946F9D">
        <w:rPr>
          <w:rFonts w:ascii="Arial" w:eastAsia="Calibri" w:hAnsi="Arial" w:cs="Arial"/>
          <w:b/>
          <w:i/>
          <w:iCs/>
          <w:lang w:val="kk-KZ"/>
        </w:rPr>
        <w:t>202</w:t>
      </w:r>
      <w:r w:rsidR="00946F9D" w:rsidRPr="00946F9D">
        <w:rPr>
          <w:rFonts w:ascii="Arial" w:eastAsia="Calibri" w:hAnsi="Arial" w:cs="Arial"/>
          <w:b/>
          <w:i/>
          <w:iCs/>
          <w:lang w:val="kk-KZ"/>
        </w:rPr>
        <w:t>4</w:t>
      </w:r>
      <w:r w:rsidRPr="00946F9D">
        <w:rPr>
          <w:rFonts w:ascii="Arial" w:eastAsia="Calibri" w:hAnsi="Arial" w:cs="Arial"/>
          <w:b/>
          <w:i/>
          <w:iCs/>
          <w:lang w:val="kk-KZ"/>
        </w:rPr>
        <w:t>ж. маусым.</w:t>
      </w:r>
    </w:p>
    <w:p w14:paraId="00DC8AA0" w14:textId="77777777" w:rsidR="00B73B6D" w:rsidRPr="00511966" w:rsidRDefault="00B73B6D" w:rsidP="003E1B2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511966">
        <w:rPr>
          <w:rFonts w:ascii="Arial" w:eastAsia="Calibri" w:hAnsi="Arial" w:cs="Arial"/>
          <w:b/>
          <w:u w:val="single"/>
        </w:rPr>
        <w:t>2</w:t>
      </w:r>
      <w:r w:rsidR="003E1B20" w:rsidRPr="00511966">
        <w:rPr>
          <w:rFonts w:ascii="Arial" w:eastAsia="Calibri" w:hAnsi="Arial" w:cs="Arial"/>
          <w:b/>
          <w:u w:val="single"/>
        </w:rPr>
        <w:t>-КЕЗЕҢ</w:t>
      </w:r>
    </w:p>
    <w:p w14:paraId="27BEC051" w14:textId="77777777" w:rsidR="00E16DAA" w:rsidRPr="00511966" w:rsidRDefault="003E1B20" w:rsidP="007A5881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Бағдарламаға білім алушыларды іріктеу</w:t>
      </w:r>
      <w:r w:rsidR="001A4B45" w:rsidRPr="00511966">
        <w:rPr>
          <w:rFonts w:ascii="Arial" w:eastAsia="Calibri" w:hAnsi="Arial" w:cs="Arial"/>
          <w:lang w:val="kk-KZ"/>
        </w:rPr>
        <w:t>:</w:t>
      </w:r>
    </w:p>
    <w:p w14:paraId="5BE4B300" w14:textId="7485BC06" w:rsidR="001A4B45" w:rsidRPr="00511966" w:rsidRDefault="00F25A85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  <w:r w:rsidRPr="00511966">
        <w:rPr>
          <w:rFonts w:ascii="Arial" w:eastAsia="Calibri" w:hAnsi="Arial" w:cs="Arial"/>
          <w:lang w:val="kk-KZ"/>
        </w:rPr>
        <w:t xml:space="preserve">Жеңімпаз </w:t>
      </w:r>
      <w:r w:rsidR="001A4B45" w:rsidRPr="00511966">
        <w:rPr>
          <w:rFonts w:ascii="Arial" w:eastAsia="Calibri" w:hAnsi="Arial" w:cs="Arial"/>
          <w:lang w:val="kk-KZ"/>
        </w:rPr>
        <w:t>ЖОО</w:t>
      </w:r>
      <w:r w:rsidR="00C97B48">
        <w:rPr>
          <w:rFonts w:ascii="Arial" w:eastAsia="Calibri" w:hAnsi="Arial" w:cs="Arial"/>
          <w:lang w:val="kk-KZ"/>
        </w:rPr>
        <w:t>-да</w:t>
      </w:r>
      <w:r w:rsidRPr="00511966">
        <w:rPr>
          <w:rFonts w:ascii="Arial" w:eastAsia="Calibri" w:hAnsi="Arial" w:cs="Arial"/>
          <w:lang w:val="kk-KZ"/>
        </w:rPr>
        <w:t xml:space="preserve"> ақпарат-сессияларды өткізу</w:t>
      </w:r>
      <w:r w:rsidR="001A4B45" w:rsidRPr="00511966">
        <w:rPr>
          <w:rFonts w:ascii="Arial" w:eastAsia="Calibri" w:hAnsi="Arial" w:cs="Arial"/>
          <w:lang w:val="kk-KZ"/>
        </w:rPr>
        <w:t xml:space="preserve"> – </w:t>
      </w:r>
      <w:r w:rsidR="001A4B45" w:rsidRPr="00C97B48">
        <w:rPr>
          <w:rFonts w:ascii="Arial" w:eastAsia="Calibri" w:hAnsi="Arial" w:cs="Arial"/>
          <w:b/>
          <w:i/>
          <w:iCs/>
          <w:lang w:val="kk-KZ"/>
        </w:rPr>
        <w:t>202</w:t>
      </w:r>
      <w:r w:rsidR="00C97B48" w:rsidRPr="00C97B48">
        <w:rPr>
          <w:rFonts w:ascii="Arial" w:eastAsia="Calibri" w:hAnsi="Arial" w:cs="Arial"/>
          <w:b/>
          <w:i/>
          <w:iCs/>
          <w:lang w:val="kk-KZ"/>
        </w:rPr>
        <w:t>4</w:t>
      </w:r>
      <w:r w:rsidR="001A4B45" w:rsidRPr="00C97B48">
        <w:rPr>
          <w:rFonts w:ascii="Arial" w:eastAsia="Calibri" w:hAnsi="Arial" w:cs="Arial"/>
          <w:b/>
          <w:i/>
          <w:iCs/>
          <w:lang w:val="kk-KZ"/>
        </w:rPr>
        <w:t>ж. қ</w:t>
      </w:r>
      <w:r w:rsidRPr="00C97B48">
        <w:rPr>
          <w:rFonts w:ascii="Arial" w:eastAsia="Calibri" w:hAnsi="Arial" w:cs="Arial"/>
          <w:b/>
          <w:i/>
          <w:iCs/>
          <w:lang w:val="kk-KZ"/>
        </w:rPr>
        <w:t>ыркүйек</w:t>
      </w:r>
      <w:r w:rsidR="00E16DAA" w:rsidRPr="00C97B48">
        <w:rPr>
          <w:rFonts w:ascii="Arial" w:eastAsia="Calibri" w:hAnsi="Arial" w:cs="Arial"/>
          <w:b/>
          <w:i/>
          <w:iCs/>
        </w:rPr>
        <w:t>;</w:t>
      </w:r>
    </w:p>
    <w:p w14:paraId="6FB3E897" w14:textId="77F9BABC" w:rsidR="001A4B45" w:rsidRPr="00511966" w:rsidRDefault="00F25A85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  <w:r w:rsidRPr="00511966">
        <w:rPr>
          <w:rFonts w:ascii="Arial" w:eastAsia="Calibri" w:hAnsi="Arial" w:cs="Arial"/>
          <w:lang w:val="kk-KZ"/>
        </w:rPr>
        <w:t>Өтінімдерді жинау</w:t>
      </w:r>
      <w:r w:rsidR="001A4B45" w:rsidRPr="00511966">
        <w:rPr>
          <w:rFonts w:ascii="Arial" w:eastAsia="Calibri" w:hAnsi="Arial" w:cs="Arial"/>
        </w:rPr>
        <w:t xml:space="preserve"> – </w:t>
      </w:r>
      <w:r w:rsidR="001A4B45" w:rsidRPr="007F10BE">
        <w:rPr>
          <w:rFonts w:ascii="Arial" w:eastAsia="Calibri" w:hAnsi="Arial" w:cs="Arial"/>
          <w:b/>
          <w:i/>
          <w:iCs/>
          <w:lang w:val="kk-KZ"/>
        </w:rPr>
        <w:t>202</w:t>
      </w:r>
      <w:r w:rsidR="00C97B48" w:rsidRPr="007F10BE">
        <w:rPr>
          <w:rFonts w:ascii="Arial" w:eastAsia="Calibri" w:hAnsi="Arial" w:cs="Arial"/>
          <w:b/>
          <w:i/>
          <w:iCs/>
          <w:lang w:val="kk-KZ"/>
        </w:rPr>
        <w:t>4</w:t>
      </w:r>
      <w:r w:rsidR="001A4B45" w:rsidRPr="007F10BE">
        <w:rPr>
          <w:rFonts w:ascii="Arial" w:eastAsia="Calibri" w:hAnsi="Arial" w:cs="Arial"/>
          <w:b/>
          <w:i/>
          <w:iCs/>
          <w:lang w:val="kk-KZ"/>
        </w:rPr>
        <w:t xml:space="preserve">ж. </w:t>
      </w:r>
      <w:r w:rsidR="001A4B45" w:rsidRPr="007F10BE">
        <w:rPr>
          <w:rFonts w:ascii="Arial" w:eastAsia="Calibri" w:hAnsi="Arial" w:cs="Arial"/>
          <w:b/>
          <w:i/>
          <w:iCs/>
        </w:rPr>
        <w:t xml:space="preserve">01-20 </w:t>
      </w:r>
      <w:proofErr w:type="spellStart"/>
      <w:r w:rsidR="001A4B45" w:rsidRPr="007F10BE">
        <w:rPr>
          <w:rFonts w:ascii="Arial" w:eastAsia="Calibri" w:hAnsi="Arial" w:cs="Arial"/>
          <w:b/>
          <w:i/>
          <w:iCs/>
        </w:rPr>
        <w:t>қыркүйек</w:t>
      </w:r>
      <w:proofErr w:type="spellEnd"/>
      <w:r w:rsidR="001A4B45" w:rsidRPr="007F10BE">
        <w:rPr>
          <w:rFonts w:ascii="Arial" w:eastAsia="Calibri" w:hAnsi="Arial" w:cs="Arial"/>
          <w:b/>
          <w:i/>
          <w:iCs/>
        </w:rPr>
        <w:t xml:space="preserve"> </w:t>
      </w:r>
      <w:proofErr w:type="spellStart"/>
      <w:r w:rsidR="001A4B45" w:rsidRPr="007F10BE">
        <w:rPr>
          <w:rFonts w:ascii="Arial" w:eastAsia="Calibri" w:hAnsi="Arial" w:cs="Arial"/>
          <w:b/>
          <w:i/>
          <w:iCs/>
        </w:rPr>
        <w:t>аралығында</w:t>
      </w:r>
      <w:proofErr w:type="spellEnd"/>
      <w:r w:rsidR="00E16DAA" w:rsidRPr="007F10BE">
        <w:rPr>
          <w:rFonts w:ascii="Arial" w:eastAsia="Calibri" w:hAnsi="Arial" w:cs="Arial"/>
          <w:b/>
          <w:i/>
          <w:iCs/>
        </w:rPr>
        <w:t>;</w:t>
      </w:r>
    </w:p>
    <w:p w14:paraId="63EEEC6D" w14:textId="17756A23" w:rsidR="00E16DAA" w:rsidRPr="00511966" w:rsidRDefault="00F25A85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  <w:proofErr w:type="spellStart"/>
      <w:r w:rsidRPr="00511966">
        <w:rPr>
          <w:rFonts w:ascii="Arial" w:eastAsia="Calibri" w:hAnsi="Arial" w:cs="Arial"/>
        </w:rPr>
        <w:lastRenderedPageBreak/>
        <w:t>Бағдарламаның</w:t>
      </w:r>
      <w:proofErr w:type="spellEnd"/>
      <w:r w:rsidRPr="00511966">
        <w:rPr>
          <w:rFonts w:ascii="Arial" w:eastAsia="Calibri" w:hAnsi="Arial" w:cs="Arial"/>
        </w:rPr>
        <w:t xml:space="preserve"> </w:t>
      </w:r>
      <w:proofErr w:type="spellStart"/>
      <w:r w:rsidRPr="00511966">
        <w:rPr>
          <w:rFonts w:ascii="Arial" w:eastAsia="Calibri" w:hAnsi="Arial" w:cs="Arial"/>
        </w:rPr>
        <w:t>қатысушыларын</w:t>
      </w:r>
      <w:proofErr w:type="spellEnd"/>
      <w:r w:rsidRPr="00511966">
        <w:rPr>
          <w:rFonts w:ascii="Arial" w:eastAsia="Calibri" w:hAnsi="Arial" w:cs="Arial"/>
        </w:rPr>
        <w:t xml:space="preserve"> </w:t>
      </w:r>
      <w:proofErr w:type="spellStart"/>
      <w:r w:rsidRPr="00511966">
        <w:rPr>
          <w:rFonts w:ascii="Arial" w:eastAsia="Calibri" w:hAnsi="Arial" w:cs="Arial"/>
        </w:rPr>
        <w:t>анықтау</w:t>
      </w:r>
      <w:proofErr w:type="spellEnd"/>
      <w:r w:rsidR="001A4B45" w:rsidRPr="00511966">
        <w:rPr>
          <w:rFonts w:ascii="Arial" w:eastAsia="Calibri" w:hAnsi="Arial" w:cs="Arial"/>
        </w:rPr>
        <w:t xml:space="preserve"> – </w:t>
      </w:r>
      <w:r w:rsidR="001A4B45" w:rsidRPr="007F10BE">
        <w:rPr>
          <w:rFonts w:ascii="Arial" w:eastAsia="Calibri" w:hAnsi="Arial" w:cs="Arial"/>
          <w:b/>
          <w:i/>
          <w:iCs/>
        </w:rPr>
        <w:t>202</w:t>
      </w:r>
      <w:r w:rsidR="007F10BE" w:rsidRPr="007F10BE">
        <w:rPr>
          <w:rFonts w:ascii="Arial" w:eastAsia="Calibri" w:hAnsi="Arial" w:cs="Arial"/>
          <w:b/>
          <w:i/>
          <w:iCs/>
          <w:lang w:val="kk-KZ"/>
        </w:rPr>
        <w:t>4</w:t>
      </w:r>
      <w:r w:rsidR="001A4B45" w:rsidRPr="007F10BE">
        <w:rPr>
          <w:rFonts w:ascii="Arial" w:eastAsia="Calibri" w:hAnsi="Arial" w:cs="Arial"/>
          <w:b/>
          <w:i/>
          <w:iCs/>
        </w:rPr>
        <w:t>ж</w:t>
      </w:r>
      <w:r w:rsidR="001A4B45" w:rsidRPr="007F10BE">
        <w:rPr>
          <w:rFonts w:ascii="Arial" w:eastAsia="Calibri" w:hAnsi="Arial" w:cs="Arial"/>
          <w:b/>
          <w:i/>
          <w:iCs/>
          <w:lang w:val="kk-KZ"/>
        </w:rPr>
        <w:t xml:space="preserve">. </w:t>
      </w:r>
      <w:r w:rsidR="007F10BE" w:rsidRPr="007F10BE">
        <w:rPr>
          <w:rFonts w:ascii="Arial" w:eastAsia="Calibri" w:hAnsi="Arial" w:cs="Arial"/>
          <w:b/>
          <w:i/>
          <w:iCs/>
          <w:lang w:val="kk-KZ"/>
        </w:rPr>
        <w:t>01</w:t>
      </w:r>
      <w:r w:rsidR="001A4B45" w:rsidRPr="007F10BE">
        <w:rPr>
          <w:rFonts w:ascii="Arial" w:eastAsia="Calibri" w:hAnsi="Arial" w:cs="Arial"/>
          <w:b/>
          <w:i/>
          <w:iCs/>
          <w:lang w:val="kk-KZ"/>
        </w:rPr>
        <w:t xml:space="preserve"> ​​</w:t>
      </w:r>
      <w:r w:rsidR="007F10BE" w:rsidRPr="007F10BE">
        <w:rPr>
          <w:rFonts w:ascii="Arial" w:eastAsia="Calibri" w:hAnsi="Arial" w:cs="Arial"/>
          <w:b/>
          <w:i/>
          <w:iCs/>
          <w:lang w:val="kk-KZ"/>
        </w:rPr>
        <w:t>қазанына</w:t>
      </w:r>
      <w:r w:rsidR="001A4B45" w:rsidRPr="007F10BE">
        <w:rPr>
          <w:rFonts w:ascii="Arial" w:eastAsia="Calibri" w:hAnsi="Arial" w:cs="Arial"/>
          <w:b/>
          <w:i/>
          <w:iCs/>
          <w:lang w:val="kk-KZ"/>
        </w:rPr>
        <w:t xml:space="preserve"> дейін</w:t>
      </w:r>
      <w:r w:rsidR="00E16DAA" w:rsidRPr="007F10BE">
        <w:rPr>
          <w:rFonts w:ascii="Arial" w:eastAsia="Calibri" w:hAnsi="Arial" w:cs="Arial"/>
          <w:b/>
          <w:i/>
          <w:iCs/>
        </w:rPr>
        <w:t>;</w:t>
      </w:r>
    </w:p>
    <w:p w14:paraId="5FF1104D" w14:textId="77777777" w:rsidR="00AB4347" w:rsidRPr="00511966" w:rsidRDefault="00AB4347" w:rsidP="00F1663E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3E0B39BB" w14:textId="77777777" w:rsidR="00B73B6D" w:rsidRPr="00511966" w:rsidRDefault="00F25A85" w:rsidP="00F1663E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511966">
        <w:rPr>
          <w:rFonts w:ascii="Arial" w:eastAsia="Calibri" w:hAnsi="Arial" w:cs="Arial"/>
          <w:b/>
          <w:u w:val="single"/>
        </w:rPr>
        <w:t>3-КЕЗЕҢ</w:t>
      </w:r>
    </w:p>
    <w:p w14:paraId="4FB29A04" w14:textId="70CCCACE" w:rsidR="00E16DAA" w:rsidRPr="00815A68" w:rsidRDefault="005C4C07" w:rsidP="00972607">
      <w:pPr>
        <w:spacing w:after="0" w:line="240" w:lineRule="auto"/>
        <w:contextualSpacing/>
        <w:jc w:val="both"/>
        <w:rPr>
          <w:rFonts w:ascii="Arial" w:eastAsia="Calibri" w:hAnsi="Arial" w:cs="Arial"/>
          <w:i/>
          <w:iCs/>
        </w:rPr>
      </w:pPr>
      <w:r w:rsidRPr="00511966">
        <w:rPr>
          <w:rFonts w:ascii="Arial" w:eastAsia="Calibri" w:hAnsi="Arial" w:cs="Arial"/>
          <w:lang w:val="kk-KZ"/>
        </w:rPr>
        <w:t>2.3</w:t>
      </w:r>
      <w:r w:rsidR="00562054" w:rsidRPr="00511966">
        <w:rPr>
          <w:rFonts w:ascii="Arial" w:eastAsia="Calibri" w:hAnsi="Arial" w:cs="Arial"/>
          <w:lang w:val="kk-KZ"/>
        </w:rPr>
        <w:t xml:space="preserve">. </w:t>
      </w:r>
      <w:r w:rsidR="00FC2CA8" w:rsidRPr="00511966">
        <w:rPr>
          <w:rFonts w:ascii="Arial" w:eastAsia="Calibri" w:hAnsi="Arial" w:cs="Arial"/>
          <w:lang w:val="kk-KZ"/>
        </w:rPr>
        <w:t>Байқау жеңімпазы-ЖОО</w:t>
      </w:r>
      <w:r w:rsidR="00815A68">
        <w:rPr>
          <w:rFonts w:ascii="Arial" w:eastAsia="Calibri" w:hAnsi="Arial" w:cs="Arial"/>
          <w:lang w:val="kk-KZ"/>
        </w:rPr>
        <w:t>-да</w:t>
      </w:r>
      <w:r w:rsidR="00FC2CA8" w:rsidRPr="00511966">
        <w:rPr>
          <w:rFonts w:ascii="Arial" w:eastAsia="Calibri" w:hAnsi="Arial" w:cs="Arial"/>
          <w:lang w:val="kk-KZ"/>
        </w:rPr>
        <w:t xml:space="preserve"> онлайн білім беру - </w:t>
      </w:r>
      <w:r w:rsidR="00E16DAA" w:rsidRPr="00511966">
        <w:rPr>
          <w:rFonts w:ascii="Arial" w:eastAsia="Calibri" w:hAnsi="Arial" w:cs="Arial"/>
        </w:rPr>
        <w:t xml:space="preserve"> </w:t>
      </w:r>
      <w:r w:rsidR="00FC2CA8" w:rsidRPr="00815A68">
        <w:rPr>
          <w:rFonts w:ascii="Arial" w:eastAsia="Calibri" w:hAnsi="Arial" w:cs="Arial"/>
          <w:b/>
          <w:i/>
          <w:iCs/>
        </w:rPr>
        <w:t>202</w:t>
      </w:r>
      <w:r w:rsidR="00815A68" w:rsidRPr="00815A68">
        <w:rPr>
          <w:rFonts w:ascii="Arial" w:eastAsia="Calibri" w:hAnsi="Arial" w:cs="Arial"/>
          <w:b/>
          <w:i/>
          <w:iCs/>
          <w:lang w:val="kk-KZ"/>
        </w:rPr>
        <w:t>4</w:t>
      </w:r>
      <w:r w:rsidR="00972607" w:rsidRPr="00815A68">
        <w:rPr>
          <w:rFonts w:ascii="Arial" w:eastAsia="Calibri" w:hAnsi="Arial" w:cs="Arial"/>
          <w:b/>
          <w:i/>
          <w:iCs/>
          <w:lang w:val="kk-KZ"/>
        </w:rPr>
        <w:t xml:space="preserve"> ж. қазан</w:t>
      </w:r>
      <w:r w:rsidR="00E16DAA" w:rsidRPr="00815A68">
        <w:rPr>
          <w:rFonts w:ascii="Arial" w:eastAsia="Calibri" w:hAnsi="Arial" w:cs="Arial"/>
          <w:b/>
          <w:i/>
          <w:iCs/>
        </w:rPr>
        <w:t xml:space="preserve"> –</w:t>
      </w:r>
      <w:r w:rsidR="00972607" w:rsidRPr="00815A68">
        <w:rPr>
          <w:rFonts w:ascii="Arial" w:eastAsia="Calibri" w:hAnsi="Arial" w:cs="Arial"/>
          <w:b/>
          <w:i/>
          <w:iCs/>
          <w:lang w:val="kk-KZ"/>
        </w:rPr>
        <w:t xml:space="preserve"> </w:t>
      </w:r>
      <w:r w:rsidR="00FC2CA8" w:rsidRPr="00815A68">
        <w:rPr>
          <w:rFonts w:ascii="Arial" w:eastAsia="Calibri" w:hAnsi="Arial" w:cs="Arial"/>
          <w:b/>
          <w:i/>
          <w:iCs/>
        </w:rPr>
        <w:t>202</w:t>
      </w:r>
      <w:r w:rsidR="00815A68" w:rsidRPr="00815A68">
        <w:rPr>
          <w:rFonts w:ascii="Arial" w:eastAsia="Calibri" w:hAnsi="Arial" w:cs="Arial"/>
          <w:b/>
          <w:i/>
          <w:iCs/>
          <w:lang w:val="kk-KZ"/>
        </w:rPr>
        <w:t>5</w:t>
      </w:r>
      <w:r w:rsidR="00972607" w:rsidRPr="00815A68">
        <w:rPr>
          <w:rFonts w:ascii="Arial" w:eastAsia="Calibri" w:hAnsi="Arial" w:cs="Arial"/>
          <w:b/>
          <w:i/>
          <w:iCs/>
          <w:lang w:val="kk-KZ"/>
        </w:rPr>
        <w:t xml:space="preserve"> ж. мамыр</w:t>
      </w:r>
      <w:r w:rsidR="00E16DAA" w:rsidRPr="00815A68">
        <w:rPr>
          <w:rFonts w:ascii="Arial" w:eastAsia="Calibri" w:hAnsi="Arial" w:cs="Arial"/>
          <w:i/>
          <w:iCs/>
        </w:rPr>
        <w:t>;</w:t>
      </w:r>
    </w:p>
    <w:p w14:paraId="11CB788D" w14:textId="5E1E94E3" w:rsidR="00E16DAA" w:rsidRPr="00511966" w:rsidRDefault="00972607" w:rsidP="007A5881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511966">
        <w:rPr>
          <w:rFonts w:ascii="Arial" w:eastAsia="Calibri" w:hAnsi="Arial" w:cs="Arial"/>
          <w:lang w:val="kk-KZ"/>
        </w:rPr>
        <w:t>Оқытуды бастау</w:t>
      </w:r>
      <w:r w:rsidR="00562054" w:rsidRPr="00511966">
        <w:rPr>
          <w:rFonts w:ascii="Arial" w:eastAsia="Calibri" w:hAnsi="Arial" w:cs="Arial"/>
        </w:rPr>
        <w:t xml:space="preserve"> – </w:t>
      </w:r>
      <w:r w:rsidR="00562054" w:rsidRPr="00815A68">
        <w:rPr>
          <w:rFonts w:ascii="Arial" w:eastAsia="Calibri" w:hAnsi="Arial" w:cs="Arial"/>
          <w:b/>
          <w:i/>
          <w:iCs/>
        </w:rPr>
        <w:t>202</w:t>
      </w:r>
      <w:r w:rsidR="00815A68" w:rsidRPr="00815A68">
        <w:rPr>
          <w:rFonts w:ascii="Arial" w:eastAsia="Calibri" w:hAnsi="Arial" w:cs="Arial"/>
          <w:b/>
          <w:i/>
          <w:iCs/>
          <w:lang w:val="kk-KZ"/>
        </w:rPr>
        <w:t>4</w:t>
      </w:r>
      <w:r w:rsidR="00562054" w:rsidRPr="00815A68">
        <w:rPr>
          <w:rFonts w:ascii="Arial" w:eastAsia="Calibri" w:hAnsi="Arial" w:cs="Arial"/>
          <w:b/>
          <w:i/>
          <w:iCs/>
        </w:rPr>
        <w:t>ж</w:t>
      </w:r>
      <w:r w:rsidR="00562054" w:rsidRPr="00815A68">
        <w:rPr>
          <w:rFonts w:ascii="Arial" w:eastAsia="Calibri" w:hAnsi="Arial" w:cs="Arial"/>
          <w:b/>
          <w:i/>
          <w:iCs/>
          <w:lang w:val="kk-KZ"/>
        </w:rPr>
        <w:t xml:space="preserve">. </w:t>
      </w:r>
      <w:r w:rsidR="00815A68" w:rsidRPr="00815A68">
        <w:rPr>
          <w:rFonts w:ascii="Arial" w:eastAsia="Calibri" w:hAnsi="Arial" w:cs="Arial"/>
          <w:b/>
          <w:i/>
          <w:iCs/>
          <w:lang w:val="kk-KZ"/>
        </w:rPr>
        <w:t>07</w:t>
      </w:r>
      <w:r w:rsidR="00E16DAA" w:rsidRPr="00815A68">
        <w:rPr>
          <w:rFonts w:ascii="Arial" w:eastAsia="Calibri" w:hAnsi="Arial" w:cs="Arial"/>
          <w:b/>
          <w:i/>
          <w:iCs/>
        </w:rPr>
        <w:t xml:space="preserve"> </w:t>
      </w:r>
      <w:r w:rsidRPr="00815A68">
        <w:rPr>
          <w:rFonts w:ascii="Arial" w:eastAsia="Calibri" w:hAnsi="Arial" w:cs="Arial"/>
          <w:b/>
          <w:i/>
          <w:iCs/>
          <w:lang w:val="kk-KZ"/>
        </w:rPr>
        <w:t>қазан</w:t>
      </w:r>
      <w:r w:rsidR="00E16DAA" w:rsidRPr="00815A68">
        <w:rPr>
          <w:rFonts w:ascii="Arial" w:eastAsia="Calibri" w:hAnsi="Arial" w:cs="Arial"/>
          <w:b/>
          <w:i/>
          <w:iCs/>
        </w:rPr>
        <w:t>;</w:t>
      </w:r>
    </w:p>
    <w:p w14:paraId="45DC7EAE" w14:textId="77777777" w:rsidR="00562054" w:rsidRPr="00511966" w:rsidRDefault="00562054" w:rsidP="00405BBD">
      <w:pPr>
        <w:spacing w:after="0" w:line="240" w:lineRule="auto"/>
        <w:contextualSpacing/>
        <w:jc w:val="both"/>
        <w:rPr>
          <w:rFonts w:ascii="Arial" w:eastAsia="Calibri" w:hAnsi="Arial" w:cs="Arial"/>
          <w:lang w:val="kk-KZ"/>
        </w:rPr>
      </w:pPr>
    </w:p>
    <w:p w14:paraId="36F4C1A9" w14:textId="77777777" w:rsidR="00405BBD" w:rsidRPr="00511966" w:rsidRDefault="00F25A85" w:rsidP="00405BBD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  <w:lang w:val="kk-KZ"/>
        </w:rPr>
      </w:pPr>
      <w:r w:rsidRPr="00511966">
        <w:rPr>
          <w:rFonts w:ascii="Arial" w:eastAsia="Calibri" w:hAnsi="Arial" w:cs="Arial"/>
          <w:b/>
          <w:u w:val="single"/>
          <w:lang w:val="kk-KZ"/>
        </w:rPr>
        <w:t>4-КЕЗЕҢ</w:t>
      </w:r>
    </w:p>
    <w:p w14:paraId="66B6522D" w14:textId="40CA31F8" w:rsidR="000B776A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2.4. </w:t>
      </w:r>
      <w:r w:rsidR="00972607" w:rsidRPr="00511966">
        <w:rPr>
          <w:rFonts w:ascii="Arial" w:eastAsia="Calibri" w:hAnsi="Arial" w:cs="Arial"/>
          <w:lang w:val="kk-KZ"/>
        </w:rPr>
        <w:t>Жобаны жабу және</w:t>
      </w:r>
      <w:r w:rsidR="00FB7154">
        <w:rPr>
          <w:rFonts w:ascii="Arial" w:eastAsia="Calibri" w:hAnsi="Arial" w:cs="Arial"/>
          <w:lang w:val="kk-KZ"/>
        </w:rPr>
        <w:t xml:space="preserve"> Байқау</w:t>
      </w:r>
      <w:r w:rsidR="00972607" w:rsidRPr="00511966">
        <w:rPr>
          <w:rFonts w:ascii="Arial" w:eastAsia="Calibri" w:hAnsi="Arial" w:cs="Arial"/>
          <w:lang w:val="kk-KZ"/>
        </w:rPr>
        <w:t xml:space="preserve"> нәтижелер</w:t>
      </w:r>
      <w:r w:rsidR="00FB7154">
        <w:rPr>
          <w:rFonts w:ascii="Arial" w:eastAsia="Calibri" w:hAnsi="Arial" w:cs="Arial"/>
          <w:lang w:val="kk-KZ"/>
        </w:rPr>
        <w:t>інің</w:t>
      </w:r>
      <w:r w:rsidR="00E16DAA" w:rsidRPr="00511966">
        <w:rPr>
          <w:rFonts w:ascii="Arial" w:eastAsia="Calibri" w:hAnsi="Arial" w:cs="Arial"/>
          <w:lang w:val="kk-KZ"/>
        </w:rPr>
        <w:t xml:space="preserve"> презентация</w:t>
      </w:r>
      <w:r w:rsidR="00972607" w:rsidRPr="00511966">
        <w:rPr>
          <w:rFonts w:ascii="Arial" w:eastAsia="Calibri" w:hAnsi="Arial" w:cs="Arial"/>
          <w:lang w:val="kk-KZ"/>
        </w:rPr>
        <w:t>сы</w:t>
      </w:r>
      <w:r w:rsidR="00967F98" w:rsidRPr="00511966">
        <w:rPr>
          <w:rFonts w:ascii="Arial" w:eastAsia="Calibri" w:hAnsi="Arial" w:cs="Arial"/>
          <w:lang w:val="kk-KZ"/>
        </w:rPr>
        <w:t xml:space="preserve"> - </w:t>
      </w:r>
      <w:r w:rsidR="00967F98" w:rsidRPr="00E969A9">
        <w:rPr>
          <w:rFonts w:ascii="Arial" w:eastAsia="Calibri" w:hAnsi="Arial" w:cs="Arial"/>
          <w:b/>
          <w:i/>
          <w:iCs/>
          <w:lang w:val="kk-KZ"/>
        </w:rPr>
        <w:t>202</w:t>
      </w:r>
      <w:r w:rsidR="00FB7154" w:rsidRPr="00E969A9">
        <w:rPr>
          <w:rFonts w:ascii="Arial" w:eastAsia="Calibri" w:hAnsi="Arial" w:cs="Arial"/>
          <w:b/>
          <w:i/>
          <w:iCs/>
          <w:lang w:val="kk-KZ"/>
        </w:rPr>
        <w:t>5</w:t>
      </w:r>
      <w:r w:rsidR="00972607" w:rsidRPr="00E969A9">
        <w:rPr>
          <w:rFonts w:ascii="Arial" w:eastAsia="Calibri" w:hAnsi="Arial" w:cs="Arial"/>
          <w:b/>
          <w:i/>
          <w:iCs/>
          <w:lang w:val="kk-KZ"/>
        </w:rPr>
        <w:t xml:space="preserve"> ж. </w:t>
      </w:r>
      <w:r w:rsidR="00661181">
        <w:rPr>
          <w:rFonts w:ascii="Arial" w:eastAsia="Calibri" w:hAnsi="Arial" w:cs="Arial"/>
          <w:b/>
          <w:i/>
          <w:iCs/>
          <w:lang w:val="kk-KZ"/>
        </w:rPr>
        <w:t>маусым</w:t>
      </w:r>
      <w:r w:rsidR="00972607" w:rsidRPr="00E969A9">
        <w:rPr>
          <w:rFonts w:ascii="Arial" w:eastAsia="Calibri" w:hAnsi="Arial" w:cs="Arial"/>
          <w:b/>
          <w:i/>
          <w:iCs/>
          <w:lang w:val="kk-KZ"/>
        </w:rPr>
        <w:t>-</w:t>
      </w:r>
      <w:r w:rsidR="00661181">
        <w:rPr>
          <w:rFonts w:ascii="Arial" w:eastAsia="Calibri" w:hAnsi="Arial" w:cs="Arial"/>
          <w:b/>
          <w:i/>
          <w:iCs/>
          <w:lang w:val="kk-KZ"/>
        </w:rPr>
        <w:t>шілде</w:t>
      </w:r>
      <w:r w:rsidR="000B776A" w:rsidRPr="00E969A9">
        <w:rPr>
          <w:rFonts w:ascii="Arial" w:eastAsia="Calibri" w:hAnsi="Arial" w:cs="Arial"/>
          <w:i/>
          <w:iCs/>
          <w:lang w:val="kk-KZ"/>
        </w:rPr>
        <w:t>.</w:t>
      </w:r>
    </w:p>
    <w:p w14:paraId="7B7B63C2" w14:textId="177CA85D" w:rsidR="00B0597C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2.5. </w:t>
      </w:r>
      <w:r w:rsidR="00E969A9">
        <w:rPr>
          <w:rFonts w:ascii="Arial" w:eastAsia="Calibri" w:hAnsi="Arial" w:cs="Arial"/>
          <w:lang w:val="kk-KZ"/>
        </w:rPr>
        <w:t>Қатысушылардың с</w:t>
      </w:r>
      <w:r w:rsidR="00E16DAA" w:rsidRPr="00511966">
        <w:rPr>
          <w:rFonts w:ascii="Arial" w:eastAsia="Calibri" w:hAnsi="Arial" w:cs="Arial"/>
          <w:lang w:val="kk-KZ"/>
        </w:rPr>
        <w:t>ертификат</w:t>
      </w:r>
      <w:r w:rsidR="00972607" w:rsidRPr="00511966">
        <w:rPr>
          <w:rFonts w:ascii="Arial" w:eastAsia="Calibri" w:hAnsi="Arial" w:cs="Arial"/>
          <w:lang w:val="kk-KZ"/>
        </w:rPr>
        <w:t>тар</w:t>
      </w:r>
      <w:r w:rsidR="00E969A9">
        <w:rPr>
          <w:rFonts w:ascii="Arial" w:eastAsia="Calibri" w:hAnsi="Arial" w:cs="Arial"/>
          <w:lang w:val="kk-KZ"/>
        </w:rPr>
        <w:t>ын</w:t>
      </w:r>
      <w:r w:rsidR="00972607" w:rsidRPr="00511966">
        <w:rPr>
          <w:rFonts w:ascii="Arial" w:eastAsia="Calibri" w:hAnsi="Arial" w:cs="Arial"/>
          <w:lang w:val="kk-KZ"/>
        </w:rPr>
        <w:t xml:space="preserve"> беру</w:t>
      </w:r>
      <w:r w:rsidR="000B776A" w:rsidRPr="00511966">
        <w:rPr>
          <w:rFonts w:ascii="Arial" w:eastAsia="Calibri" w:hAnsi="Arial" w:cs="Arial"/>
          <w:lang w:val="kk-KZ"/>
        </w:rPr>
        <w:t xml:space="preserve"> – </w:t>
      </w:r>
      <w:r w:rsidR="000B776A" w:rsidRPr="00E969A9">
        <w:rPr>
          <w:rFonts w:ascii="Arial" w:eastAsia="Calibri" w:hAnsi="Arial" w:cs="Arial"/>
          <w:b/>
          <w:i/>
          <w:iCs/>
          <w:lang w:val="kk-KZ"/>
        </w:rPr>
        <w:t>202</w:t>
      </w:r>
      <w:r w:rsidR="00E969A9" w:rsidRPr="00E969A9">
        <w:rPr>
          <w:rFonts w:ascii="Arial" w:eastAsia="Calibri" w:hAnsi="Arial" w:cs="Arial"/>
          <w:b/>
          <w:i/>
          <w:iCs/>
          <w:lang w:val="kk-KZ"/>
        </w:rPr>
        <w:t>5</w:t>
      </w:r>
      <w:r w:rsidR="000B776A" w:rsidRPr="00E969A9">
        <w:rPr>
          <w:rFonts w:ascii="Arial" w:eastAsia="Calibri" w:hAnsi="Arial" w:cs="Arial"/>
          <w:b/>
          <w:i/>
          <w:iCs/>
          <w:lang w:val="kk-KZ"/>
        </w:rPr>
        <w:t>ж</w:t>
      </w:r>
      <w:r w:rsidR="000B776A" w:rsidRPr="00511966">
        <w:rPr>
          <w:rFonts w:ascii="Arial" w:eastAsia="Calibri" w:hAnsi="Arial" w:cs="Arial"/>
          <w:b/>
          <w:lang w:val="kk-KZ"/>
        </w:rPr>
        <w:t xml:space="preserve">. </w:t>
      </w:r>
      <w:r w:rsidR="00972607" w:rsidRPr="00511966">
        <w:rPr>
          <w:rFonts w:ascii="Arial" w:eastAsia="Calibri" w:hAnsi="Arial" w:cs="Arial"/>
          <w:b/>
          <w:lang w:val="kk-KZ"/>
        </w:rPr>
        <w:t xml:space="preserve"> </w:t>
      </w:r>
      <w:r w:rsidR="00E969A9" w:rsidRPr="00E969A9">
        <w:rPr>
          <w:rFonts w:ascii="Arial" w:eastAsia="Calibri" w:hAnsi="Arial" w:cs="Arial"/>
          <w:b/>
          <w:i/>
          <w:iCs/>
          <w:lang w:val="kk-KZ"/>
        </w:rPr>
        <w:t>маусым</w:t>
      </w:r>
      <w:r w:rsidR="00E16DAA" w:rsidRPr="00511966">
        <w:rPr>
          <w:rFonts w:ascii="Arial" w:eastAsia="Calibri" w:hAnsi="Arial" w:cs="Arial"/>
          <w:b/>
          <w:lang w:val="kk-KZ"/>
        </w:rPr>
        <w:t>;</w:t>
      </w:r>
    </w:p>
    <w:p w14:paraId="47AEFA65" w14:textId="653895A4" w:rsidR="000B776A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2.6. </w:t>
      </w:r>
      <w:r w:rsidR="000B776A" w:rsidRPr="00511966">
        <w:rPr>
          <w:rFonts w:ascii="Arial" w:eastAsia="Calibri" w:hAnsi="Arial" w:cs="Arial"/>
          <w:lang w:val="kk-KZ"/>
        </w:rPr>
        <w:t>IELTS емтиханы бойынша 25 (жиырма бес) үздік бағдарлама қатысушы</w:t>
      </w:r>
      <w:r w:rsidR="00E969A9">
        <w:rPr>
          <w:rFonts w:ascii="Arial" w:eastAsia="Calibri" w:hAnsi="Arial" w:cs="Arial"/>
          <w:lang w:val="kk-KZ"/>
        </w:rPr>
        <w:t xml:space="preserve">сын </w:t>
      </w:r>
      <w:r w:rsidR="000B776A" w:rsidRPr="00511966">
        <w:rPr>
          <w:rFonts w:ascii="Arial" w:eastAsia="Calibri" w:hAnsi="Arial" w:cs="Arial"/>
          <w:lang w:val="kk-KZ"/>
        </w:rPr>
        <w:t xml:space="preserve">сертификаттау – </w:t>
      </w:r>
      <w:r w:rsidR="000B776A" w:rsidRPr="00E969A9">
        <w:rPr>
          <w:rFonts w:ascii="Arial" w:eastAsia="Calibri" w:hAnsi="Arial" w:cs="Arial"/>
          <w:b/>
          <w:i/>
          <w:iCs/>
          <w:lang w:val="kk-KZ"/>
        </w:rPr>
        <w:t>202</w:t>
      </w:r>
      <w:r w:rsidR="00E969A9" w:rsidRPr="00E969A9">
        <w:rPr>
          <w:rFonts w:ascii="Arial" w:eastAsia="Calibri" w:hAnsi="Arial" w:cs="Arial"/>
          <w:b/>
          <w:i/>
          <w:iCs/>
          <w:lang w:val="kk-KZ"/>
        </w:rPr>
        <w:t>5</w:t>
      </w:r>
      <w:r w:rsidR="000B776A" w:rsidRPr="00E969A9">
        <w:rPr>
          <w:rFonts w:ascii="Arial" w:eastAsia="Calibri" w:hAnsi="Arial" w:cs="Arial"/>
          <w:b/>
          <w:i/>
          <w:iCs/>
          <w:lang w:val="kk-KZ"/>
        </w:rPr>
        <w:t>ж. маусым;</w:t>
      </w:r>
    </w:p>
    <w:p w14:paraId="1EC8C458" w14:textId="5F7BADB4" w:rsidR="00E16DAA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2.7. </w:t>
      </w:r>
      <w:r w:rsidR="00AD65EB" w:rsidRPr="00661181">
        <w:rPr>
          <w:rFonts w:ascii="Arial" w:eastAsia="Calibri" w:hAnsi="Arial" w:cs="Arial"/>
          <w:b/>
          <w:bCs/>
          <w:lang w:val="kk-KZ"/>
        </w:rPr>
        <w:t>Б</w:t>
      </w:r>
      <w:r w:rsidR="004123C8" w:rsidRPr="00661181">
        <w:rPr>
          <w:rFonts w:ascii="Arial" w:eastAsia="Calibri" w:hAnsi="Arial" w:cs="Arial"/>
          <w:b/>
          <w:bCs/>
          <w:lang w:val="kk-KZ"/>
        </w:rPr>
        <w:t xml:space="preserve">ағдарламаның </w:t>
      </w:r>
      <w:r w:rsidR="000B776A" w:rsidRPr="00661181">
        <w:rPr>
          <w:rFonts w:ascii="Arial" w:eastAsia="Calibri" w:hAnsi="Arial" w:cs="Arial"/>
          <w:b/>
          <w:bCs/>
          <w:lang w:val="kk-KZ"/>
        </w:rPr>
        <w:t>нәтижелері бойынша есеп</w:t>
      </w:r>
      <w:r w:rsidR="000B776A" w:rsidRPr="00511966">
        <w:rPr>
          <w:rFonts w:ascii="Arial" w:eastAsia="Calibri" w:hAnsi="Arial" w:cs="Arial"/>
          <w:lang w:val="kk-KZ"/>
        </w:rPr>
        <w:t xml:space="preserve"> - </w:t>
      </w:r>
      <w:r w:rsidR="000B776A" w:rsidRPr="00661181">
        <w:rPr>
          <w:rFonts w:ascii="Arial" w:eastAsia="Calibri" w:hAnsi="Arial" w:cs="Arial"/>
          <w:b/>
          <w:i/>
          <w:iCs/>
          <w:lang w:val="kk-KZ"/>
        </w:rPr>
        <w:t>202</w:t>
      </w:r>
      <w:r w:rsidR="00661181" w:rsidRPr="00661181">
        <w:rPr>
          <w:rFonts w:ascii="Arial" w:eastAsia="Calibri" w:hAnsi="Arial" w:cs="Arial"/>
          <w:b/>
          <w:i/>
          <w:iCs/>
          <w:lang w:val="kk-KZ"/>
        </w:rPr>
        <w:t>5</w:t>
      </w:r>
      <w:r w:rsidR="00AD65EB" w:rsidRPr="00661181">
        <w:rPr>
          <w:rFonts w:ascii="Arial" w:eastAsia="Calibri" w:hAnsi="Arial" w:cs="Arial"/>
          <w:b/>
          <w:i/>
          <w:iCs/>
          <w:lang w:val="kk-KZ"/>
        </w:rPr>
        <w:t xml:space="preserve"> ж. </w:t>
      </w:r>
      <w:r w:rsidR="00661181" w:rsidRPr="00661181">
        <w:rPr>
          <w:rFonts w:ascii="Arial" w:eastAsia="Calibri" w:hAnsi="Arial" w:cs="Arial"/>
          <w:b/>
          <w:i/>
          <w:iCs/>
          <w:lang w:val="kk-KZ"/>
        </w:rPr>
        <w:t>шілде</w:t>
      </w:r>
      <w:r w:rsidR="00E16DAA" w:rsidRPr="00661181">
        <w:rPr>
          <w:rFonts w:ascii="Arial" w:eastAsia="Calibri" w:hAnsi="Arial" w:cs="Arial"/>
          <w:b/>
          <w:i/>
          <w:iCs/>
          <w:lang w:val="kk-KZ"/>
        </w:rPr>
        <w:t>.</w:t>
      </w:r>
    </w:p>
    <w:p w14:paraId="17211AAB" w14:textId="77777777" w:rsidR="00CB3A79" w:rsidRPr="00511966" w:rsidRDefault="00CB3A79" w:rsidP="00CB3A79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14:paraId="6C08DC86" w14:textId="72CCF407" w:rsidR="00AD65EB" w:rsidRPr="00511966" w:rsidRDefault="00F77728" w:rsidP="00832C39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II</w:t>
      </w:r>
      <w:r w:rsidR="000E6C32" w:rsidRPr="00511966">
        <w:rPr>
          <w:rFonts w:ascii="Arial" w:hAnsi="Arial" w:cs="Arial"/>
          <w:b/>
          <w:lang w:val="kk-KZ"/>
        </w:rPr>
        <w:t>I</w:t>
      </w:r>
      <w:r w:rsidRPr="00511966">
        <w:rPr>
          <w:rFonts w:ascii="Arial" w:hAnsi="Arial" w:cs="Arial"/>
          <w:b/>
          <w:lang w:val="kk-KZ"/>
        </w:rPr>
        <w:t xml:space="preserve">. </w:t>
      </w:r>
      <w:r w:rsidR="006F1768">
        <w:rPr>
          <w:rFonts w:ascii="Arial" w:hAnsi="Arial" w:cs="Arial"/>
          <w:b/>
          <w:lang w:val="kk-KZ"/>
        </w:rPr>
        <w:t>БАЙҚАУҒА</w:t>
      </w:r>
      <w:r w:rsidR="00B03B39" w:rsidRPr="00511966">
        <w:rPr>
          <w:rFonts w:ascii="Arial" w:hAnsi="Arial" w:cs="Arial"/>
          <w:b/>
          <w:lang w:val="kk-KZ"/>
        </w:rPr>
        <w:t xml:space="preserve"> ҚАТЫСАТЫН </w:t>
      </w:r>
      <w:r w:rsidR="005C4C07" w:rsidRPr="00511966">
        <w:rPr>
          <w:rFonts w:ascii="Arial" w:hAnsi="Arial" w:cs="Arial"/>
          <w:b/>
          <w:lang w:val="kk-KZ"/>
        </w:rPr>
        <w:t>ЖОО</w:t>
      </w:r>
      <w:r w:rsidR="00AF6FD8">
        <w:rPr>
          <w:rFonts w:ascii="Arial" w:hAnsi="Arial" w:cs="Arial"/>
          <w:b/>
          <w:lang w:val="kk-KZ"/>
        </w:rPr>
        <w:t>-ҒА</w:t>
      </w:r>
      <w:r w:rsidR="00B03B39" w:rsidRPr="00511966">
        <w:rPr>
          <w:rFonts w:ascii="Arial" w:hAnsi="Arial" w:cs="Arial"/>
          <w:b/>
          <w:lang w:val="kk-KZ"/>
        </w:rPr>
        <w:t xml:space="preserve"> ҚОЙЫЛАТЫН ТАЛАПТАР</w:t>
      </w:r>
    </w:p>
    <w:p w14:paraId="2B00E8AF" w14:textId="709D5E80" w:rsidR="00E40048" w:rsidRPr="00511966" w:rsidRDefault="00967178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Байқауға</w:t>
      </w:r>
      <w:r w:rsidR="00E4353C" w:rsidRPr="00511966">
        <w:rPr>
          <w:rFonts w:ascii="Arial" w:hAnsi="Arial" w:cs="Arial"/>
          <w:lang w:val="kk-KZ"/>
        </w:rPr>
        <w:t xml:space="preserve"> </w:t>
      </w:r>
      <w:r w:rsidR="002839A1">
        <w:rPr>
          <w:rFonts w:ascii="Arial" w:hAnsi="Arial" w:cs="Arial"/>
          <w:lang w:val="kk-KZ"/>
        </w:rPr>
        <w:t>Астана</w:t>
      </w:r>
      <w:r w:rsidR="00401828" w:rsidRPr="00511966">
        <w:rPr>
          <w:rFonts w:ascii="Arial" w:hAnsi="Arial" w:cs="Arial"/>
          <w:lang w:val="kk-KZ"/>
        </w:rPr>
        <w:t xml:space="preserve"> </w:t>
      </w:r>
      <w:r w:rsidR="002839A1">
        <w:rPr>
          <w:rFonts w:ascii="Arial" w:hAnsi="Arial" w:cs="Arial"/>
          <w:lang w:val="kk-KZ"/>
        </w:rPr>
        <w:t>және</w:t>
      </w:r>
      <w:r w:rsidR="00401828" w:rsidRPr="00511966">
        <w:rPr>
          <w:rFonts w:ascii="Arial" w:hAnsi="Arial" w:cs="Arial"/>
          <w:lang w:val="kk-KZ"/>
        </w:rPr>
        <w:t xml:space="preserve"> Алматы қалаларынан тыс жерде орналасқан</w:t>
      </w:r>
      <w:r w:rsidR="00864C23" w:rsidRPr="00511966">
        <w:rPr>
          <w:rFonts w:ascii="Arial" w:hAnsi="Arial" w:cs="Arial"/>
          <w:lang w:val="kk-KZ"/>
        </w:rPr>
        <w:t xml:space="preserve"> (</w:t>
      </w:r>
      <w:r w:rsidR="002839A1" w:rsidRPr="002839A1">
        <w:rPr>
          <w:rFonts w:ascii="Arial" w:hAnsi="Arial" w:cs="Arial"/>
          <w:lang w:val="kk-KZ"/>
        </w:rPr>
        <w:t>Сүлейман Демирел университетін қоса алғанда</w:t>
      </w:r>
      <w:r w:rsidR="00864C23" w:rsidRPr="00511966">
        <w:rPr>
          <w:rFonts w:ascii="Arial" w:hAnsi="Arial" w:cs="Arial"/>
          <w:lang w:val="kk-KZ"/>
        </w:rPr>
        <w:t>)</w:t>
      </w:r>
      <w:r w:rsidR="002839A1">
        <w:rPr>
          <w:rFonts w:ascii="Arial" w:hAnsi="Arial" w:cs="Arial"/>
          <w:lang w:val="kk-KZ"/>
        </w:rPr>
        <w:t xml:space="preserve"> </w:t>
      </w:r>
      <w:r w:rsidR="002839A1" w:rsidRPr="002839A1">
        <w:rPr>
          <w:rFonts w:ascii="Arial" w:hAnsi="Arial" w:cs="Arial"/>
          <w:lang w:val="kk-KZ"/>
        </w:rPr>
        <w:t xml:space="preserve">Қазақстан Республикасының </w:t>
      </w:r>
      <w:r w:rsidR="002839A1">
        <w:rPr>
          <w:rFonts w:ascii="Arial" w:hAnsi="Arial" w:cs="Arial"/>
          <w:lang w:val="kk-KZ"/>
        </w:rPr>
        <w:t xml:space="preserve">ЖОО ғана </w:t>
      </w:r>
      <w:r w:rsidR="00401828" w:rsidRPr="00511966">
        <w:rPr>
          <w:rFonts w:ascii="Arial" w:hAnsi="Arial" w:cs="Arial"/>
          <w:lang w:val="kk-KZ"/>
        </w:rPr>
        <w:t>қатыса</w:t>
      </w:r>
      <w:r w:rsidRPr="00511966">
        <w:rPr>
          <w:rFonts w:ascii="Arial" w:hAnsi="Arial" w:cs="Arial"/>
          <w:lang w:val="kk-KZ"/>
        </w:rPr>
        <w:t xml:space="preserve"> алады.</w:t>
      </w:r>
    </w:p>
    <w:p w14:paraId="5CEB398B" w14:textId="4CF9A104" w:rsidR="00E40048" w:rsidRPr="00511966" w:rsidRDefault="00A47F00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Байқауға</w:t>
      </w:r>
      <w:r w:rsidR="00E40048" w:rsidRPr="00511966">
        <w:rPr>
          <w:rFonts w:ascii="Arial" w:hAnsi="Arial" w:cs="Arial"/>
          <w:lang w:val="kk-KZ"/>
        </w:rPr>
        <w:t xml:space="preserve"> өтінім беретін жоғары оқу орындары бүкіл оқу мерзіміне бағдарламаны барлық қажетті </w:t>
      </w:r>
      <w:r w:rsidR="00E40048" w:rsidRPr="008F3C29">
        <w:rPr>
          <w:rFonts w:ascii="Arial" w:hAnsi="Arial" w:cs="Arial"/>
          <w:b/>
          <w:bCs/>
          <w:lang w:val="kk-KZ"/>
        </w:rPr>
        <w:t>техникалық қажеттіліктермен</w:t>
      </w:r>
      <w:r w:rsidR="00E40048" w:rsidRPr="00511966">
        <w:rPr>
          <w:rFonts w:ascii="Arial" w:hAnsi="Arial" w:cs="Arial"/>
          <w:lang w:val="kk-KZ"/>
        </w:rPr>
        <w:t>, оның ішінде оқытуды өткізуге арналған онлайн-платформамен қамтамасыз етуге келісімді автоматты түрде растайды.</w:t>
      </w:r>
    </w:p>
    <w:p w14:paraId="470B7DA3" w14:textId="2393AC1F" w:rsidR="00F165B6" w:rsidRPr="00511966" w:rsidRDefault="00F165B6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ЖОО ішіндегі шақырылған оқытушылардың мәселелерін шешу және навигация үшін </w:t>
      </w:r>
      <w:r w:rsidR="008F3C29" w:rsidRPr="008F3C29">
        <w:rPr>
          <w:rFonts w:ascii="Arial" w:hAnsi="Arial" w:cs="Arial"/>
          <w:lang w:val="kk-KZ"/>
        </w:rPr>
        <w:t xml:space="preserve">кураторды/үйлестірушіні </w:t>
      </w:r>
      <w:r w:rsidRPr="00511966">
        <w:rPr>
          <w:rFonts w:ascii="Arial" w:hAnsi="Arial" w:cs="Arial"/>
          <w:lang w:val="kk-KZ"/>
        </w:rPr>
        <w:t>қамтамасыз етеді. Куратор</w:t>
      </w:r>
      <w:r w:rsidR="008F3C29">
        <w:rPr>
          <w:rFonts w:ascii="Arial" w:hAnsi="Arial" w:cs="Arial"/>
          <w:lang w:val="en-US"/>
        </w:rPr>
        <w:t>/</w:t>
      </w:r>
      <w:r w:rsidR="008F3C29" w:rsidRPr="008F3C29">
        <w:rPr>
          <w:rFonts w:ascii="Arial" w:hAnsi="Arial" w:cs="Arial"/>
          <w:lang w:val="kk-KZ"/>
        </w:rPr>
        <w:t>үйлестіруші</w:t>
      </w:r>
      <w:r w:rsidRPr="00511966">
        <w:rPr>
          <w:rFonts w:ascii="Arial" w:hAnsi="Arial" w:cs="Arial"/>
          <w:lang w:val="kk-KZ"/>
        </w:rPr>
        <w:t xml:space="preserve"> онлайн-сабақтардың өткізілуіне бақыла</w:t>
      </w:r>
      <w:r w:rsidR="008F3C29">
        <w:rPr>
          <w:rFonts w:ascii="Arial" w:hAnsi="Arial" w:cs="Arial"/>
          <w:lang w:val="kk-KZ"/>
        </w:rPr>
        <w:t>у жүргізеді</w:t>
      </w:r>
      <w:r w:rsidRPr="00511966">
        <w:rPr>
          <w:rFonts w:ascii="Arial" w:hAnsi="Arial" w:cs="Arial"/>
          <w:lang w:val="kk-KZ"/>
        </w:rPr>
        <w:t>.</w:t>
      </w:r>
    </w:p>
    <w:p w14:paraId="1EDF9E86" w14:textId="77777777" w:rsidR="00AD5775" w:rsidRPr="00511966" w:rsidRDefault="002B2A05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ЖОО тарапынан өтінімді университеттің </w:t>
      </w:r>
      <w:r w:rsidRPr="00511966">
        <w:rPr>
          <w:rFonts w:ascii="Arial" w:hAnsi="Arial" w:cs="Arial"/>
          <w:b/>
          <w:lang w:val="kk-KZ"/>
        </w:rPr>
        <w:t>проректордан төмен емес</w:t>
      </w:r>
      <w:r w:rsidRPr="00511966">
        <w:rPr>
          <w:rFonts w:ascii="Arial" w:hAnsi="Arial" w:cs="Arial"/>
          <w:lang w:val="kk-KZ"/>
        </w:rPr>
        <w:t xml:space="preserve"> </w:t>
      </w:r>
      <w:r w:rsidR="006B7F6D" w:rsidRPr="00511966">
        <w:rPr>
          <w:rFonts w:ascii="Arial" w:hAnsi="Arial" w:cs="Arial"/>
          <w:b/>
          <w:lang w:val="kk-KZ"/>
        </w:rPr>
        <w:t xml:space="preserve">лауазымы бар </w:t>
      </w:r>
      <w:r w:rsidRPr="00511966">
        <w:rPr>
          <w:rFonts w:ascii="Arial" w:hAnsi="Arial" w:cs="Arial"/>
          <w:lang w:val="kk-KZ"/>
        </w:rPr>
        <w:t xml:space="preserve">өкілі береді және </w:t>
      </w:r>
      <w:r w:rsidR="004123C8" w:rsidRPr="00511966">
        <w:rPr>
          <w:rFonts w:ascii="Arial" w:hAnsi="Arial" w:cs="Arial"/>
          <w:lang w:val="kk-KZ"/>
        </w:rPr>
        <w:t>ж</w:t>
      </w:r>
      <w:r w:rsidR="00B11913" w:rsidRPr="00511966">
        <w:rPr>
          <w:rFonts w:ascii="Arial" w:hAnsi="Arial" w:cs="Arial"/>
          <w:lang w:val="kk-KZ"/>
        </w:rPr>
        <w:t>етекшілік етеді</w:t>
      </w:r>
      <w:r w:rsidRPr="00511966">
        <w:rPr>
          <w:rFonts w:ascii="Arial" w:hAnsi="Arial" w:cs="Arial"/>
          <w:lang w:val="kk-KZ"/>
        </w:rPr>
        <w:t>.</w:t>
      </w:r>
      <w:r w:rsidR="004E02B8" w:rsidRPr="00511966">
        <w:rPr>
          <w:rFonts w:ascii="Arial" w:hAnsi="Arial" w:cs="Arial"/>
          <w:lang w:val="kk-KZ"/>
        </w:rPr>
        <w:t xml:space="preserve"> </w:t>
      </w:r>
    </w:p>
    <w:p w14:paraId="03D13906" w14:textId="77777777" w:rsidR="003E052E" w:rsidRPr="00511966" w:rsidRDefault="003E052E" w:rsidP="00CB3A79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14:paraId="0C855374" w14:textId="45A1E132" w:rsidR="002B2A05" w:rsidRPr="005F79DC" w:rsidRDefault="00BE7164" w:rsidP="00AD5775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IV</w:t>
      </w:r>
      <w:r w:rsidR="00F77728" w:rsidRPr="005F79DC">
        <w:rPr>
          <w:rFonts w:ascii="Arial" w:hAnsi="Arial" w:cs="Arial"/>
          <w:b/>
          <w:lang w:val="kk-KZ"/>
        </w:rPr>
        <w:t xml:space="preserve">. </w:t>
      </w:r>
      <w:r w:rsidR="002816E0" w:rsidRPr="00511966">
        <w:rPr>
          <w:rFonts w:ascii="Arial" w:hAnsi="Arial" w:cs="Arial"/>
          <w:b/>
          <w:lang w:val="kk-KZ"/>
        </w:rPr>
        <w:t>ЖОО</w:t>
      </w:r>
      <w:r w:rsidR="007C710D" w:rsidRPr="005F79DC">
        <w:rPr>
          <w:rFonts w:ascii="Arial" w:hAnsi="Arial" w:cs="Arial"/>
          <w:b/>
          <w:lang w:val="kk-KZ"/>
        </w:rPr>
        <w:t xml:space="preserve"> АРАСЫНДА </w:t>
      </w:r>
      <w:r w:rsidR="005F79DC">
        <w:rPr>
          <w:rFonts w:ascii="Arial" w:hAnsi="Arial" w:cs="Arial"/>
          <w:b/>
          <w:lang w:val="kk-KZ"/>
        </w:rPr>
        <w:t>БА</w:t>
      </w:r>
      <w:r w:rsidR="00870247">
        <w:rPr>
          <w:rFonts w:ascii="Arial" w:hAnsi="Arial" w:cs="Arial"/>
          <w:b/>
          <w:lang w:val="kk-KZ"/>
        </w:rPr>
        <w:t>Й</w:t>
      </w:r>
      <w:r w:rsidR="005F79DC">
        <w:rPr>
          <w:rFonts w:ascii="Arial" w:hAnsi="Arial" w:cs="Arial"/>
          <w:b/>
          <w:lang w:val="kk-KZ"/>
        </w:rPr>
        <w:t>ҚАУДЫ</w:t>
      </w:r>
      <w:r w:rsidR="007C710D" w:rsidRPr="005F79DC">
        <w:rPr>
          <w:rFonts w:ascii="Arial" w:hAnsi="Arial" w:cs="Arial"/>
          <w:b/>
          <w:lang w:val="kk-KZ"/>
        </w:rPr>
        <w:t xml:space="preserve"> ӨТКІЗУ ТӘРТІБІ</w:t>
      </w:r>
    </w:p>
    <w:p w14:paraId="71DF4C6C" w14:textId="7BD77FF7" w:rsidR="00DC099E" w:rsidRPr="009271DC" w:rsidRDefault="005D04F2" w:rsidP="00DC099E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4.1. </w:t>
      </w:r>
      <w:r w:rsidR="00AB6B30" w:rsidRPr="00511966">
        <w:rPr>
          <w:rFonts w:ascii="Arial" w:hAnsi="Arial" w:cs="Arial"/>
          <w:lang w:val="kk-KZ"/>
        </w:rPr>
        <w:t>Байқау</w:t>
      </w:r>
      <w:r w:rsidR="00DC099E" w:rsidRPr="009271DC">
        <w:rPr>
          <w:rFonts w:ascii="Arial" w:hAnsi="Arial" w:cs="Arial"/>
          <w:lang w:val="kk-KZ"/>
        </w:rPr>
        <w:t xml:space="preserve"> 2</w:t>
      </w:r>
      <w:r w:rsidR="00152362">
        <w:rPr>
          <w:rFonts w:ascii="Arial" w:hAnsi="Arial" w:cs="Arial"/>
          <w:lang w:val="kk-KZ"/>
        </w:rPr>
        <w:t xml:space="preserve"> (екі)</w:t>
      </w:r>
      <w:r w:rsidRPr="009271DC">
        <w:rPr>
          <w:rFonts w:ascii="Arial" w:hAnsi="Arial" w:cs="Arial"/>
          <w:lang w:val="kk-KZ"/>
        </w:rPr>
        <w:t xml:space="preserve"> кезең</w:t>
      </w:r>
      <w:r w:rsidR="00152362">
        <w:rPr>
          <w:rFonts w:ascii="Arial" w:hAnsi="Arial" w:cs="Arial"/>
          <w:lang w:val="kk-KZ"/>
        </w:rPr>
        <w:t>де</w:t>
      </w:r>
      <w:r w:rsidR="00B11913" w:rsidRPr="009271DC">
        <w:rPr>
          <w:rFonts w:ascii="Arial" w:hAnsi="Arial" w:cs="Arial"/>
          <w:lang w:val="kk-KZ"/>
        </w:rPr>
        <w:t xml:space="preserve"> </w:t>
      </w:r>
      <w:r w:rsidR="007C710D" w:rsidRPr="009271DC">
        <w:rPr>
          <w:rFonts w:ascii="Arial" w:hAnsi="Arial" w:cs="Arial"/>
          <w:lang w:val="kk-KZ"/>
        </w:rPr>
        <w:t>өткізіледі</w:t>
      </w:r>
      <w:r w:rsidR="00AB6B30" w:rsidRPr="009271DC">
        <w:rPr>
          <w:rFonts w:ascii="Arial" w:hAnsi="Arial" w:cs="Arial"/>
          <w:lang w:val="kk-KZ"/>
        </w:rPr>
        <w:t>.</w:t>
      </w:r>
    </w:p>
    <w:p w14:paraId="1E83CFC9" w14:textId="77777777" w:rsidR="00AB6B30" w:rsidRPr="00511966" w:rsidRDefault="00AB6B30" w:rsidP="00DC099E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4.2. </w:t>
      </w:r>
      <w:r w:rsidRPr="00152362">
        <w:rPr>
          <w:rFonts w:ascii="Arial" w:hAnsi="Arial" w:cs="Arial"/>
          <w:b/>
          <w:bCs/>
          <w:lang w:val="kk-KZ"/>
        </w:rPr>
        <w:t>Байқаудың 1 (бірінші) кезеңі:</w:t>
      </w:r>
    </w:p>
    <w:p w14:paraId="41C711EF" w14:textId="5EB13040" w:rsidR="00AB6B30" w:rsidRPr="00511966" w:rsidRDefault="00AB6B30" w:rsidP="00AB6B30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4.2.1. </w:t>
      </w:r>
      <w:r w:rsidR="00152362" w:rsidRPr="00511966">
        <w:rPr>
          <w:rFonts w:ascii="Arial" w:hAnsi="Arial" w:cs="Arial"/>
          <w:lang w:val="kk-KZ"/>
        </w:rPr>
        <w:t xml:space="preserve">ЖОО-ның уәкілетті өкілдері арқылы </w:t>
      </w:r>
      <w:r w:rsidRPr="00511966">
        <w:rPr>
          <w:rFonts w:ascii="Arial" w:hAnsi="Arial" w:cs="Arial"/>
          <w:lang w:val="kk-KZ"/>
        </w:rPr>
        <w:t xml:space="preserve">Байқауға қатысуға ниет білдірген ЖОО </w:t>
      </w:r>
      <w:r w:rsidRPr="00281566">
        <w:rPr>
          <w:rFonts w:ascii="Arial" w:hAnsi="Arial" w:cs="Arial"/>
          <w:b/>
          <w:bCs/>
          <w:lang w:val="kk-KZ"/>
        </w:rPr>
        <w:t>202</w:t>
      </w:r>
      <w:r w:rsidR="00152362" w:rsidRPr="00281566">
        <w:rPr>
          <w:rFonts w:ascii="Arial" w:hAnsi="Arial" w:cs="Arial"/>
          <w:b/>
          <w:bCs/>
          <w:lang w:val="kk-KZ"/>
        </w:rPr>
        <w:t>4</w:t>
      </w:r>
      <w:r w:rsidRPr="00281566">
        <w:rPr>
          <w:rFonts w:ascii="Arial" w:hAnsi="Arial" w:cs="Arial"/>
          <w:b/>
          <w:bCs/>
          <w:lang w:val="kk-KZ"/>
        </w:rPr>
        <w:t xml:space="preserve"> жыл</w:t>
      </w:r>
      <w:r w:rsidR="00152362" w:rsidRPr="00281566">
        <w:rPr>
          <w:rFonts w:ascii="Arial" w:hAnsi="Arial" w:cs="Arial"/>
          <w:b/>
          <w:bCs/>
          <w:lang w:val="kk-KZ"/>
        </w:rPr>
        <w:t>дың</w:t>
      </w:r>
      <w:r w:rsidRPr="00281566">
        <w:rPr>
          <w:rFonts w:ascii="Arial" w:hAnsi="Arial" w:cs="Arial"/>
          <w:b/>
          <w:bCs/>
          <w:lang w:val="kk-KZ"/>
        </w:rPr>
        <w:t xml:space="preserve"> 1</w:t>
      </w:r>
      <w:r w:rsidR="00281566" w:rsidRPr="00281566">
        <w:rPr>
          <w:rFonts w:ascii="Arial" w:hAnsi="Arial" w:cs="Arial"/>
          <w:b/>
          <w:bCs/>
          <w:lang w:val="kk-KZ"/>
        </w:rPr>
        <w:t>5</w:t>
      </w:r>
      <w:r w:rsidRPr="00281566">
        <w:rPr>
          <w:rFonts w:ascii="Arial" w:hAnsi="Arial" w:cs="Arial"/>
          <w:b/>
          <w:bCs/>
          <w:lang w:val="kk-KZ"/>
        </w:rPr>
        <w:t xml:space="preserve"> ақпан</w:t>
      </w:r>
      <w:r w:rsidR="00152362" w:rsidRPr="00281566">
        <w:rPr>
          <w:rFonts w:ascii="Arial" w:hAnsi="Arial" w:cs="Arial"/>
          <w:b/>
          <w:bCs/>
          <w:lang w:val="kk-KZ"/>
        </w:rPr>
        <w:t>ы</w:t>
      </w:r>
      <w:r w:rsidRPr="00281566">
        <w:rPr>
          <w:rFonts w:ascii="Arial" w:hAnsi="Arial" w:cs="Arial"/>
          <w:b/>
          <w:bCs/>
          <w:lang w:val="kk-KZ"/>
        </w:rPr>
        <w:t xml:space="preserve">нан бастап </w:t>
      </w:r>
      <w:r w:rsidR="00152362" w:rsidRPr="00281566">
        <w:rPr>
          <w:rFonts w:ascii="Arial" w:hAnsi="Arial" w:cs="Arial"/>
          <w:b/>
          <w:bCs/>
          <w:lang w:val="kk-KZ"/>
        </w:rPr>
        <w:t>28</w:t>
      </w:r>
      <w:r w:rsidRPr="00281566">
        <w:rPr>
          <w:rFonts w:ascii="Arial" w:hAnsi="Arial" w:cs="Arial"/>
          <w:b/>
          <w:bCs/>
          <w:lang w:val="kk-KZ"/>
        </w:rPr>
        <w:t xml:space="preserve"> наурыз</w:t>
      </w:r>
      <w:r w:rsidR="00152362" w:rsidRPr="00281566">
        <w:rPr>
          <w:rFonts w:ascii="Arial" w:hAnsi="Arial" w:cs="Arial"/>
          <w:b/>
          <w:bCs/>
          <w:lang w:val="kk-KZ"/>
        </w:rPr>
        <w:t>ын</w:t>
      </w:r>
      <w:r w:rsidR="00396356">
        <w:rPr>
          <w:rFonts w:ascii="Arial" w:hAnsi="Arial" w:cs="Arial"/>
          <w:b/>
          <w:bCs/>
          <w:lang w:val="kk-KZ"/>
        </w:rPr>
        <w:t>а</w:t>
      </w:r>
      <w:r w:rsidRPr="00281566">
        <w:rPr>
          <w:rFonts w:ascii="Arial" w:hAnsi="Arial" w:cs="Arial"/>
          <w:b/>
          <w:bCs/>
          <w:lang w:val="kk-KZ"/>
        </w:rPr>
        <w:t xml:space="preserve"> </w:t>
      </w:r>
      <w:r w:rsidR="00396356">
        <w:rPr>
          <w:rFonts w:ascii="Arial" w:hAnsi="Arial" w:cs="Arial"/>
          <w:b/>
          <w:bCs/>
          <w:lang w:val="kk-KZ"/>
        </w:rPr>
        <w:t>дейінгі</w:t>
      </w:r>
      <w:r w:rsidRPr="00281566">
        <w:rPr>
          <w:rFonts w:ascii="Arial" w:hAnsi="Arial" w:cs="Arial"/>
          <w:b/>
          <w:bCs/>
          <w:lang w:val="kk-KZ"/>
        </w:rPr>
        <w:t xml:space="preserve"> мерзімде (осы Ереженің 4.2.2. тармақшасында көрсетілген уақытқа дейін)</w:t>
      </w:r>
      <w:r w:rsidRPr="00511966">
        <w:rPr>
          <w:rFonts w:ascii="Arial" w:hAnsi="Arial" w:cs="Arial"/>
          <w:lang w:val="kk-KZ"/>
        </w:rPr>
        <w:t xml:space="preserve"> Байқаудың ұйымдастыру комитетіне белгіленген нысанда өтінім береді.</w:t>
      </w:r>
      <w:r w:rsidR="001B0FEA" w:rsidRPr="00511966">
        <w:rPr>
          <w:rFonts w:ascii="Arial" w:hAnsi="Arial" w:cs="Arial"/>
          <w:lang w:val="kk-KZ"/>
        </w:rPr>
        <w:t xml:space="preserve"> </w:t>
      </w:r>
    </w:p>
    <w:p w14:paraId="0D07D558" w14:textId="4DAC0EF0" w:rsidR="00AB6B30" w:rsidRPr="00485513" w:rsidRDefault="00AB6B30" w:rsidP="00AB6B30">
      <w:pPr>
        <w:spacing w:before="60" w:after="60" w:line="240" w:lineRule="auto"/>
        <w:jc w:val="both"/>
        <w:rPr>
          <w:rFonts w:ascii="Arial" w:hAnsi="Arial" w:cs="Arial"/>
          <w:b/>
          <w:u w:val="single"/>
          <w:lang w:val="kk-KZ"/>
        </w:rPr>
      </w:pPr>
      <w:r w:rsidRPr="00511966">
        <w:rPr>
          <w:rFonts w:ascii="Arial" w:hAnsi="Arial" w:cs="Arial"/>
          <w:lang w:val="kk-KZ"/>
        </w:rPr>
        <w:t xml:space="preserve">4.2.2. </w:t>
      </w:r>
      <w:r w:rsidRPr="00511966">
        <w:rPr>
          <w:rFonts w:ascii="Arial" w:hAnsi="Arial" w:cs="Arial"/>
          <w:b/>
          <w:u w:val="single"/>
          <w:lang w:val="kk-KZ"/>
        </w:rPr>
        <w:t>Өтінімдерді қабылдау 202</w:t>
      </w:r>
      <w:r w:rsidR="00485513">
        <w:rPr>
          <w:rFonts w:ascii="Arial" w:hAnsi="Arial" w:cs="Arial"/>
          <w:b/>
          <w:u w:val="single"/>
          <w:lang w:val="kk-KZ"/>
        </w:rPr>
        <w:t>4</w:t>
      </w:r>
      <w:r w:rsidRPr="00511966">
        <w:rPr>
          <w:rFonts w:ascii="Arial" w:hAnsi="Arial" w:cs="Arial"/>
          <w:b/>
          <w:u w:val="single"/>
          <w:lang w:val="kk-KZ"/>
        </w:rPr>
        <w:t xml:space="preserve"> жыл</w:t>
      </w:r>
      <w:r w:rsidR="00485513">
        <w:rPr>
          <w:rFonts w:ascii="Arial" w:hAnsi="Arial" w:cs="Arial"/>
          <w:b/>
          <w:u w:val="single"/>
          <w:lang w:val="kk-KZ"/>
        </w:rPr>
        <w:t>дың</w:t>
      </w:r>
      <w:r w:rsidRPr="00511966">
        <w:rPr>
          <w:rFonts w:ascii="Arial" w:hAnsi="Arial" w:cs="Arial"/>
          <w:b/>
          <w:u w:val="single"/>
          <w:lang w:val="kk-KZ"/>
        </w:rPr>
        <w:t xml:space="preserve"> </w:t>
      </w:r>
      <w:r w:rsidR="00485513">
        <w:rPr>
          <w:rFonts w:ascii="Arial" w:hAnsi="Arial" w:cs="Arial"/>
          <w:b/>
          <w:u w:val="single"/>
          <w:lang w:val="kk-KZ"/>
        </w:rPr>
        <w:t>28</w:t>
      </w:r>
      <w:r w:rsidRPr="00511966">
        <w:rPr>
          <w:rFonts w:ascii="Arial" w:hAnsi="Arial" w:cs="Arial"/>
          <w:b/>
          <w:u w:val="single"/>
          <w:lang w:val="kk-KZ"/>
        </w:rPr>
        <w:t xml:space="preserve"> наурыз</w:t>
      </w:r>
      <w:r w:rsidR="00485513">
        <w:rPr>
          <w:rFonts w:ascii="Arial" w:hAnsi="Arial" w:cs="Arial"/>
          <w:b/>
          <w:u w:val="single"/>
          <w:lang w:val="kk-KZ"/>
        </w:rPr>
        <w:t>ын</w:t>
      </w:r>
      <w:r w:rsidRPr="00511966">
        <w:rPr>
          <w:rFonts w:ascii="Arial" w:hAnsi="Arial" w:cs="Arial"/>
          <w:b/>
          <w:u w:val="single"/>
          <w:lang w:val="kk-KZ"/>
        </w:rPr>
        <w:t xml:space="preserve">да, </w:t>
      </w:r>
      <w:r w:rsidR="00485513">
        <w:rPr>
          <w:rFonts w:ascii="Arial" w:hAnsi="Arial" w:cs="Arial"/>
          <w:b/>
          <w:u w:val="single"/>
          <w:lang w:val="kk-KZ"/>
        </w:rPr>
        <w:t>Астана</w:t>
      </w:r>
      <w:r w:rsidRPr="00511966">
        <w:rPr>
          <w:rFonts w:ascii="Arial" w:hAnsi="Arial" w:cs="Arial"/>
          <w:b/>
          <w:u w:val="single"/>
          <w:lang w:val="kk-KZ"/>
        </w:rPr>
        <w:t xml:space="preserve"> уақыты бойынша сағат 15:00-де (GMT+</w:t>
      </w:r>
      <w:r w:rsidR="00485513">
        <w:rPr>
          <w:rFonts w:ascii="Arial" w:hAnsi="Arial" w:cs="Arial"/>
          <w:b/>
          <w:u w:val="single"/>
          <w:lang w:val="kk-KZ"/>
        </w:rPr>
        <w:t>5</w:t>
      </w:r>
      <w:r w:rsidRPr="00511966">
        <w:rPr>
          <w:rFonts w:ascii="Arial" w:hAnsi="Arial" w:cs="Arial"/>
          <w:b/>
          <w:u w:val="single"/>
          <w:lang w:val="kk-KZ"/>
        </w:rPr>
        <w:t>) аяқталады. Көрсетілген мерзімнен кейін берілген өтінімдер қарауға жатпайды.</w:t>
      </w:r>
    </w:p>
    <w:p w14:paraId="00904A71" w14:textId="688158B1" w:rsidR="00AB6B30" w:rsidRPr="00485513" w:rsidRDefault="00911F12" w:rsidP="007A5881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Өтінімді қордың </w:t>
      </w:r>
      <w:r w:rsidR="001808C2">
        <w:rPr>
          <w:rStyle w:val="a4"/>
          <w:rFonts w:ascii="Arial" w:hAnsi="Arial" w:cs="Arial"/>
          <w:lang w:val="kk-KZ"/>
        </w:rPr>
        <w:fldChar w:fldCharType="begin"/>
      </w:r>
      <w:r w:rsidR="001808C2">
        <w:rPr>
          <w:rStyle w:val="a4"/>
          <w:rFonts w:ascii="Arial" w:hAnsi="Arial" w:cs="Arial"/>
          <w:lang w:val="kk-KZ"/>
        </w:rPr>
        <w:instrText xml:space="preserve"> HYPERLINK "file:///C:\\Users\\HP\\Downloads\\yessenovfoundation.org" </w:instrText>
      </w:r>
      <w:r w:rsidR="001808C2">
        <w:rPr>
          <w:rStyle w:val="a4"/>
          <w:rFonts w:ascii="Arial" w:hAnsi="Arial" w:cs="Arial"/>
          <w:lang w:val="kk-KZ"/>
        </w:rPr>
        <w:fldChar w:fldCharType="separate"/>
      </w:r>
      <w:r w:rsidRPr="00511966">
        <w:rPr>
          <w:rStyle w:val="a4"/>
          <w:rFonts w:ascii="Arial" w:hAnsi="Arial" w:cs="Arial"/>
          <w:lang w:val="kk-KZ"/>
        </w:rPr>
        <w:t>yessenovfoundation.org</w:t>
      </w:r>
      <w:r w:rsidR="001808C2">
        <w:rPr>
          <w:rStyle w:val="a4"/>
          <w:rFonts w:ascii="Arial" w:hAnsi="Arial" w:cs="Arial"/>
          <w:lang w:val="kk-KZ"/>
        </w:rPr>
        <w:fldChar w:fldCharType="end"/>
      </w:r>
      <w:r w:rsidRPr="00511966">
        <w:rPr>
          <w:rFonts w:ascii="Arial" w:hAnsi="Arial" w:cs="Arial"/>
          <w:lang w:val="kk-KZ"/>
        </w:rPr>
        <w:t xml:space="preserve"> </w:t>
      </w:r>
      <w:r w:rsidR="00EF76F6" w:rsidRPr="00511966">
        <w:rPr>
          <w:rFonts w:ascii="Arial" w:hAnsi="Arial" w:cs="Arial"/>
          <w:lang w:val="kk-KZ"/>
        </w:rPr>
        <w:t xml:space="preserve">сайтында </w:t>
      </w:r>
      <w:r w:rsidR="00EF76F6" w:rsidRPr="00485513">
        <w:rPr>
          <w:rFonts w:ascii="Arial" w:hAnsi="Arial" w:cs="Arial"/>
          <w:b/>
          <w:bCs/>
          <w:u w:val="single"/>
          <w:lang w:val="kk-KZ"/>
        </w:rPr>
        <w:t>жүктеп алуға болад</w:t>
      </w:r>
      <w:r w:rsidR="00485513">
        <w:rPr>
          <w:rFonts w:ascii="Arial" w:hAnsi="Arial" w:cs="Arial"/>
          <w:b/>
          <w:bCs/>
          <w:u w:val="single"/>
          <w:lang w:val="kk-KZ"/>
        </w:rPr>
        <w:t xml:space="preserve">ы. </w:t>
      </w:r>
      <w:r w:rsidR="00485513" w:rsidRPr="00485513">
        <w:rPr>
          <w:rFonts w:ascii="Arial" w:hAnsi="Arial" w:cs="Arial"/>
          <w:lang w:val="kk-KZ"/>
        </w:rPr>
        <w:t>Өтінімдер нысанда берілген ақпарат, ЖОО сайтында орналастырған ақпараттың сапасы</w:t>
      </w:r>
      <w:r w:rsidR="005923C6">
        <w:rPr>
          <w:rFonts w:ascii="Arial" w:hAnsi="Arial" w:cs="Arial"/>
          <w:lang w:val="kk-KZ"/>
        </w:rPr>
        <w:t xml:space="preserve">, </w:t>
      </w:r>
      <w:r w:rsidR="00485513" w:rsidRPr="00485513">
        <w:rPr>
          <w:rFonts w:ascii="Arial" w:hAnsi="Arial" w:cs="Arial"/>
          <w:lang w:val="kk-KZ"/>
        </w:rPr>
        <w:t>рейтингтік көрсеткіштер</w:t>
      </w:r>
      <w:r w:rsidR="005923C6">
        <w:rPr>
          <w:rFonts w:ascii="Arial" w:hAnsi="Arial" w:cs="Arial"/>
          <w:lang w:val="kk-KZ"/>
        </w:rPr>
        <w:t xml:space="preserve"> </w:t>
      </w:r>
      <w:r w:rsidR="00485513" w:rsidRPr="00485513">
        <w:rPr>
          <w:rFonts w:ascii="Arial" w:hAnsi="Arial" w:cs="Arial"/>
          <w:lang w:val="kk-KZ"/>
        </w:rPr>
        <w:t xml:space="preserve">бойынша </w:t>
      </w:r>
      <w:r w:rsidR="00485513">
        <w:rPr>
          <w:rFonts w:ascii="Arial" w:hAnsi="Arial" w:cs="Arial"/>
          <w:lang w:val="kk-KZ"/>
        </w:rPr>
        <w:t>т</w:t>
      </w:r>
      <w:r w:rsidR="00485513" w:rsidRPr="00485513">
        <w:rPr>
          <w:rFonts w:ascii="Arial" w:hAnsi="Arial" w:cs="Arial"/>
          <w:lang w:val="kk-KZ"/>
        </w:rPr>
        <w:t>әуелсіз сараптама комиссия</w:t>
      </w:r>
      <w:r w:rsidR="00485513">
        <w:rPr>
          <w:rFonts w:ascii="Arial" w:hAnsi="Arial" w:cs="Arial"/>
          <w:lang w:val="kk-KZ"/>
        </w:rPr>
        <w:t xml:space="preserve"> тарапынан </w:t>
      </w:r>
      <w:r w:rsidR="00485513" w:rsidRPr="00485513">
        <w:rPr>
          <w:rFonts w:ascii="Arial" w:hAnsi="Arial" w:cs="Arial"/>
          <w:lang w:val="kk-KZ"/>
        </w:rPr>
        <w:t>бағаланады.</w:t>
      </w:r>
    </w:p>
    <w:p w14:paraId="3A8490BE" w14:textId="306F80C1" w:rsidR="00B5166C" w:rsidRPr="00D078CE" w:rsidRDefault="00B66E82" w:rsidP="007A5881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u w:val="single"/>
          <w:lang w:val="kk-KZ"/>
        </w:rPr>
      </w:pPr>
      <w:r w:rsidRPr="00511966">
        <w:rPr>
          <w:rFonts w:ascii="Arial" w:hAnsi="Arial" w:cs="Arial"/>
          <w:lang w:val="kk-KZ"/>
        </w:rPr>
        <w:t>С</w:t>
      </w:r>
      <w:r w:rsidR="00AB6B30" w:rsidRPr="00511966">
        <w:rPr>
          <w:rFonts w:ascii="Arial" w:hAnsi="Arial" w:cs="Arial"/>
          <w:lang w:val="kk-KZ"/>
        </w:rPr>
        <w:t>кане</w:t>
      </w:r>
      <w:r w:rsidRPr="00511966">
        <w:rPr>
          <w:rFonts w:ascii="Arial" w:hAnsi="Arial" w:cs="Arial"/>
          <w:lang w:val="kk-KZ"/>
        </w:rPr>
        <w:t>рленген қосымшалар</w:t>
      </w:r>
      <w:r w:rsidR="00D078CE">
        <w:rPr>
          <w:rFonts w:ascii="Arial" w:hAnsi="Arial" w:cs="Arial"/>
          <w:lang w:val="kk-KZ"/>
        </w:rPr>
        <w:t>ы бар</w:t>
      </w:r>
      <w:r w:rsidRPr="00511966">
        <w:rPr>
          <w:rFonts w:ascii="Arial" w:hAnsi="Arial" w:cs="Arial"/>
          <w:lang w:val="kk-KZ"/>
        </w:rPr>
        <w:t xml:space="preserve"> </w:t>
      </w:r>
      <w:r w:rsidRPr="00D078CE">
        <w:rPr>
          <w:rFonts w:ascii="Arial" w:hAnsi="Arial" w:cs="Arial"/>
          <w:b/>
          <w:lang w:val="kk-KZ"/>
        </w:rPr>
        <w:t>электрон</w:t>
      </w:r>
      <w:r w:rsidRPr="00511966">
        <w:rPr>
          <w:rFonts w:ascii="Arial" w:hAnsi="Arial" w:cs="Arial"/>
          <w:b/>
          <w:lang w:val="kk-KZ"/>
        </w:rPr>
        <w:t xml:space="preserve">ды түрдегі </w:t>
      </w:r>
      <w:r w:rsidRPr="00511966">
        <w:rPr>
          <w:rFonts w:ascii="Arial" w:hAnsi="Arial" w:cs="Arial"/>
          <w:lang w:val="kk-KZ"/>
        </w:rPr>
        <w:t xml:space="preserve">өтінімді </w:t>
      </w:r>
      <w:r w:rsidR="00D078CE">
        <w:rPr>
          <w:rFonts w:ascii="Arial" w:hAnsi="Arial" w:cs="Arial"/>
          <w:lang w:val="kk-KZ"/>
        </w:rPr>
        <w:t>Қ</w:t>
      </w:r>
      <w:r w:rsidRPr="00511966">
        <w:rPr>
          <w:rFonts w:ascii="Arial" w:hAnsi="Arial" w:cs="Arial"/>
          <w:lang w:val="kk-KZ"/>
        </w:rPr>
        <w:t xml:space="preserve">ордың </w:t>
      </w:r>
      <w:hyperlink r:id="rId8" w:history="1">
        <w:r w:rsidRPr="00D078CE">
          <w:rPr>
            <w:rStyle w:val="a4"/>
            <w:rFonts w:ascii="Arial" w:hAnsi="Arial" w:cs="Arial"/>
            <w:lang w:val="kk-KZ"/>
          </w:rPr>
          <w:t>info@yessenovfoundation.org</w:t>
        </w:r>
      </w:hyperlink>
      <w:r w:rsidRPr="00D078CE">
        <w:rPr>
          <w:rFonts w:ascii="Arial" w:hAnsi="Arial" w:cs="Arial"/>
          <w:lang w:val="kk-KZ"/>
        </w:rPr>
        <w:t xml:space="preserve"> электрондық поштасына жіберу қажет. </w:t>
      </w:r>
      <w:r w:rsidRPr="00511966">
        <w:rPr>
          <w:rFonts w:ascii="Arial" w:hAnsi="Arial" w:cs="Arial"/>
          <w:b/>
          <w:u w:val="single"/>
          <w:lang w:val="kk-KZ"/>
        </w:rPr>
        <w:t xml:space="preserve">Қағаз нұсқадағы құжаттар </w:t>
      </w:r>
      <w:r w:rsidR="00AB6B30" w:rsidRPr="00511966">
        <w:rPr>
          <w:rFonts w:ascii="Arial" w:hAnsi="Arial" w:cs="Arial"/>
          <w:b/>
          <w:u w:val="single"/>
          <w:lang w:val="kk-KZ"/>
        </w:rPr>
        <w:t>қабылданбайды.</w:t>
      </w:r>
    </w:p>
    <w:p w14:paraId="0AB18BA4" w14:textId="77777777" w:rsidR="007E41D0" w:rsidRPr="00D078CE" w:rsidRDefault="007E41D0" w:rsidP="007E41D0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u w:val="single"/>
          <w:lang w:val="kk-KZ"/>
        </w:rPr>
      </w:pPr>
    </w:p>
    <w:p w14:paraId="5846BD83" w14:textId="77777777" w:rsidR="00DC099E" w:rsidRPr="009055EA" w:rsidRDefault="007E41D0" w:rsidP="007A5881">
      <w:pPr>
        <w:pStyle w:val="a5"/>
        <w:numPr>
          <w:ilvl w:val="1"/>
          <w:numId w:val="6"/>
        </w:numPr>
        <w:spacing w:before="60" w:after="60" w:line="240" w:lineRule="auto"/>
        <w:jc w:val="both"/>
        <w:rPr>
          <w:rFonts w:ascii="Arial" w:hAnsi="Arial" w:cs="Arial"/>
          <w:b/>
          <w:bCs/>
          <w:lang w:val="kk-KZ"/>
        </w:rPr>
      </w:pPr>
      <w:r w:rsidRPr="009055EA">
        <w:rPr>
          <w:rFonts w:ascii="Arial" w:hAnsi="Arial" w:cs="Arial"/>
          <w:b/>
          <w:bCs/>
          <w:lang w:val="kk-KZ"/>
        </w:rPr>
        <w:t>Байқаудың 2 (екінші) кезеңі:</w:t>
      </w:r>
    </w:p>
    <w:p w14:paraId="2CE12781" w14:textId="1FB20DA0" w:rsidR="000D3320" w:rsidRPr="00511966" w:rsidRDefault="000D3320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4.3.1. Байқаудың 2 (екінші) кезеңіне белгіленген мерзімде </w:t>
      </w:r>
      <w:r w:rsidR="00A47F00">
        <w:rPr>
          <w:rFonts w:ascii="Arial" w:hAnsi="Arial" w:cs="Arial"/>
          <w:lang w:val="kk-KZ"/>
        </w:rPr>
        <w:t>Байқауға</w:t>
      </w:r>
      <w:r w:rsidRPr="00511966">
        <w:rPr>
          <w:rFonts w:ascii="Arial" w:hAnsi="Arial" w:cs="Arial"/>
          <w:lang w:val="kk-KZ"/>
        </w:rPr>
        <w:t xml:space="preserve"> қатысуға өтінімдер жіберген және іріктеудің бірінші кезеңінен өткен 3 (үш) ЖОО жіберіледі.</w:t>
      </w:r>
    </w:p>
    <w:p w14:paraId="54B53C54" w14:textId="77777777" w:rsidR="00431713" w:rsidRPr="00511966" w:rsidRDefault="000D3320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4.3.2. </w:t>
      </w:r>
      <w:r w:rsidR="00431713" w:rsidRPr="00511966">
        <w:rPr>
          <w:rFonts w:ascii="Arial" w:hAnsi="Arial" w:cs="Arial"/>
          <w:lang w:val="kk-KZ"/>
        </w:rPr>
        <w:t xml:space="preserve">Бұл </w:t>
      </w:r>
      <w:r w:rsidRPr="00511966">
        <w:rPr>
          <w:rFonts w:ascii="Arial" w:hAnsi="Arial" w:cs="Arial"/>
          <w:lang w:val="kk-KZ"/>
        </w:rPr>
        <w:t>ЖОО</w:t>
      </w:r>
      <w:r w:rsidR="00431713" w:rsidRPr="00511966">
        <w:rPr>
          <w:rFonts w:ascii="Arial" w:hAnsi="Arial" w:cs="Arial"/>
          <w:lang w:val="kk-KZ"/>
        </w:rPr>
        <w:t xml:space="preserve"> университеттің мүмкіндіктері мен ыңғайлықтарымен жеке танысу үшін қордың өкілінен құралған бағалау</w:t>
      </w:r>
      <w:r w:rsidR="00A318FB" w:rsidRPr="00511966">
        <w:rPr>
          <w:rFonts w:ascii="Arial" w:hAnsi="Arial" w:cs="Arial"/>
          <w:lang w:val="kk-KZ"/>
        </w:rPr>
        <w:t xml:space="preserve"> тобы іссапарға жіберіледі.</w:t>
      </w:r>
    </w:p>
    <w:p w14:paraId="47D852C2" w14:textId="1C5760FE"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4.3.3. </w:t>
      </w:r>
      <w:r w:rsidRPr="009055EA">
        <w:rPr>
          <w:rFonts w:ascii="Arial" w:hAnsi="Arial" w:cs="Arial"/>
          <w:b/>
          <w:bCs/>
          <w:lang w:val="kk-KZ"/>
        </w:rPr>
        <w:t xml:space="preserve">Байқау жеңімпазы туралы ақпарат Қордың сайтында </w:t>
      </w:r>
      <w:r w:rsidR="009055EA" w:rsidRPr="009055EA">
        <w:rPr>
          <w:rFonts w:ascii="Arial" w:hAnsi="Arial" w:cs="Arial"/>
          <w:b/>
          <w:bCs/>
          <w:lang w:val="kk-KZ"/>
        </w:rPr>
        <w:t>202</w:t>
      </w:r>
      <w:r w:rsidR="009055EA">
        <w:rPr>
          <w:rFonts w:ascii="Arial" w:hAnsi="Arial" w:cs="Arial"/>
          <w:b/>
          <w:bCs/>
          <w:lang w:val="kk-KZ"/>
        </w:rPr>
        <w:t>4</w:t>
      </w:r>
      <w:r w:rsidR="009055EA" w:rsidRPr="009055EA">
        <w:rPr>
          <w:rFonts w:ascii="Arial" w:hAnsi="Arial" w:cs="Arial"/>
          <w:b/>
          <w:bCs/>
          <w:lang w:val="kk-KZ"/>
        </w:rPr>
        <w:t xml:space="preserve"> жылдың </w:t>
      </w:r>
      <w:r w:rsidR="009055EA">
        <w:rPr>
          <w:rFonts w:ascii="Arial" w:hAnsi="Arial" w:cs="Arial"/>
          <w:b/>
          <w:bCs/>
          <w:lang w:val="kk-KZ"/>
        </w:rPr>
        <w:t>30</w:t>
      </w:r>
      <w:r w:rsidR="009055EA" w:rsidRPr="009055EA">
        <w:rPr>
          <w:rFonts w:ascii="Arial" w:hAnsi="Arial" w:cs="Arial"/>
          <w:b/>
          <w:bCs/>
          <w:lang w:val="kk-KZ"/>
        </w:rPr>
        <w:t xml:space="preserve"> сәуірінен кешіктір</w:t>
      </w:r>
      <w:r w:rsidR="009055EA">
        <w:rPr>
          <w:rFonts w:ascii="Arial" w:hAnsi="Arial" w:cs="Arial"/>
          <w:b/>
          <w:bCs/>
          <w:lang w:val="kk-KZ"/>
        </w:rPr>
        <w:t>іл</w:t>
      </w:r>
      <w:r w:rsidR="009055EA" w:rsidRPr="009055EA">
        <w:rPr>
          <w:rFonts w:ascii="Arial" w:hAnsi="Arial" w:cs="Arial"/>
          <w:b/>
          <w:bCs/>
          <w:lang w:val="kk-KZ"/>
        </w:rPr>
        <w:t xml:space="preserve">мей </w:t>
      </w:r>
      <w:r w:rsidRPr="009055EA">
        <w:rPr>
          <w:rFonts w:ascii="Arial" w:hAnsi="Arial" w:cs="Arial"/>
          <w:b/>
          <w:bCs/>
          <w:lang w:val="kk-KZ"/>
        </w:rPr>
        <w:t>орналастырылады.</w:t>
      </w:r>
    </w:p>
    <w:p w14:paraId="50EBBA10" w14:textId="77777777"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4.3.4. Қор байқауда жеңіске жеткен ЖОО-мен ынтымақтастық туралы Меморандумға қол қояды, ал кейінірек ЖОО-да бағдарламаны іске асыру үшін үшжақты шартқа қол қойылады.</w:t>
      </w:r>
    </w:p>
    <w:p w14:paraId="7E4DCCA1" w14:textId="2EF7E93D"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4.3.5. Қордың өкілдері барлық </w:t>
      </w:r>
      <w:r w:rsidR="00A47F00">
        <w:rPr>
          <w:rFonts w:ascii="Arial" w:hAnsi="Arial" w:cs="Arial"/>
          <w:lang w:val="kk-KZ"/>
        </w:rPr>
        <w:t>байқауға</w:t>
      </w:r>
      <w:r w:rsidRPr="00511966">
        <w:rPr>
          <w:rFonts w:ascii="Arial" w:hAnsi="Arial" w:cs="Arial"/>
          <w:lang w:val="kk-KZ"/>
        </w:rPr>
        <w:t xml:space="preserve"> қатысушыларға өтінім нысанын дұрыс толтыруда ақпараттық қолдау көрсететін болады.</w:t>
      </w:r>
    </w:p>
    <w:p w14:paraId="09B02E02" w14:textId="7A132A38"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4.3.6. </w:t>
      </w:r>
      <w:r w:rsidRPr="00511966">
        <w:rPr>
          <w:rFonts w:ascii="Arial" w:hAnsi="Arial" w:cs="Arial"/>
          <w:b/>
          <w:lang w:val="kk-KZ"/>
        </w:rPr>
        <w:t xml:space="preserve">Қор тарапынан кеңес алу үшін </w:t>
      </w:r>
      <w:r w:rsidR="00E53696">
        <w:rPr>
          <w:rFonts w:ascii="Arial" w:hAnsi="Arial" w:cs="Arial"/>
          <w:b/>
          <w:lang w:val="kk-KZ"/>
        </w:rPr>
        <w:t>контактілер</w:t>
      </w:r>
      <w:r w:rsidRPr="00511966">
        <w:rPr>
          <w:rFonts w:ascii="Arial" w:hAnsi="Arial" w:cs="Arial"/>
          <w:b/>
          <w:lang w:val="kk-KZ"/>
        </w:rPr>
        <w:t>:</w:t>
      </w:r>
    </w:p>
    <w:p w14:paraId="46E1BD65" w14:textId="77777777" w:rsidR="00A318FB" w:rsidRPr="00511966" w:rsidRDefault="00A318FB" w:rsidP="00A318FB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 xml:space="preserve">- Ирина Грищенко, </w:t>
      </w:r>
      <w:r w:rsidRPr="00511966">
        <w:rPr>
          <w:rFonts w:ascii="Arial" w:hAnsi="Arial" w:cs="Arial"/>
          <w:lang w:val="kk-KZ"/>
        </w:rPr>
        <w:t>ұялы</w:t>
      </w:r>
      <w:r w:rsidRPr="00511966">
        <w:rPr>
          <w:rFonts w:ascii="Arial" w:hAnsi="Arial" w:cs="Arial"/>
        </w:rPr>
        <w:t xml:space="preserve"> тел.: +7 771 775 1815, </w:t>
      </w:r>
      <w:hyperlink r:id="rId9" w:history="1">
        <w:r w:rsidRPr="00511966">
          <w:rPr>
            <w:rStyle w:val="a4"/>
            <w:rFonts w:ascii="Arial" w:hAnsi="Arial" w:cs="Arial"/>
          </w:rPr>
          <w:t>irina.g@yessenovfoundation.org</w:t>
        </w:r>
      </w:hyperlink>
      <w:r w:rsidRPr="00511966">
        <w:rPr>
          <w:rFonts w:ascii="Arial" w:hAnsi="Arial" w:cs="Arial"/>
        </w:rPr>
        <w:t>;</w:t>
      </w:r>
    </w:p>
    <w:p w14:paraId="5D2BAE25" w14:textId="4A2E4466" w:rsidR="00A318FB" w:rsidRPr="00511966" w:rsidRDefault="00A318FB" w:rsidP="00A318FB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 xml:space="preserve">- </w:t>
      </w:r>
      <w:r w:rsidR="00CD4976">
        <w:rPr>
          <w:rFonts w:ascii="Arial" w:hAnsi="Arial" w:cs="Arial"/>
          <w:lang w:val="kk-KZ"/>
        </w:rPr>
        <w:t>Ә</w:t>
      </w:r>
      <w:proofErr w:type="spellStart"/>
      <w:r w:rsidRPr="00511966">
        <w:rPr>
          <w:rFonts w:ascii="Arial" w:hAnsi="Arial" w:cs="Arial"/>
        </w:rPr>
        <w:t>йгерім</w:t>
      </w:r>
      <w:proofErr w:type="spellEnd"/>
      <w:r w:rsidRPr="00511966">
        <w:rPr>
          <w:rFonts w:ascii="Arial" w:hAnsi="Arial" w:cs="Arial"/>
        </w:rPr>
        <w:t xml:space="preserve"> С</w:t>
      </w:r>
      <w:r w:rsidR="00CD4976">
        <w:rPr>
          <w:rFonts w:ascii="Arial" w:hAnsi="Arial" w:cs="Arial"/>
          <w:lang w:val="kk-KZ"/>
        </w:rPr>
        <w:t>ұ</w:t>
      </w:r>
      <w:proofErr w:type="spellStart"/>
      <w:r w:rsidRPr="00511966">
        <w:rPr>
          <w:rFonts w:ascii="Arial" w:hAnsi="Arial" w:cs="Arial"/>
        </w:rPr>
        <w:t>лтан</w:t>
      </w:r>
      <w:proofErr w:type="spellEnd"/>
      <w:r w:rsidRPr="00511966">
        <w:rPr>
          <w:rFonts w:ascii="Arial" w:hAnsi="Arial" w:cs="Arial"/>
        </w:rPr>
        <w:t xml:space="preserve">, </w:t>
      </w:r>
      <w:r w:rsidRPr="00511966">
        <w:rPr>
          <w:rFonts w:ascii="Arial" w:hAnsi="Arial" w:cs="Arial"/>
          <w:lang w:val="kk-KZ"/>
        </w:rPr>
        <w:t>ұялы</w:t>
      </w:r>
      <w:r w:rsidRPr="00511966">
        <w:rPr>
          <w:rFonts w:ascii="Arial" w:hAnsi="Arial" w:cs="Arial"/>
        </w:rPr>
        <w:t xml:space="preserve"> тел.:  +7 701 627 9607, </w:t>
      </w:r>
      <w:hyperlink r:id="rId10" w:history="1">
        <w:r w:rsidRPr="00511966">
          <w:rPr>
            <w:rStyle w:val="a4"/>
            <w:rFonts w:ascii="Arial" w:hAnsi="Arial" w:cs="Arial"/>
          </w:rPr>
          <w:t>aigerim.s@yessenovfoundation.org</w:t>
        </w:r>
      </w:hyperlink>
      <w:r w:rsidRPr="00511966">
        <w:rPr>
          <w:rFonts w:ascii="Arial" w:hAnsi="Arial" w:cs="Arial"/>
        </w:rPr>
        <w:t>.</w:t>
      </w:r>
    </w:p>
    <w:p w14:paraId="6FC4B534" w14:textId="77777777" w:rsidR="00A33731" w:rsidRPr="00511966" w:rsidRDefault="00A33731" w:rsidP="002F5F38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14:paraId="68687E14" w14:textId="3CA46D13" w:rsidR="002F5F38" w:rsidRPr="00511966" w:rsidRDefault="00D2767E" w:rsidP="00CC1D1C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 xml:space="preserve">V. </w:t>
      </w:r>
      <w:r w:rsidR="00BE2F8D" w:rsidRPr="00511966">
        <w:rPr>
          <w:rFonts w:ascii="Arial" w:hAnsi="Arial" w:cs="Arial"/>
          <w:b/>
          <w:lang w:val="kk-KZ"/>
        </w:rPr>
        <w:t xml:space="preserve">БІЛІМ АЛУШЫЛАРҒА ҚОЙЫЛАТЫН ТАЛАПТАР </w:t>
      </w:r>
      <w:r w:rsidR="00C93BEA" w:rsidRPr="00511966">
        <w:rPr>
          <w:rFonts w:ascii="Arial" w:hAnsi="Arial" w:cs="Arial"/>
          <w:b/>
          <w:lang w:val="kk-KZ"/>
        </w:rPr>
        <w:t xml:space="preserve">ЖӘНЕ </w:t>
      </w:r>
      <w:r w:rsidR="00A47F00">
        <w:rPr>
          <w:rFonts w:ascii="Arial" w:hAnsi="Arial" w:cs="Arial"/>
          <w:b/>
          <w:lang w:val="kk-KZ"/>
        </w:rPr>
        <w:t>БАЙҚАУ</w:t>
      </w:r>
      <w:r w:rsidR="00C93BEA" w:rsidRPr="00511966">
        <w:rPr>
          <w:rFonts w:ascii="Arial" w:hAnsi="Arial" w:cs="Arial"/>
          <w:b/>
          <w:lang w:val="kk-KZ"/>
        </w:rPr>
        <w:t xml:space="preserve"> ЖЕҢІМПАЗЫ</w:t>
      </w:r>
      <w:r w:rsidR="001A19F8" w:rsidRPr="00511966">
        <w:rPr>
          <w:rFonts w:ascii="Arial" w:hAnsi="Arial" w:cs="Arial"/>
          <w:b/>
          <w:lang w:val="kk-KZ"/>
        </w:rPr>
        <w:t>-</w:t>
      </w:r>
      <w:r w:rsidR="002F5F38" w:rsidRPr="00511966">
        <w:rPr>
          <w:rFonts w:ascii="Arial" w:hAnsi="Arial" w:cs="Arial"/>
          <w:b/>
          <w:lang w:val="kk-KZ"/>
        </w:rPr>
        <w:t>ЖОО</w:t>
      </w:r>
      <w:r w:rsidR="0088006C">
        <w:rPr>
          <w:rFonts w:ascii="Arial" w:hAnsi="Arial" w:cs="Arial"/>
          <w:b/>
          <w:lang w:val="kk-KZ"/>
        </w:rPr>
        <w:t>-ДА</w:t>
      </w:r>
      <w:r w:rsidR="002F5F38" w:rsidRPr="00511966">
        <w:rPr>
          <w:rFonts w:ascii="Arial" w:hAnsi="Arial" w:cs="Arial"/>
          <w:b/>
          <w:lang w:val="kk-KZ"/>
        </w:rPr>
        <w:t xml:space="preserve"> </w:t>
      </w:r>
      <w:r w:rsidR="008E3C4F" w:rsidRPr="00511966">
        <w:rPr>
          <w:rFonts w:ascii="Arial" w:hAnsi="Arial" w:cs="Arial"/>
          <w:b/>
          <w:lang w:val="kk-KZ"/>
        </w:rPr>
        <w:t>АҒЫЛШЫН ТІЛІ БАҒДАРЛАМАСЫ БОЙЫНША ІРІКТЕУДІ ЖҮРГІЗУ ТӘРТІБІ</w:t>
      </w:r>
    </w:p>
    <w:p w14:paraId="0BB9BE94" w14:textId="77777777" w:rsidR="002F5F38" w:rsidRPr="00511966" w:rsidRDefault="002F5F38" w:rsidP="00CC1D1C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14:paraId="6FD0EA29" w14:textId="0CC7AE66" w:rsidR="00CC1D1C" w:rsidRPr="00511966" w:rsidRDefault="008F5817" w:rsidP="00CC1D1C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 xml:space="preserve">5.1. </w:t>
      </w:r>
      <w:r w:rsidR="00CC1D1C" w:rsidRPr="00511966">
        <w:rPr>
          <w:rFonts w:ascii="Arial" w:hAnsi="Arial" w:cs="Arial"/>
          <w:b/>
          <w:lang w:val="kk-KZ"/>
        </w:rPr>
        <w:t>«General English»</w:t>
      </w:r>
      <w:r w:rsidR="008E3C4F" w:rsidRPr="00511966">
        <w:rPr>
          <w:rFonts w:ascii="Arial" w:hAnsi="Arial" w:cs="Arial"/>
          <w:b/>
          <w:lang w:val="kk-KZ"/>
        </w:rPr>
        <w:t xml:space="preserve"> то</w:t>
      </w:r>
      <w:r w:rsidR="007D5B46">
        <w:rPr>
          <w:rFonts w:ascii="Arial" w:hAnsi="Arial" w:cs="Arial"/>
          <w:b/>
          <w:lang w:val="kk-KZ"/>
        </w:rPr>
        <w:t>бының</w:t>
      </w:r>
      <w:r w:rsidR="008E3C4F" w:rsidRPr="00511966">
        <w:rPr>
          <w:rFonts w:ascii="Arial" w:hAnsi="Arial" w:cs="Arial"/>
          <w:b/>
          <w:lang w:val="kk-KZ"/>
        </w:rPr>
        <w:t xml:space="preserve"> қатысушы-студенттер</w:t>
      </w:r>
      <w:r w:rsidR="006539EB">
        <w:rPr>
          <w:rFonts w:ascii="Arial" w:hAnsi="Arial" w:cs="Arial"/>
          <w:b/>
          <w:lang w:val="kk-KZ"/>
        </w:rPr>
        <w:t>іне</w:t>
      </w:r>
      <w:r w:rsidR="008E3C4F" w:rsidRPr="00511966">
        <w:rPr>
          <w:rFonts w:ascii="Arial" w:hAnsi="Arial" w:cs="Arial"/>
          <w:b/>
          <w:lang w:val="kk-KZ"/>
        </w:rPr>
        <w:t xml:space="preserve"> қойылатын талаптар</w:t>
      </w:r>
      <w:r w:rsidR="00CC1D1C" w:rsidRPr="00511966">
        <w:rPr>
          <w:rFonts w:ascii="Arial" w:hAnsi="Arial" w:cs="Arial"/>
          <w:b/>
          <w:lang w:val="kk-KZ"/>
        </w:rPr>
        <w:t>:</w:t>
      </w:r>
    </w:p>
    <w:p w14:paraId="3CB42227" w14:textId="7BB96040" w:rsidR="008E3C4F" w:rsidRPr="00511966" w:rsidRDefault="008F5817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202</w:t>
      </w:r>
      <w:r w:rsidR="006539EB">
        <w:rPr>
          <w:rFonts w:ascii="Arial" w:hAnsi="Arial" w:cs="Arial"/>
          <w:lang w:val="kk-KZ"/>
        </w:rPr>
        <w:t>4</w:t>
      </w:r>
      <w:r w:rsidR="00F617E1" w:rsidRPr="00511966">
        <w:rPr>
          <w:rFonts w:ascii="Arial" w:hAnsi="Arial" w:cs="Arial"/>
          <w:lang w:val="kk-KZ"/>
        </w:rPr>
        <w:t xml:space="preserve"> оқу жылының басында </w:t>
      </w:r>
      <w:r w:rsidR="00DF17E2" w:rsidRPr="00511966">
        <w:rPr>
          <w:rFonts w:ascii="Arial" w:hAnsi="Arial" w:cs="Arial"/>
          <w:lang w:val="kk-KZ"/>
        </w:rPr>
        <w:t xml:space="preserve">қордың өкілдеріне </w:t>
      </w:r>
      <w:r w:rsidR="00706CBA" w:rsidRPr="00511966">
        <w:rPr>
          <w:rFonts w:ascii="Arial" w:hAnsi="Arial" w:cs="Arial"/>
          <w:lang w:val="kk-KZ"/>
        </w:rPr>
        <w:t>өтінімде</w:t>
      </w:r>
      <w:r w:rsidR="0055443C" w:rsidRPr="00511966">
        <w:rPr>
          <w:rFonts w:ascii="Arial" w:hAnsi="Arial" w:cs="Arial"/>
          <w:lang w:val="kk-KZ"/>
        </w:rPr>
        <w:t>гі</w:t>
      </w:r>
      <w:r w:rsidR="00706CBA" w:rsidRPr="00511966">
        <w:rPr>
          <w:rFonts w:ascii="Arial" w:hAnsi="Arial" w:cs="Arial"/>
          <w:lang w:val="kk-KZ"/>
        </w:rPr>
        <w:t xml:space="preserve"> эссені қоса алғанда, </w:t>
      </w:r>
      <w:r w:rsidRPr="00511966">
        <w:rPr>
          <w:rFonts w:ascii="Arial" w:hAnsi="Arial" w:cs="Arial"/>
          <w:lang w:val="kk-KZ"/>
        </w:rPr>
        <w:t xml:space="preserve">байқаудың </w:t>
      </w:r>
      <w:r w:rsidR="00706CBA" w:rsidRPr="00511966">
        <w:rPr>
          <w:rFonts w:ascii="Arial" w:hAnsi="Arial" w:cs="Arial"/>
          <w:lang w:val="kk-KZ"/>
        </w:rPr>
        <w:t>шарттарында көрсетілген құжаттар</w:t>
      </w:r>
      <w:r w:rsidR="00DF17E2" w:rsidRPr="00511966">
        <w:rPr>
          <w:rFonts w:ascii="Arial" w:hAnsi="Arial" w:cs="Arial"/>
          <w:lang w:val="kk-KZ"/>
        </w:rPr>
        <w:t xml:space="preserve">мен бірге толтырылған және жіберілген/табысталған өтінім арқылы </w:t>
      </w:r>
      <w:r w:rsidR="00A47F00">
        <w:rPr>
          <w:rFonts w:ascii="Arial" w:hAnsi="Arial" w:cs="Arial"/>
          <w:lang w:val="kk-KZ"/>
        </w:rPr>
        <w:t>байқауға</w:t>
      </w:r>
      <w:r w:rsidR="0055443C" w:rsidRPr="00511966">
        <w:rPr>
          <w:rFonts w:ascii="Arial" w:hAnsi="Arial" w:cs="Arial"/>
          <w:lang w:val="kk-KZ"/>
        </w:rPr>
        <w:t xml:space="preserve"> қатысу туралы өзінің шешімін растаған, </w:t>
      </w:r>
      <w:r w:rsidRPr="00511966">
        <w:rPr>
          <w:rFonts w:ascii="Arial" w:hAnsi="Arial" w:cs="Arial"/>
          <w:lang w:val="kk-KZ"/>
        </w:rPr>
        <w:t>бакалавриаттың 2,3,4 курс студенттері.</w:t>
      </w:r>
    </w:p>
    <w:p w14:paraId="658F045D" w14:textId="50AC77AE" w:rsidR="00631791" w:rsidRPr="00511966" w:rsidRDefault="00631791" w:rsidP="007A5881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eastAsia="Times New Roman" w:hAnsi="Arial" w:cs="Arial"/>
          <w:color w:val="000000"/>
          <w:lang w:val="kk-KZ" w:eastAsia="ru-RU"/>
        </w:rPr>
        <w:t>Үміткердің орташа GPA деңгейі 2,</w:t>
      </w:r>
      <w:r w:rsidR="006539EB">
        <w:rPr>
          <w:rFonts w:ascii="Arial" w:eastAsia="Times New Roman" w:hAnsi="Arial" w:cs="Arial"/>
          <w:color w:val="000000"/>
          <w:lang w:val="kk-KZ" w:eastAsia="ru-RU"/>
        </w:rPr>
        <w:t>5</w:t>
      </w:r>
      <w:r w:rsidRPr="00511966">
        <w:rPr>
          <w:rFonts w:ascii="Arial" w:eastAsia="Times New Roman" w:hAnsi="Arial" w:cs="Arial"/>
          <w:color w:val="000000"/>
          <w:lang w:val="kk-KZ" w:eastAsia="ru-RU"/>
        </w:rPr>
        <w:t xml:space="preserve"> және одан жоғары болуы тиіс.</w:t>
      </w:r>
    </w:p>
    <w:p w14:paraId="3AA74797" w14:textId="77777777" w:rsidR="00631791" w:rsidRPr="00511966" w:rsidRDefault="00631791" w:rsidP="007A5881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Ізденуші ЖОО-ның ғылыми, қоғамдық өміріне құжаттық белсенді қатысуын мәлімдей және растай алады, бұл курста тегін оқу мүмкіндігін алуға ізденушінің пайдасына қосымша бонус бола алады.</w:t>
      </w:r>
    </w:p>
    <w:p w14:paraId="3E724399" w14:textId="0E729E5D" w:rsidR="00631791" w:rsidRPr="00511966" w:rsidRDefault="00631791" w:rsidP="007A5881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Ізденуші</w:t>
      </w:r>
      <w:r w:rsidR="00C41D90" w:rsidRPr="00511966">
        <w:rPr>
          <w:rFonts w:ascii="Arial" w:hAnsi="Arial" w:cs="Arial"/>
          <w:lang w:val="kk-KZ"/>
        </w:rPr>
        <w:t xml:space="preserve"> тіл</w:t>
      </w:r>
      <w:r w:rsidR="00CA2380" w:rsidRPr="00511966">
        <w:rPr>
          <w:rFonts w:ascii="Arial" w:hAnsi="Arial" w:cs="Arial"/>
          <w:lang w:val="kk-KZ"/>
        </w:rPr>
        <w:t xml:space="preserve"> иесімен тілді оқу мүмкіндігі үшін ағылшын тілінің </w:t>
      </w:r>
      <w:r w:rsidRPr="00511966">
        <w:rPr>
          <w:rFonts w:ascii="Arial" w:hAnsi="Arial" w:cs="Arial"/>
          <w:lang w:val="kk-KZ"/>
        </w:rPr>
        <w:t>А1</w:t>
      </w:r>
      <w:r w:rsidR="00CA2380" w:rsidRPr="00511966">
        <w:rPr>
          <w:rFonts w:ascii="Arial" w:hAnsi="Arial" w:cs="Arial"/>
          <w:lang w:val="kk-KZ"/>
        </w:rPr>
        <w:t xml:space="preserve"> деңгейінен төме</w:t>
      </w:r>
      <w:r w:rsidRPr="00511966">
        <w:rPr>
          <w:rFonts w:ascii="Arial" w:hAnsi="Arial" w:cs="Arial"/>
          <w:lang w:val="kk-KZ"/>
        </w:rPr>
        <w:t>н емес деңгейін меңгеруі тиіс. Бұл к</w:t>
      </w:r>
      <w:r w:rsidR="00CA2380" w:rsidRPr="00511966">
        <w:rPr>
          <w:rFonts w:ascii="Arial" w:hAnsi="Arial" w:cs="Arial"/>
          <w:lang w:val="kk-KZ"/>
        </w:rPr>
        <w:t>урстарда оқу, университетте оқу сертификаттар</w:t>
      </w:r>
      <w:r w:rsidR="00A927C1" w:rsidRPr="00511966">
        <w:rPr>
          <w:rFonts w:ascii="Arial" w:hAnsi="Arial" w:cs="Arial"/>
          <w:lang w:val="kk-KZ"/>
        </w:rPr>
        <w:t>ын</w:t>
      </w:r>
      <w:r w:rsidR="00CA2380" w:rsidRPr="00511966">
        <w:rPr>
          <w:rFonts w:ascii="Arial" w:hAnsi="Arial" w:cs="Arial"/>
          <w:lang w:val="kk-KZ"/>
        </w:rPr>
        <w:t xml:space="preserve">ың бар болуымен немесе </w:t>
      </w:r>
      <w:r w:rsidR="00EE0F3E">
        <w:rPr>
          <w:rFonts w:ascii="Arial" w:hAnsi="Arial" w:cs="Arial"/>
          <w:lang w:val="kk-KZ"/>
        </w:rPr>
        <w:t>Қ</w:t>
      </w:r>
      <w:r w:rsidR="00CA2380" w:rsidRPr="00511966">
        <w:rPr>
          <w:rFonts w:ascii="Arial" w:hAnsi="Arial" w:cs="Arial"/>
          <w:lang w:val="kk-KZ"/>
        </w:rPr>
        <w:t>ор өкілдері</w:t>
      </w:r>
      <w:r w:rsidR="00183D67" w:rsidRPr="00511966">
        <w:rPr>
          <w:rFonts w:ascii="Arial" w:hAnsi="Arial" w:cs="Arial"/>
          <w:lang w:val="kk-KZ"/>
        </w:rPr>
        <w:t>н</w:t>
      </w:r>
      <w:r w:rsidR="00CA2380" w:rsidRPr="00511966">
        <w:rPr>
          <w:rFonts w:ascii="Arial" w:hAnsi="Arial" w:cs="Arial"/>
          <w:lang w:val="kk-KZ"/>
        </w:rPr>
        <w:t>е ауызша сұхбаттасу жолымен расталады</w:t>
      </w:r>
      <w:r w:rsidRPr="00511966">
        <w:rPr>
          <w:rFonts w:ascii="Arial" w:hAnsi="Arial" w:cs="Arial"/>
          <w:lang w:val="kk-KZ"/>
        </w:rPr>
        <w:t>.</w:t>
      </w:r>
    </w:p>
    <w:p w14:paraId="409812F5" w14:textId="2F316B4C" w:rsidR="00CB33F0" w:rsidRPr="00511966" w:rsidRDefault="00936187" w:rsidP="007A5881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Университет басшыларының (Ректордың, Проректордың, Университеттің </w:t>
      </w:r>
      <w:r w:rsidR="00150F95" w:rsidRPr="00511966">
        <w:rPr>
          <w:rFonts w:ascii="Arial" w:hAnsi="Arial" w:cs="Arial"/>
          <w:lang w:val="kk-KZ"/>
        </w:rPr>
        <w:t>Ғылыми</w:t>
      </w:r>
      <w:r w:rsidR="00855214" w:rsidRPr="00511966">
        <w:rPr>
          <w:rFonts w:ascii="Arial" w:hAnsi="Arial" w:cs="Arial"/>
          <w:lang w:val="kk-KZ"/>
        </w:rPr>
        <w:t xml:space="preserve"> Кеңесі</w:t>
      </w:r>
      <w:r w:rsidR="00150F95" w:rsidRPr="00511966">
        <w:rPr>
          <w:rFonts w:ascii="Arial" w:hAnsi="Arial" w:cs="Arial"/>
          <w:lang w:val="kk-KZ"/>
        </w:rPr>
        <w:t xml:space="preserve"> мүшелері</w:t>
      </w:r>
      <w:r w:rsidR="00855214" w:rsidRPr="00511966">
        <w:rPr>
          <w:rFonts w:ascii="Arial" w:hAnsi="Arial" w:cs="Arial"/>
          <w:lang w:val="kk-KZ"/>
        </w:rPr>
        <w:t>нің</w:t>
      </w:r>
      <w:r w:rsidR="00150F95" w:rsidRPr="00511966">
        <w:rPr>
          <w:rFonts w:ascii="Arial" w:hAnsi="Arial" w:cs="Arial"/>
          <w:lang w:val="kk-KZ"/>
        </w:rPr>
        <w:t>, Институт Директоры</w:t>
      </w:r>
      <w:r w:rsidR="00855214" w:rsidRPr="00511966">
        <w:rPr>
          <w:rFonts w:ascii="Arial" w:hAnsi="Arial" w:cs="Arial"/>
          <w:lang w:val="kk-KZ"/>
        </w:rPr>
        <w:t>ның</w:t>
      </w:r>
      <w:r w:rsidR="00150F95" w:rsidRPr="00511966">
        <w:rPr>
          <w:rFonts w:ascii="Arial" w:hAnsi="Arial" w:cs="Arial"/>
          <w:lang w:val="kk-KZ"/>
        </w:rPr>
        <w:t>, Деканы</w:t>
      </w:r>
      <w:r w:rsidR="00855214" w:rsidRPr="00511966">
        <w:rPr>
          <w:rFonts w:ascii="Arial" w:hAnsi="Arial" w:cs="Arial"/>
          <w:lang w:val="kk-KZ"/>
        </w:rPr>
        <w:t>ның</w:t>
      </w:r>
      <w:r w:rsidR="00150F95" w:rsidRPr="00511966">
        <w:rPr>
          <w:rFonts w:ascii="Arial" w:hAnsi="Arial" w:cs="Arial"/>
          <w:lang w:val="kk-KZ"/>
        </w:rPr>
        <w:t>, кафедра меңгерушісі</w:t>
      </w:r>
      <w:r w:rsidR="00855214" w:rsidRPr="00511966">
        <w:rPr>
          <w:rFonts w:ascii="Arial" w:hAnsi="Arial" w:cs="Arial"/>
          <w:lang w:val="kk-KZ"/>
        </w:rPr>
        <w:t>нің</w:t>
      </w:r>
      <w:r w:rsidR="00150F95" w:rsidRPr="00511966">
        <w:rPr>
          <w:rFonts w:ascii="Arial" w:hAnsi="Arial" w:cs="Arial"/>
          <w:lang w:val="kk-KZ"/>
        </w:rPr>
        <w:t xml:space="preserve">) туысқаны болып табылатын студент </w:t>
      </w:r>
      <w:r w:rsidR="00A47F00">
        <w:rPr>
          <w:rFonts w:ascii="Arial" w:hAnsi="Arial" w:cs="Arial"/>
          <w:lang w:val="kk-KZ"/>
        </w:rPr>
        <w:t>Байқауға</w:t>
      </w:r>
      <w:r w:rsidR="00150F95" w:rsidRPr="00511966">
        <w:rPr>
          <w:rFonts w:ascii="Arial" w:hAnsi="Arial" w:cs="Arial"/>
          <w:lang w:val="kk-KZ"/>
        </w:rPr>
        <w:t xml:space="preserve"> арналған өтінімде алыс туыстық байланыстарды көрсетуі тиіс</w:t>
      </w:r>
      <w:r w:rsidR="005C33F6">
        <w:rPr>
          <w:rFonts w:ascii="Arial" w:hAnsi="Arial" w:cs="Arial"/>
          <w:lang w:val="kk-KZ"/>
        </w:rPr>
        <w:t>.</w:t>
      </w:r>
    </w:p>
    <w:p w14:paraId="251C1AB2" w14:textId="77777777" w:rsidR="007F6BB7" w:rsidRPr="00511966" w:rsidRDefault="007F6BB7" w:rsidP="00F03CD5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14:paraId="4238E266" w14:textId="23561469" w:rsidR="00F03CD5" w:rsidRPr="00511966" w:rsidRDefault="0035501E" w:rsidP="007A5881">
      <w:pPr>
        <w:pStyle w:val="a5"/>
        <w:numPr>
          <w:ilvl w:val="1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«</w:t>
      </w:r>
      <w:r w:rsidR="00F7621A" w:rsidRPr="00511966">
        <w:rPr>
          <w:rFonts w:ascii="Arial" w:hAnsi="Arial" w:cs="Arial"/>
          <w:b/>
          <w:lang w:val="kk-KZ"/>
        </w:rPr>
        <w:t>Е</w:t>
      </w:r>
      <w:r w:rsidR="00381FBE" w:rsidRPr="00511966">
        <w:rPr>
          <w:rFonts w:ascii="Arial" w:hAnsi="Arial" w:cs="Arial"/>
          <w:b/>
          <w:lang w:val="kk-KZ"/>
        </w:rPr>
        <w:t>nglish for Special Purposes</w:t>
      </w:r>
      <w:r w:rsidRPr="00511966">
        <w:rPr>
          <w:rFonts w:ascii="Arial" w:hAnsi="Arial" w:cs="Arial"/>
          <w:b/>
          <w:lang w:val="kk-KZ"/>
        </w:rPr>
        <w:t>»</w:t>
      </w:r>
      <w:r w:rsidR="00F84F7C" w:rsidRPr="00511966">
        <w:rPr>
          <w:rFonts w:ascii="Arial" w:hAnsi="Arial" w:cs="Arial"/>
          <w:b/>
          <w:lang w:val="kk-KZ"/>
        </w:rPr>
        <w:t xml:space="preserve"> топтарының қатысушы</w:t>
      </w:r>
      <w:r w:rsidR="00CE7CAB">
        <w:rPr>
          <w:rFonts w:ascii="Arial" w:hAnsi="Arial" w:cs="Arial"/>
          <w:b/>
          <w:lang w:val="kk-KZ"/>
        </w:rPr>
        <w:t>сы</w:t>
      </w:r>
      <w:r w:rsidR="00631791" w:rsidRPr="00511966">
        <w:rPr>
          <w:rFonts w:ascii="Arial" w:hAnsi="Arial" w:cs="Arial"/>
          <w:b/>
          <w:lang w:val="kk-KZ"/>
        </w:rPr>
        <w:t>-оқытушылар</w:t>
      </w:r>
      <w:r w:rsidR="00CE7CAB">
        <w:rPr>
          <w:rFonts w:ascii="Arial" w:hAnsi="Arial" w:cs="Arial"/>
          <w:b/>
          <w:lang w:val="kk-KZ"/>
        </w:rPr>
        <w:t>ына</w:t>
      </w:r>
      <w:r w:rsidR="00631791" w:rsidRPr="00511966">
        <w:rPr>
          <w:rFonts w:ascii="Arial" w:hAnsi="Arial" w:cs="Arial"/>
          <w:b/>
          <w:lang w:val="kk-KZ"/>
        </w:rPr>
        <w:t>, магистранттар</w:t>
      </w:r>
      <w:r w:rsidR="00CE7CAB">
        <w:rPr>
          <w:rFonts w:ascii="Arial" w:hAnsi="Arial" w:cs="Arial"/>
          <w:b/>
          <w:lang w:val="kk-KZ"/>
        </w:rPr>
        <w:t>ына</w:t>
      </w:r>
      <w:r w:rsidR="00631791" w:rsidRPr="00511966">
        <w:rPr>
          <w:rFonts w:ascii="Arial" w:hAnsi="Arial" w:cs="Arial"/>
          <w:b/>
          <w:lang w:val="kk-KZ"/>
        </w:rPr>
        <w:t xml:space="preserve"> және докторанттар</w:t>
      </w:r>
      <w:r w:rsidR="00CE7CAB">
        <w:rPr>
          <w:rFonts w:ascii="Arial" w:hAnsi="Arial" w:cs="Arial"/>
          <w:b/>
          <w:lang w:val="kk-KZ"/>
        </w:rPr>
        <w:t>ына</w:t>
      </w:r>
      <w:r w:rsidR="00F84F7C" w:rsidRPr="00511966">
        <w:rPr>
          <w:rFonts w:ascii="Arial" w:hAnsi="Arial" w:cs="Arial"/>
          <w:b/>
          <w:lang w:val="kk-KZ"/>
        </w:rPr>
        <w:t xml:space="preserve"> қойылатын талаптар</w:t>
      </w:r>
      <w:r w:rsidR="00F03CD5" w:rsidRPr="00511966">
        <w:rPr>
          <w:rFonts w:ascii="Arial" w:hAnsi="Arial" w:cs="Arial"/>
          <w:b/>
          <w:lang w:val="kk-KZ"/>
        </w:rPr>
        <w:t>:</w:t>
      </w:r>
    </w:p>
    <w:p w14:paraId="1B5244B0" w14:textId="5C412E46" w:rsidR="00B665E7" w:rsidRPr="00511966" w:rsidRDefault="00100612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ЖОО оқытушылар</w:t>
      </w:r>
      <w:r w:rsidR="006F47C5">
        <w:rPr>
          <w:rFonts w:ascii="Arial" w:hAnsi="Arial" w:cs="Arial"/>
          <w:lang w:val="kk-KZ"/>
        </w:rPr>
        <w:t>ы</w:t>
      </w:r>
      <w:r w:rsidRPr="00511966">
        <w:rPr>
          <w:rFonts w:ascii="Arial" w:hAnsi="Arial" w:cs="Arial"/>
          <w:lang w:val="kk-KZ"/>
        </w:rPr>
        <w:t xml:space="preserve">, </w:t>
      </w:r>
      <w:r w:rsidR="006F47C5">
        <w:rPr>
          <w:rFonts w:ascii="Arial" w:hAnsi="Arial" w:cs="Arial"/>
          <w:lang w:val="kk-KZ"/>
        </w:rPr>
        <w:t>қызметкерлері, ЖОО-да білім алатын</w:t>
      </w:r>
      <w:r w:rsidR="00722C7A" w:rsidRPr="00511966">
        <w:rPr>
          <w:rFonts w:ascii="Arial" w:hAnsi="Arial" w:cs="Arial"/>
          <w:lang w:val="kk-KZ"/>
        </w:rPr>
        <w:t xml:space="preserve"> магистранттар </w:t>
      </w:r>
      <w:r w:rsidR="00F90B75" w:rsidRPr="00511966">
        <w:rPr>
          <w:rFonts w:ascii="Arial" w:hAnsi="Arial" w:cs="Arial"/>
          <w:lang w:val="kk-KZ"/>
        </w:rPr>
        <w:t>мен</w:t>
      </w:r>
      <w:r w:rsidR="00722C7A" w:rsidRPr="00511966">
        <w:rPr>
          <w:rFonts w:ascii="Arial" w:hAnsi="Arial" w:cs="Arial"/>
          <w:lang w:val="kk-KZ"/>
        </w:rPr>
        <w:t xml:space="preserve"> докторанттар </w:t>
      </w:r>
      <w:r w:rsidR="006F47C5">
        <w:rPr>
          <w:rFonts w:ascii="Arial" w:hAnsi="Arial" w:cs="Arial"/>
          <w:lang w:val="kk-KZ"/>
        </w:rPr>
        <w:t>Б</w:t>
      </w:r>
      <w:r w:rsidR="00A47F00">
        <w:rPr>
          <w:rFonts w:ascii="Arial" w:hAnsi="Arial" w:cs="Arial"/>
          <w:lang w:val="kk-KZ"/>
        </w:rPr>
        <w:t>айқау</w:t>
      </w:r>
      <w:r w:rsidR="00B665E7" w:rsidRPr="00511966">
        <w:rPr>
          <w:rFonts w:ascii="Arial" w:hAnsi="Arial" w:cs="Arial"/>
          <w:lang w:val="kk-KZ"/>
        </w:rPr>
        <w:t xml:space="preserve"> қатысушылары бола алады.</w:t>
      </w:r>
    </w:p>
    <w:p w14:paraId="3E21E16A" w14:textId="6B8C0699" w:rsidR="004E0792" w:rsidRPr="00511966" w:rsidRDefault="00B665E7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Ізденуші ЖОО-ның</w:t>
      </w:r>
      <w:r w:rsidR="00722C7A" w:rsidRPr="00511966">
        <w:rPr>
          <w:rFonts w:ascii="Arial" w:hAnsi="Arial" w:cs="Arial"/>
          <w:lang w:val="kk-KZ"/>
        </w:rPr>
        <w:t xml:space="preserve"> ғылыми, қоғамдық өмірінде белсенді қатысуын құжатпен мәлімдеп, растай алады, ал </w:t>
      </w:r>
      <w:r w:rsidR="009C3835" w:rsidRPr="009C3835">
        <w:rPr>
          <w:rFonts w:ascii="Arial" w:hAnsi="Arial" w:cs="Arial"/>
          <w:lang w:val="kk-KZ"/>
        </w:rPr>
        <w:t>бұл ізденушінің пайдасына курстарда тегін оқу мүмкіндігін алу үшін қосымша бонус бола алады.</w:t>
      </w:r>
    </w:p>
    <w:p w14:paraId="621AE929" w14:textId="77777777" w:rsidR="00F03CD5" w:rsidRPr="00511966" w:rsidRDefault="00F03CD5" w:rsidP="00CB3A79">
      <w:pPr>
        <w:pStyle w:val="a5"/>
        <w:spacing w:before="60" w:after="60" w:line="240" w:lineRule="auto"/>
        <w:ind w:left="284"/>
        <w:jc w:val="both"/>
        <w:rPr>
          <w:rFonts w:ascii="Arial" w:hAnsi="Arial" w:cs="Arial"/>
          <w:lang w:val="kk-KZ"/>
        </w:rPr>
      </w:pPr>
    </w:p>
    <w:p w14:paraId="3D6FA708" w14:textId="46234263" w:rsidR="00CB3A79" w:rsidRPr="00511966" w:rsidRDefault="009C3835" w:rsidP="007A5881">
      <w:pPr>
        <w:pStyle w:val="a5"/>
        <w:numPr>
          <w:ilvl w:val="1"/>
          <w:numId w:val="7"/>
        </w:numPr>
        <w:spacing w:before="60" w:after="60" w:line="240" w:lineRule="auto"/>
        <w:jc w:val="both"/>
        <w:rPr>
          <w:rFonts w:ascii="Arial" w:hAnsi="Arial" w:cs="Arial"/>
          <w:b/>
          <w:lang w:val="en-GB"/>
        </w:rPr>
      </w:pPr>
      <w:r w:rsidRPr="007C43D7">
        <w:rPr>
          <w:rFonts w:ascii="Arial" w:hAnsi="Arial" w:cs="Arial"/>
          <w:b/>
          <w:lang w:val="en-US"/>
        </w:rPr>
        <w:t>«</w:t>
      </w:r>
      <w:r w:rsidRPr="007C43D7">
        <w:rPr>
          <w:rFonts w:ascii="Arial" w:hAnsi="Arial" w:cs="Arial"/>
          <w:b/>
          <w:lang w:val="en-GB"/>
        </w:rPr>
        <w:t>General English, English for Special Purposes</w:t>
      </w:r>
      <w:r w:rsidRPr="007C43D7">
        <w:rPr>
          <w:rFonts w:ascii="Arial" w:hAnsi="Arial" w:cs="Arial"/>
          <w:b/>
          <w:lang w:val="en-US"/>
        </w:rPr>
        <w:t>»</w:t>
      </w:r>
      <w:r w:rsidR="007855B5" w:rsidRPr="00511966">
        <w:rPr>
          <w:rFonts w:ascii="Arial" w:hAnsi="Arial" w:cs="Arial"/>
          <w:b/>
          <w:lang w:val="kk-KZ"/>
        </w:rPr>
        <w:t xml:space="preserve"> байқауын</w:t>
      </w:r>
      <w:r w:rsidR="00B209D8" w:rsidRPr="00511966">
        <w:rPr>
          <w:rFonts w:ascii="Arial" w:hAnsi="Arial" w:cs="Arial"/>
          <w:b/>
          <w:lang w:val="kk-KZ"/>
        </w:rPr>
        <w:t xml:space="preserve"> өткізу тәртібі</w:t>
      </w:r>
      <w:r w:rsidR="001B4196" w:rsidRPr="00511966">
        <w:rPr>
          <w:rFonts w:ascii="Arial" w:hAnsi="Arial" w:cs="Arial"/>
          <w:b/>
          <w:lang w:val="en-GB"/>
        </w:rPr>
        <w:t>:</w:t>
      </w:r>
    </w:p>
    <w:p w14:paraId="7F67AF46" w14:textId="77777777" w:rsidR="001B4196" w:rsidRPr="00511966" w:rsidRDefault="00B209D8" w:rsidP="001B4196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511966">
        <w:rPr>
          <w:rFonts w:ascii="Arial" w:hAnsi="Arial" w:cs="Arial"/>
          <w:b/>
          <w:lang w:val="kk-KZ"/>
        </w:rPr>
        <w:t>Жалпы ақпарат</w:t>
      </w:r>
      <w:r w:rsidR="001B4196" w:rsidRPr="00511966">
        <w:rPr>
          <w:rFonts w:ascii="Arial" w:hAnsi="Arial" w:cs="Arial"/>
          <w:b/>
        </w:rPr>
        <w:t>:</w:t>
      </w:r>
    </w:p>
    <w:p w14:paraId="47BC1AAC" w14:textId="600FB031" w:rsidR="007855B5" w:rsidRPr="00511966" w:rsidRDefault="007855B5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Ағылшын тілі бағдарламасына қатысу үшін студенттер мен оқытушылар іріктеу</w:t>
      </w:r>
      <w:r w:rsidR="00D5083D">
        <w:rPr>
          <w:rFonts w:ascii="Arial" w:hAnsi="Arial" w:cs="Arial"/>
          <w:lang w:val="kk-KZ"/>
        </w:rPr>
        <w:t>ін</w:t>
      </w:r>
      <w:r w:rsidRPr="00511966">
        <w:rPr>
          <w:rFonts w:ascii="Arial" w:hAnsi="Arial" w:cs="Arial"/>
          <w:lang w:val="kk-KZ"/>
        </w:rPr>
        <w:t xml:space="preserve"> Қордың, «Bonasmacfarlane Education» тіл орталығының қызметкерлері, курс тренерлері онлайн-форматта жүргізеді. </w:t>
      </w:r>
      <w:r w:rsidR="002B640E" w:rsidRPr="002B640E">
        <w:rPr>
          <w:rFonts w:ascii="Arial" w:hAnsi="Arial" w:cs="Arial"/>
          <w:lang w:val="kk-KZ"/>
        </w:rPr>
        <w:t xml:space="preserve">Қажет болған жағдайда және Қордың уәкілетті өкілдерінің қалауы бойынша осы Ереженің 5.4.1.4-тармақшасына сәйкес </w:t>
      </w:r>
      <w:r w:rsidR="002B640E">
        <w:rPr>
          <w:rFonts w:ascii="Arial" w:hAnsi="Arial" w:cs="Arial"/>
          <w:lang w:val="kk-KZ"/>
        </w:rPr>
        <w:t>байқауға</w:t>
      </w:r>
      <w:r w:rsidR="002B640E" w:rsidRPr="002B640E">
        <w:rPr>
          <w:rFonts w:ascii="Arial" w:hAnsi="Arial" w:cs="Arial"/>
          <w:lang w:val="kk-KZ"/>
        </w:rPr>
        <w:t xml:space="preserve"> қатысушылардың ағылшын тілін меңгеру деңгейі ауызша тексерілуі мүмкін.</w:t>
      </w:r>
    </w:p>
    <w:p w14:paraId="16581746" w14:textId="75D13482" w:rsidR="007855B5" w:rsidRPr="00511966" w:rsidRDefault="006F165C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Байқауға іріктеу кезеңінде </w:t>
      </w:r>
      <w:r w:rsidR="002B640E">
        <w:rPr>
          <w:rFonts w:ascii="Arial" w:hAnsi="Arial" w:cs="Arial"/>
          <w:lang w:val="kk-KZ"/>
        </w:rPr>
        <w:t>ЖОО</w:t>
      </w:r>
      <w:r w:rsidRPr="00511966">
        <w:rPr>
          <w:rFonts w:ascii="Arial" w:hAnsi="Arial" w:cs="Arial"/>
          <w:lang w:val="kk-KZ"/>
        </w:rPr>
        <w:t xml:space="preserve"> Қор </w:t>
      </w:r>
      <w:r w:rsidR="002B640E" w:rsidRPr="002B640E">
        <w:rPr>
          <w:rFonts w:ascii="Arial" w:hAnsi="Arial" w:cs="Arial"/>
          <w:lang w:val="kk-KZ"/>
        </w:rPr>
        <w:t>өкілдерінің пайдалануына</w:t>
      </w:r>
      <w:r w:rsidR="002B640E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lang w:val="kk-KZ"/>
        </w:rPr>
        <w:t>онлайн платформа</w:t>
      </w:r>
      <w:r w:rsidR="002B640E">
        <w:rPr>
          <w:rFonts w:ascii="Arial" w:hAnsi="Arial" w:cs="Arial"/>
          <w:lang w:val="kk-KZ"/>
        </w:rPr>
        <w:t>ны</w:t>
      </w:r>
      <w:r w:rsidRPr="00511966">
        <w:rPr>
          <w:rFonts w:ascii="Arial" w:hAnsi="Arial" w:cs="Arial"/>
          <w:lang w:val="kk-KZ"/>
        </w:rPr>
        <w:t xml:space="preserve"> ұсынады. </w:t>
      </w:r>
    </w:p>
    <w:p w14:paraId="4C81834A" w14:textId="23DE1F6A" w:rsidR="006F165C" w:rsidRPr="00511966" w:rsidRDefault="006F165C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Жеңімпаздар берілген өтінімнің сапасы, тестілеу деңгейі бойынша анықталады. Байқау жеңімпаздарының қорытынды тізімі </w:t>
      </w:r>
      <w:r w:rsidR="001F3BFF">
        <w:rPr>
          <w:rFonts w:ascii="Arial" w:hAnsi="Arial" w:cs="Arial"/>
          <w:lang w:val="kk-KZ"/>
        </w:rPr>
        <w:t>ЖОО</w:t>
      </w:r>
      <w:r w:rsidRPr="00511966">
        <w:rPr>
          <w:rFonts w:ascii="Arial" w:hAnsi="Arial" w:cs="Arial"/>
          <w:lang w:val="kk-KZ"/>
        </w:rPr>
        <w:t xml:space="preserve"> барлық ақпараттық арналары арқылы жарияланады.</w:t>
      </w:r>
    </w:p>
    <w:p w14:paraId="1F9683D4" w14:textId="4911ECCF" w:rsidR="006F165C" w:rsidRPr="00511966" w:rsidRDefault="006F165C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Ізденушілерге </w:t>
      </w:r>
      <w:r w:rsidR="00A47F00">
        <w:rPr>
          <w:rFonts w:ascii="Arial" w:hAnsi="Arial" w:cs="Arial"/>
          <w:lang w:val="kk-KZ"/>
        </w:rPr>
        <w:t>байқаудағы</w:t>
      </w:r>
      <w:r w:rsidRPr="00511966">
        <w:rPr>
          <w:rFonts w:ascii="Arial" w:hAnsi="Arial" w:cs="Arial"/>
          <w:lang w:val="kk-KZ"/>
        </w:rPr>
        <w:t xml:space="preserve"> жеңісі туралы өтінімде көрсетілген байланыс</w:t>
      </w:r>
      <w:r w:rsidR="0035172E" w:rsidRPr="0035172E">
        <w:rPr>
          <w:rFonts w:ascii="Arial" w:hAnsi="Arial" w:cs="Arial"/>
          <w:lang w:val="kk-KZ"/>
        </w:rPr>
        <w:t xml:space="preserve"> </w:t>
      </w:r>
      <w:r w:rsidR="0035172E">
        <w:rPr>
          <w:rFonts w:ascii="Arial" w:hAnsi="Arial" w:cs="Arial"/>
          <w:lang w:val="kk-KZ"/>
        </w:rPr>
        <w:t>ақпараты бойынша</w:t>
      </w:r>
      <w:r w:rsidRPr="00511966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b/>
          <w:lang w:val="kk-KZ"/>
        </w:rPr>
        <w:t>202</w:t>
      </w:r>
      <w:r w:rsidR="00F44051">
        <w:rPr>
          <w:rFonts w:ascii="Arial" w:hAnsi="Arial" w:cs="Arial"/>
          <w:b/>
          <w:lang w:val="kk-KZ"/>
        </w:rPr>
        <w:t>4</w:t>
      </w:r>
      <w:r w:rsidRPr="00511966">
        <w:rPr>
          <w:rFonts w:ascii="Arial" w:hAnsi="Arial" w:cs="Arial"/>
          <w:b/>
          <w:lang w:val="kk-KZ"/>
        </w:rPr>
        <w:t xml:space="preserve"> жыл</w:t>
      </w:r>
      <w:r w:rsidR="00F44051">
        <w:rPr>
          <w:rFonts w:ascii="Arial" w:hAnsi="Arial" w:cs="Arial"/>
          <w:b/>
          <w:lang w:val="kk-KZ"/>
        </w:rPr>
        <w:t>дың</w:t>
      </w:r>
      <w:r w:rsidRPr="00511966">
        <w:rPr>
          <w:rFonts w:ascii="Arial" w:hAnsi="Arial" w:cs="Arial"/>
          <w:b/>
          <w:lang w:val="kk-KZ"/>
        </w:rPr>
        <w:t xml:space="preserve"> </w:t>
      </w:r>
      <w:r w:rsidR="00F44051">
        <w:rPr>
          <w:rFonts w:ascii="Arial" w:hAnsi="Arial" w:cs="Arial"/>
          <w:b/>
          <w:lang w:val="kk-KZ"/>
        </w:rPr>
        <w:t>01</w:t>
      </w:r>
      <w:r w:rsidRPr="00511966">
        <w:rPr>
          <w:rFonts w:ascii="Arial" w:hAnsi="Arial" w:cs="Arial"/>
          <w:b/>
          <w:lang w:val="kk-KZ"/>
        </w:rPr>
        <w:t xml:space="preserve"> </w:t>
      </w:r>
      <w:r w:rsidR="00F44051">
        <w:rPr>
          <w:rFonts w:ascii="Arial" w:hAnsi="Arial" w:cs="Arial"/>
          <w:b/>
          <w:lang w:val="kk-KZ"/>
        </w:rPr>
        <w:t>қазанынан</w:t>
      </w:r>
      <w:r w:rsidRPr="00511966">
        <w:rPr>
          <w:rFonts w:ascii="Arial" w:hAnsi="Arial" w:cs="Arial"/>
          <w:b/>
          <w:lang w:val="kk-KZ"/>
        </w:rPr>
        <w:t xml:space="preserve"> кешіктірмей</w:t>
      </w:r>
      <w:r w:rsidRPr="00511966">
        <w:rPr>
          <w:rFonts w:ascii="Arial" w:hAnsi="Arial" w:cs="Arial"/>
          <w:lang w:val="kk-KZ"/>
        </w:rPr>
        <w:t xml:space="preserve"> жазбаша және ауызша нысанда хабарланады.</w:t>
      </w:r>
    </w:p>
    <w:p w14:paraId="6C4C1C9A" w14:textId="77777777" w:rsidR="00EE0B29" w:rsidRPr="00511966" w:rsidRDefault="00EE0B29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Байқау жеңімпаздарының соңғы тізімі Қордың бұйрығымен ағылшын тілін оқыту бағдарламасына қатысушылардың ресми расталған тізімі түрінде бекітіледі.</w:t>
      </w:r>
    </w:p>
    <w:p w14:paraId="3EF22FD0" w14:textId="4524CE6F" w:rsidR="00EE0B29" w:rsidRPr="00511966" w:rsidRDefault="00EE0B29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202</w:t>
      </w:r>
      <w:r w:rsidR="00D66352">
        <w:rPr>
          <w:rFonts w:ascii="Arial" w:hAnsi="Arial" w:cs="Arial"/>
          <w:b/>
          <w:lang w:val="kk-KZ"/>
        </w:rPr>
        <w:t>4</w:t>
      </w:r>
      <w:r w:rsidRPr="00511966">
        <w:rPr>
          <w:rFonts w:ascii="Arial" w:hAnsi="Arial" w:cs="Arial"/>
          <w:b/>
          <w:lang w:val="kk-KZ"/>
        </w:rPr>
        <w:t xml:space="preserve"> </w:t>
      </w:r>
      <w:r w:rsidR="00D66352">
        <w:rPr>
          <w:rFonts w:ascii="Arial" w:hAnsi="Arial" w:cs="Arial"/>
          <w:b/>
          <w:lang w:val="kk-KZ"/>
        </w:rPr>
        <w:t>жылдың</w:t>
      </w:r>
      <w:r w:rsidRPr="00511966">
        <w:rPr>
          <w:rFonts w:ascii="Arial" w:hAnsi="Arial" w:cs="Arial"/>
          <w:b/>
          <w:lang w:val="kk-KZ"/>
        </w:rPr>
        <w:t xml:space="preserve"> </w:t>
      </w:r>
      <w:r w:rsidR="00EF0805">
        <w:rPr>
          <w:rFonts w:ascii="Arial" w:hAnsi="Arial" w:cs="Arial"/>
          <w:b/>
          <w:lang w:val="kk-KZ"/>
        </w:rPr>
        <w:t>07</w:t>
      </w:r>
      <w:r w:rsidRPr="00511966">
        <w:rPr>
          <w:rFonts w:ascii="Arial" w:hAnsi="Arial" w:cs="Arial"/>
          <w:b/>
          <w:lang w:val="kk-KZ"/>
        </w:rPr>
        <w:t xml:space="preserve"> қазан</w:t>
      </w:r>
      <w:r w:rsidR="00D66352">
        <w:rPr>
          <w:rFonts w:ascii="Arial" w:hAnsi="Arial" w:cs="Arial"/>
          <w:b/>
          <w:lang w:val="kk-KZ"/>
        </w:rPr>
        <w:t>ына</w:t>
      </w:r>
      <w:r w:rsidRPr="00511966">
        <w:rPr>
          <w:rFonts w:ascii="Arial" w:hAnsi="Arial" w:cs="Arial"/>
          <w:b/>
          <w:lang w:val="kk-KZ"/>
        </w:rPr>
        <w:t xml:space="preserve"> дейін</w:t>
      </w:r>
      <w:r w:rsidRPr="00511966">
        <w:rPr>
          <w:rFonts w:ascii="Arial" w:hAnsi="Arial" w:cs="Arial"/>
          <w:lang w:val="kk-KZ"/>
        </w:rPr>
        <w:t xml:space="preserve"> Бағдарлама қатысушылар</w:t>
      </w:r>
      <w:r w:rsidR="00D66352">
        <w:rPr>
          <w:rFonts w:ascii="Arial" w:hAnsi="Arial" w:cs="Arial"/>
          <w:lang w:val="kk-KZ"/>
        </w:rPr>
        <w:t>ына</w:t>
      </w:r>
      <w:r w:rsidRPr="00511966">
        <w:rPr>
          <w:rFonts w:ascii="Arial" w:hAnsi="Arial" w:cs="Arial"/>
          <w:lang w:val="kk-KZ"/>
        </w:rPr>
        <w:t xml:space="preserve"> топтар бойынша бөлу туралы ақпарат, </w:t>
      </w:r>
      <w:r w:rsidR="00D66352">
        <w:rPr>
          <w:rFonts w:ascii="Arial" w:hAnsi="Arial" w:cs="Arial"/>
          <w:lang w:val="kk-KZ"/>
        </w:rPr>
        <w:t>с</w:t>
      </w:r>
      <w:r w:rsidRPr="00511966">
        <w:rPr>
          <w:rFonts w:ascii="Arial" w:hAnsi="Arial" w:cs="Arial"/>
          <w:lang w:val="kk-KZ"/>
        </w:rPr>
        <w:t xml:space="preserve">абақ кестесі хабарланады, </w:t>
      </w:r>
      <w:r w:rsidRPr="00511966">
        <w:rPr>
          <w:rFonts w:ascii="Arial" w:hAnsi="Arial" w:cs="Arial"/>
          <w:b/>
          <w:lang w:val="kk-KZ"/>
        </w:rPr>
        <w:t>демеушілік көмек көрсету туралы шарттарға қол қойылады</w:t>
      </w:r>
      <w:r w:rsidRPr="00511966">
        <w:rPr>
          <w:rFonts w:ascii="Arial" w:hAnsi="Arial" w:cs="Arial"/>
          <w:lang w:val="kk-KZ"/>
        </w:rPr>
        <w:t>, сондай-ақ басқа да қажетті ұйымдастырушылық жұмыстар жүргізіледі.</w:t>
      </w:r>
    </w:p>
    <w:p w14:paraId="6C211FBE" w14:textId="77777777" w:rsidR="00BA458F" w:rsidRPr="00511966" w:rsidRDefault="00BA458F" w:rsidP="00BA458F">
      <w:pPr>
        <w:pStyle w:val="a5"/>
        <w:spacing w:before="60" w:after="60" w:line="240" w:lineRule="auto"/>
        <w:ind w:left="426"/>
        <w:jc w:val="both"/>
        <w:rPr>
          <w:rFonts w:ascii="Arial" w:hAnsi="Arial" w:cs="Arial"/>
          <w:b/>
          <w:lang w:val="kk-KZ"/>
        </w:rPr>
      </w:pPr>
    </w:p>
    <w:p w14:paraId="4DCBAC6A" w14:textId="3AA937CC" w:rsidR="00BA458F" w:rsidRPr="00511966" w:rsidRDefault="00BA458F" w:rsidP="007A5881">
      <w:pPr>
        <w:pStyle w:val="a5"/>
        <w:numPr>
          <w:ilvl w:val="1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 xml:space="preserve">Студенттер мен оқытушылар арасында бағдарлама қатысушыларының </w:t>
      </w:r>
      <w:r w:rsidR="00974889" w:rsidRPr="00511966">
        <w:rPr>
          <w:rFonts w:ascii="Arial" w:hAnsi="Arial" w:cs="Arial"/>
          <w:b/>
          <w:lang w:val="kk-KZ"/>
        </w:rPr>
        <w:t>байқауы</w:t>
      </w:r>
      <w:r w:rsidRPr="00511966">
        <w:rPr>
          <w:rFonts w:ascii="Arial" w:hAnsi="Arial" w:cs="Arial"/>
          <w:b/>
          <w:lang w:val="kk-KZ"/>
        </w:rPr>
        <w:t xml:space="preserve"> 2 </w:t>
      </w:r>
      <w:r w:rsidR="00D66352">
        <w:rPr>
          <w:rFonts w:ascii="Arial" w:hAnsi="Arial" w:cs="Arial"/>
          <w:b/>
          <w:lang w:val="kk-KZ"/>
        </w:rPr>
        <w:t xml:space="preserve">(екі) </w:t>
      </w:r>
      <w:r w:rsidR="00974889" w:rsidRPr="00511966">
        <w:rPr>
          <w:rFonts w:ascii="Arial" w:hAnsi="Arial" w:cs="Arial"/>
          <w:b/>
          <w:lang w:val="kk-KZ"/>
        </w:rPr>
        <w:t>кезең</w:t>
      </w:r>
      <w:r w:rsidR="00D66352">
        <w:rPr>
          <w:rFonts w:ascii="Arial" w:hAnsi="Arial" w:cs="Arial"/>
          <w:b/>
          <w:lang w:val="kk-KZ"/>
        </w:rPr>
        <w:t>де</w:t>
      </w:r>
      <w:r w:rsidRPr="00511966">
        <w:rPr>
          <w:rFonts w:ascii="Arial" w:hAnsi="Arial" w:cs="Arial"/>
          <w:b/>
          <w:lang w:val="kk-KZ"/>
        </w:rPr>
        <w:t xml:space="preserve"> өткізіледі.</w:t>
      </w:r>
    </w:p>
    <w:p w14:paraId="19A24A08" w14:textId="77777777" w:rsidR="00CE1130" w:rsidRPr="00511966" w:rsidRDefault="00CE1130" w:rsidP="007A5881">
      <w:pPr>
        <w:pStyle w:val="a5"/>
        <w:numPr>
          <w:ilvl w:val="2"/>
          <w:numId w:val="7"/>
        </w:num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Білім алушыларды өтінімдер бойынша іріктеу:</w:t>
      </w:r>
    </w:p>
    <w:p w14:paraId="01FEE17D" w14:textId="05D54756" w:rsidR="00CB3A79" w:rsidRPr="00511966" w:rsidRDefault="00B2654F" w:rsidP="007A5881">
      <w:pPr>
        <w:pStyle w:val="a5"/>
        <w:numPr>
          <w:ilvl w:val="3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Байқауға қатысуға ниет білдірген студент, магистрант, докторант, оқытушы, ЖОО қызметкері </w:t>
      </w:r>
      <w:r w:rsidR="00EF0805" w:rsidRPr="00EF0805">
        <w:rPr>
          <w:rFonts w:ascii="Arial" w:hAnsi="Arial" w:cs="Arial"/>
          <w:b/>
          <w:bCs/>
          <w:lang w:val="kk-KZ"/>
        </w:rPr>
        <w:t>2024 жылдың 20 қыркүйегіне дейінгі мерзімде</w:t>
      </w:r>
      <w:r w:rsidR="00EF0805" w:rsidRPr="00EF0805">
        <w:rPr>
          <w:rFonts w:ascii="Arial" w:hAnsi="Arial" w:cs="Arial"/>
          <w:lang w:val="kk-KZ"/>
        </w:rPr>
        <w:t xml:space="preserve"> ЖОО-ның онлайн-платформасында белгіленген нысанда өтінім береді </w:t>
      </w:r>
      <w:r w:rsidR="00EF0805" w:rsidRPr="00EF0805">
        <w:rPr>
          <w:rFonts w:ascii="Arial" w:hAnsi="Arial" w:cs="Arial"/>
          <w:i/>
          <w:iCs/>
          <w:u w:val="single"/>
          <w:lang w:val="kk-KZ"/>
        </w:rPr>
        <w:t>(Қор өтінімдерді беру күндерін біржақты тәртіпте өзгертуі мүмкін)</w:t>
      </w:r>
      <w:r w:rsidR="00EF0805">
        <w:rPr>
          <w:rFonts w:ascii="Arial" w:hAnsi="Arial" w:cs="Arial"/>
          <w:i/>
          <w:iCs/>
          <w:u w:val="single"/>
          <w:lang w:val="kk-KZ"/>
        </w:rPr>
        <w:t>.</w:t>
      </w:r>
    </w:p>
    <w:p w14:paraId="2A1D1DF3" w14:textId="73E00153" w:rsidR="00B2654F" w:rsidRPr="00511966" w:rsidRDefault="00B2654F" w:rsidP="007A5881">
      <w:pPr>
        <w:pStyle w:val="a5"/>
        <w:numPr>
          <w:ilvl w:val="3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Өтінім сауалнамалық деректерді, академиялық және ғылыми салалардағы жетістіктер туралы ақпаратты қамтиды. Өтінімге </w:t>
      </w:r>
      <w:r w:rsidR="00EF0805">
        <w:rPr>
          <w:rFonts w:ascii="Arial" w:hAnsi="Arial" w:cs="Arial"/>
          <w:lang w:val="kk-KZ"/>
        </w:rPr>
        <w:t>келесілерді тіркеу</w:t>
      </w:r>
      <w:r w:rsidRPr="00511966">
        <w:rPr>
          <w:rFonts w:ascii="Arial" w:hAnsi="Arial" w:cs="Arial"/>
          <w:lang w:val="kk-KZ"/>
        </w:rPr>
        <w:t xml:space="preserve"> қажет:</w:t>
      </w:r>
    </w:p>
    <w:p w14:paraId="3A12CD32" w14:textId="77777777" w:rsidR="005C6229" w:rsidRPr="00511966" w:rsidRDefault="00D06F85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1966">
        <w:rPr>
          <w:rFonts w:ascii="Arial" w:hAnsi="Arial" w:cs="Arial"/>
          <w:lang w:val="kk-KZ"/>
        </w:rPr>
        <w:lastRenderedPageBreak/>
        <w:t>Жеке куәлігінің көшірмесі</w:t>
      </w:r>
      <w:r w:rsidR="005C6229" w:rsidRPr="00511966">
        <w:rPr>
          <w:rFonts w:ascii="Arial" w:hAnsi="Arial" w:cs="Arial"/>
        </w:rPr>
        <w:t>;</w:t>
      </w:r>
    </w:p>
    <w:p w14:paraId="7E56C071" w14:textId="5C8BD38B" w:rsidR="005C6229" w:rsidRPr="00511966" w:rsidRDefault="00285504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С</w:t>
      </w:r>
      <w:r w:rsidR="00B2654F" w:rsidRPr="00511966">
        <w:rPr>
          <w:rFonts w:ascii="Arial" w:hAnsi="Arial" w:cs="Arial"/>
          <w:lang w:val="kk-KZ"/>
        </w:rPr>
        <w:t xml:space="preserve">оңғы оқу жылындағы </w:t>
      </w:r>
      <w:r>
        <w:rPr>
          <w:rFonts w:ascii="Arial" w:hAnsi="Arial" w:cs="Arial"/>
          <w:lang w:val="kk-KZ"/>
        </w:rPr>
        <w:t>т</w:t>
      </w:r>
      <w:r w:rsidR="00B2654F" w:rsidRPr="00511966">
        <w:rPr>
          <w:rFonts w:ascii="Arial" w:hAnsi="Arial" w:cs="Arial"/>
          <w:lang w:val="kk-KZ"/>
        </w:rPr>
        <w:t>ранскрип (студенттер мен магистранттар үшін);</w:t>
      </w:r>
    </w:p>
    <w:p w14:paraId="6121A19D" w14:textId="6FF5F4EF" w:rsidR="00B2654F" w:rsidRPr="00511966" w:rsidRDefault="002976DE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І</w:t>
      </w:r>
      <w:proofErr w:type="spellStart"/>
      <w:r w:rsidR="00B2654F" w:rsidRPr="00511966">
        <w:rPr>
          <w:rFonts w:ascii="Arial" w:hAnsi="Arial" w:cs="Arial"/>
        </w:rPr>
        <w:t>зденушінің</w:t>
      </w:r>
      <w:proofErr w:type="spellEnd"/>
      <w:r w:rsidR="00B2654F" w:rsidRPr="00511966">
        <w:rPr>
          <w:rFonts w:ascii="Arial" w:hAnsi="Arial" w:cs="Arial"/>
        </w:rPr>
        <w:t xml:space="preserve"> </w:t>
      </w:r>
      <w:proofErr w:type="spellStart"/>
      <w:r w:rsidR="00B2654F" w:rsidRPr="00511966">
        <w:rPr>
          <w:rFonts w:ascii="Arial" w:hAnsi="Arial" w:cs="Arial"/>
        </w:rPr>
        <w:t>сертификаттары</w:t>
      </w:r>
      <w:proofErr w:type="spellEnd"/>
      <w:r w:rsidR="00B2654F" w:rsidRPr="00511966">
        <w:rPr>
          <w:rFonts w:ascii="Arial" w:hAnsi="Arial" w:cs="Arial"/>
        </w:rPr>
        <w:t xml:space="preserve"> мен </w:t>
      </w:r>
      <w:proofErr w:type="spellStart"/>
      <w:r w:rsidR="00B2654F" w:rsidRPr="00511966">
        <w:rPr>
          <w:rFonts w:ascii="Arial" w:hAnsi="Arial" w:cs="Arial"/>
        </w:rPr>
        <w:t>дипломдарының</w:t>
      </w:r>
      <w:proofErr w:type="spellEnd"/>
      <w:r w:rsidR="00B2654F" w:rsidRPr="0051196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kk-KZ"/>
        </w:rPr>
        <w:t>марапаттарының</w:t>
      </w:r>
      <w:r w:rsidR="00B2654F" w:rsidRPr="00511966">
        <w:rPr>
          <w:rFonts w:ascii="Arial" w:hAnsi="Arial" w:cs="Arial"/>
        </w:rPr>
        <w:t xml:space="preserve"> </w:t>
      </w:r>
      <w:proofErr w:type="spellStart"/>
      <w:r w:rsidR="00B2654F" w:rsidRPr="00511966">
        <w:rPr>
          <w:rFonts w:ascii="Arial" w:hAnsi="Arial" w:cs="Arial"/>
        </w:rPr>
        <w:t>көшірмелері</w:t>
      </w:r>
      <w:proofErr w:type="spellEnd"/>
      <w:r w:rsidR="00B2654F" w:rsidRPr="00511966">
        <w:rPr>
          <w:rFonts w:ascii="Arial" w:hAnsi="Arial" w:cs="Arial"/>
        </w:rPr>
        <w:t xml:space="preserve"> - </w:t>
      </w:r>
      <w:proofErr w:type="spellStart"/>
      <w:r w:rsidR="00B2654F" w:rsidRPr="00511966">
        <w:rPr>
          <w:rFonts w:ascii="Arial" w:hAnsi="Arial" w:cs="Arial"/>
        </w:rPr>
        <w:t>кемінде</w:t>
      </w:r>
      <w:proofErr w:type="spellEnd"/>
      <w:r w:rsidR="00B2654F" w:rsidRPr="00511966">
        <w:rPr>
          <w:rFonts w:ascii="Arial" w:hAnsi="Arial" w:cs="Arial"/>
        </w:rPr>
        <w:t xml:space="preserve"> 2 </w:t>
      </w:r>
      <w:r w:rsidRPr="007C43D7">
        <w:rPr>
          <w:rFonts w:ascii="Arial" w:eastAsia="SimSun" w:hAnsi="Arial" w:cs="Arial"/>
        </w:rPr>
        <w:t>сертификат</w:t>
      </w:r>
      <w:r>
        <w:rPr>
          <w:rFonts w:ascii="Arial" w:eastAsia="SimSun" w:hAnsi="Arial" w:cs="Arial"/>
          <w:lang w:val="kk-KZ"/>
        </w:rPr>
        <w:t>*</w:t>
      </w:r>
      <w:r w:rsidR="00B2654F" w:rsidRPr="00511966">
        <w:rPr>
          <w:rFonts w:ascii="Arial" w:hAnsi="Arial" w:cs="Arial"/>
        </w:rPr>
        <w:t>;</w:t>
      </w:r>
      <w:r>
        <w:rPr>
          <w:rFonts w:ascii="Arial" w:hAnsi="Arial" w:cs="Arial"/>
          <w:lang w:val="kk-KZ"/>
        </w:rPr>
        <w:t xml:space="preserve"> </w:t>
      </w:r>
    </w:p>
    <w:p w14:paraId="6241F9E5" w14:textId="2C165635" w:rsidR="00B2654F" w:rsidRPr="00511966" w:rsidRDefault="00B2654F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511966">
        <w:rPr>
          <w:rFonts w:ascii="Arial" w:hAnsi="Arial" w:cs="Arial"/>
        </w:rPr>
        <w:t>Жарияланымдар</w:t>
      </w:r>
      <w:proofErr w:type="spellEnd"/>
      <w:r w:rsidRPr="00511966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</w:rPr>
        <w:t>-</w:t>
      </w:r>
      <w:r w:rsidRPr="00511966">
        <w:rPr>
          <w:rFonts w:ascii="Arial" w:hAnsi="Arial" w:cs="Arial"/>
          <w:lang w:val="kk-KZ"/>
        </w:rPr>
        <w:t xml:space="preserve"> </w:t>
      </w:r>
      <w:proofErr w:type="spellStart"/>
      <w:r w:rsidRPr="00511966">
        <w:rPr>
          <w:rFonts w:ascii="Arial" w:hAnsi="Arial" w:cs="Arial"/>
        </w:rPr>
        <w:t>кемінде</w:t>
      </w:r>
      <w:proofErr w:type="spellEnd"/>
      <w:r w:rsidRPr="00511966">
        <w:rPr>
          <w:rFonts w:ascii="Arial" w:hAnsi="Arial" w:cs="Arial"/>
        </w:rPr>
        <w:t xml:space="preserve"> 2 </w:t>
      </w:r>
      <w:r w:rsidR="002976DE" w:rsidRPr="007C43D7">
        <w:rPr>
          <w:rFonts w:ascii="Arial" w:eastAsia="SimSun" w:hAnsi="Arial" w:cs="Arial"/>
        </w:rPr>
        <w:t>сертификат</w:t>
      </w:r>
      <w:r w:rsidR="002976DE">
        <w:rPr>
          <w:rFonts w:ascii="Arial" w:hAnsi="Arial" w:cs="Arial"/>
          <w:lang w:val="kk-KZ"/>
        </w:rPr>
        <w:t>*</w:t>
      </w:r>
      <w:r w:rsidRPr="00511966">
        <w:rPr>
          <w:rFonts w:ascii="Arial" w:hAnsi="Arial" w:cs="Arial"/>
        </w:rPr>
        <w:t>;</w:t>
      </w:r>
    </w:p>
    <w:p w14:paraId="181CBBAF" w14:textId="5F800D4A" w:rsidR="00B2654F" w:rsidRPr="00D57671" w:rsidRDefault="00957E7B" w:rsidP="007A588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Эссе</w:t>
      </w:r>
      <w:r w:rsidR="00B2654F" w:rsidRPr="00511966">
        <w:rPr>
          <w:rFonts w:ascii="Arial" w:hAnsi="Arial" w:cs="Arial"/>
        </w:rPr>
        <w:t xml:space="preserve"> (</w:t>
      </w:r>
      <w:r w:rsidRPr="00957E7B">
        <w:rPr>
          <w:rFonts w:ascii="Arial" w:hAnsi="Arial" w:cs="Arial"/>
        </w:rPr>
        <w:t xml:space="preserve">750 </w:t>
      </w:r>
      <w:proofErr w:type="spellStart"/>
      <w:r w:rsidRPr="00957E7B">
        <w:rPr>
          <w:rFonts w:ascii="Arial" w:hAnsi="Arial" w:cs="Arial"/>
        </w:rPr>
        <w:t>сөзден</w:t>
      </w:r>
      <w:proofErr w:type="spellEnd"/>
      <w:r w:rsidRPr="00957E7B">
        <w:rPr>
          <w:rFonts w:ascii="Arial" w:hAnsi="Arial" w:cs="Arial"/>
        </w:rPr>
        <w:t xml:space="preserve"> </w:t>
      </w:r>
      <w:proofErr w:type="spellStart"/>
      <w:r w:rsidRPr="00957E7B">
        <w:rPr>
          <w:rFonts w:ascii="Arial" w:hAnsi="Arial" w:cs="Arial"/>
        </w:rPr>
        <w:t>аспауы</w:t>
      </w:r>
      <w:proofErr w:type="spellEnd"/>
      <w:r w:rsidRPr="00957E7B">
        <w:rPr>
          <w:rFonts w:ascii="Arial" w:hAnsi="Arial" w:cs="Arial"/>
        </w:rPr>
        <w:t xml:space="preserve"> </w:t>
      </w:r>
      <w:proofErr w:type="spellStart"/>
      <w:r w:rsidRPr="00957E7B">
        <w:rPr>
          <w:rFonts w:ascii="Arial" w:hAnsi="Arial" w:cs="Arial"/>
        </w:rPr>
        <w:t>керек</w:t>
      </w:r>
      <w:proofErr w:type="spellEnd"/>
      <w:r w:rsidR="00B2654F" w:rsidRPr="00511966">
        <w:rPr>
          <w:rFonts w:ascii="Arial" w:hAnsi="Arial" w:cs="Arial"/>
        </w:rPr>
        <w:t xml:space="preserve">), </w:t>
      </w:r>
      <w:proofErr w:type="spellStart"/>
      <w:r w:rsidR="00B2654F" w:rsidRPr="00511966">
        <w:rPr>
          <w:rFonts w:ascii="Arial" w:hAnsi="Arial" w:cs="Arial"/>
        </w:rPr>
        <w:t>онда</w:t>
      </w:r>
      <w:proofErr w:type="spellEnd"/>
      <w:r w:rsidR="00B2654F" w:rsidRPr="00511966">
        <w:rPr>
          <w:rFonts w:ascii="Arial" w:hAnsi="Arial" w:cs="Arial"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сіз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ағылшын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тілін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білсеңіз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, </w:t>
      </w:r>
      <w:proofErr w:type="spellStart"/>
      <w:r w:rsidR="00B2654F" w:rsidRPr="00957E7B">
        <w:rPr>
          <w:rFonts w:ascii="Arial" w:hAnsi="Arial" w:cs="Arial"/>
          <w:b/>
          <w:bCs/>
        </w:rPr>
        <w:t>жеке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өміріңіз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, </w:t>
      </w:r>
      <w:proofErr w:type="spellStart"/>
      <w:r w:rsidR="00B2654F" w:rsidRPr="00957E7B">
        <w:rPr>
          <w:rFonts w:ascii="Arial" w:hAnsi="Arial" w:cs="Arial"/>
          <w:b/>
          <w:bCs/>
        </w:rPr>
        <w:t>мансабыңыз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қалай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өзгеретінін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көрсетуіңіз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керек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. </w:t>
      </w:r>
      <w:proofErr w:type="spellStart"/>
      <w:r w:rsidR="00B2654F" w:rsidRPr="00957E7B">
        <w:rPr>
          <w:rFonts w:ascii="Arial" w:hAnsi="Arial" w:cs="Arial"/>
          <w:b/>
          <w:bCs/>
        </w:rPr>
        <w:t>Өзіңіз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үшін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қандай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білім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деңгейі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жеткілікті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деп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 </w:t>
      </w:r>
      <w:proofErr w:type="spellStart"/>
      <w:r w:rsidR="00B2654F" w:rsidRPr="00957E7B">
        <w:rPr>
          <w:rFonts w:ascii="Arial" w:hAnsi="Arial" w:cs="Arial"/>
          <w:b/>
          <w:bCs/>
        </w:rPr>
        <w:t>ойлайсыз</w:t>
      </w:r>
      <w:proofErr w:type="spellEnd"/>
      <w:r w:rsidR="00B2654F" w:rsidRPr="00957E7B">
        <w:rPr>
          <w:rFonts w:ascii="Arial" w:hAnsi="Arial" w:cs="Arial"/>
          <w:b/>
          <w:bCs/>
        </w:rPr>
        <w:t xml:space="preserve">? </w:t>
      </w:r>
      <w:r w:rsidRPr="00957E7B">
        <w:rPr>
          <w:rFonts w:ascii="Arial" w:hAnsi="Arial" w:cs="Arial"/>
          <w:b/>
          <w:bCs/>
          <w:lang w:val="kk-KZ"/>
        </w:rPr>
        <w:t xml:space="preserve">Осы деңгейге жету үшін не істеуге дайынсыз және тілді үйренуге қанша уақыт </w:t>
      </w:r>
      <w:proofErr w:type="spellStart"/>
      <w:r w:rsidR="00B2654F" w:rsidRPr="00957E7B">
        <w:rPr>
          <w:rFonts w:ascii="Arial" w:hAnsi="Arial" w:cs="Arial"/>
          <w:b/>
          <w:bCs/>
        </w:rPr>
        <w:t>жұмсайсыз</w:t>
      </w:r>
      <w:proofErr w:type="spellEnd"/>
      <w:r w:rsidR="00B2654F" w:rsidRPr="00957E7B">
        <w:rPr>
          <w:rFonts w:ascii="Arial" w:hAnsi="Arial" w:cs="Arial"/>
          <w:b/>
          <w:bCs/>
        </w:rPr>
        <w:t>?</w:t>
      </w:r>
    </w:p>
    <w:p w14:paraId="2E4A4988" w14:textId="3FB24088" w:rsidR="00D57671" w:rsidRPr="00D57671" w:rsidRDefault="00D57671" w:rsidP="00D576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D57671">
        <w:rPr>
          <w:rFonts w:ascii="Arial" w:eastAsia="SimSun" w:hAnsi="Arial" w:cs="Arial"/>
          <w:i/>
          <w:iCs/>
          <w:sz w:val="20"/>
          <w:szCs w:val="20"/>
        </w:rPr>
        <w:t>*</w:t>
      </w:r>
      <w:proofErr w:type="spellStart"/>
      <w:r w:rsidRPr="00D57671">
        <w:rPr>
          <w:rFonts w:ascii="Arial" w:eastAsia="SimSun" w:hAnsi="Arial" w:cs="Arial"/>
          <w:i/>
          <w:iCs/>
          <w:sz w:val="20"/>
          <w:szCs w:val="20"/>
        </w:rPr>
        <w:t>Қор</w:t>
      </w:r>
      <w:proofErr w:type="spellEnd"/>
      <w:r w:rsidRPr="00D57671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proofErr w:type="spellStart"/>
      <w:r w:rsidRPr="00D57671">
        <w:rPr>
          <w:rFonts w:ascii="Arial" w:eastAsia="SimSun" w:hAnsi="Arial" w:cs="Arial"/>
          <w:i/>
          <w:iCs/>
          <w:sz w:val="20"/>
          <w:szCs w:val="20"/>
        </w:rPr>
        <w:t>сертификаттардың</w:t>
      </w:r>
      <w:proofErr w:type="spellEnd"/>
      <w:r w:rsidRPr="00D57671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proofErr w:type="spellStart"/>
      <w:r w:rsidRPr="00D57671">
        <w:rPr>
          <w:rFonts w:ascii="Arial" w:eastAsia="SimSun" w:hAnsi="Arial" w:cs="Arial"/>
          <w:i/>
          <w:iCs/>
          <w:sz w:val="20"/>
          <w:szCs w:val="20"/>
        </w:rPr>
        <w:t>шектеулі</w:t>
      </w:r>
      <w:proofErr w:type="spellEnd"/>
      <w:r w:rsidRPr="00D57671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proofErr w:type="spellStart"/>
      <w:r w:rsidRPr="00D57671">
        <w:rPr>
          <w:rFonts w:ascii="Arial" w:eastAsia="SimSun" w:hAnsi="Arial" w:cs="Arial"/>
          <w:i/>
          <w:iCs/>
          <w:sz w:val="20"/>
          <w:szCs w:val="20"/>
        </w:rPr>
        <w:t>санын</w:t>
      </w:r>
      <w:proofErr w:type="spellEnd"/>
      <w:r w:rsidRPr="00D57671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proofErr w:type="spellStart"/>
      <w:r w:rsidRPr="00D57671">
        <w:rPr>
          <w:rFonts w:ascii="Arial" w:eastAsia="SimSun" w:hAnsi="Arial" w:cs="Arial"/>
          <w:i/>
          <w:iCs/>
          <w:sz w:val="20"/>
          <w:szCs w:val="20"/>
        </w:rPr>
        <w:t>қарастырады</w:t>
      </w:r>
      <w:proofErr w:type="spellEnd"/>
      <w:r w:rsidRPr="00D57671">
        <w:rPr>
          <w:rFonts w:ascii="Arial" w:eastAsia="SimSun" w:hAnsi="Arial" w:cs="Arial"/>
          <w:i/>
          <w:iCs/>
          <w:sz w:val="20"/>
          <w:szCs w:val="20"/>
        </w:rPr>
        <w:t xml:space="preserve">. </w:t>
      </w:r>
      <w:proofErr w:type="spellStart"/>
      <w:r w:rsidRPr="00D57671">
        <w:rPr>
          <w:rFonts w:ascii="Arial" w:eastAsia="SimSun" w:hAnsi="Arial" w:cs="Arial"/>
          <w:i/>
          <w:iCs/>
          <w:sz w:val="20"/>
          <w:szCs w:val="20"/>
        </w:rPr>
        <w:t>Үміткер</w:t>
      </w:r>
      <w:proofErr w:type="spellEnd"/>
      <w:r w:rsidRPr="00D57671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proofErr w:type="spellStart"/>
      <w:r w:rsidRPr="00D57671">
        <w:rPr>
          <w:rFonts w:ascii="Arial" w:eastAsia="SimSun" w:hAnsi="Arial" w:cs="Arial"/>
          <w:i/>
          <w:iCs/>
          <w:sz w:val="20"/>
          <w:szCs w:val="20"/>
        </w:rPr>
        <w:t>өз</w:t>
      </w:r>
      <w:proofErr w:type="spellEnd"/>
      <w:r w:rsidRPr="00D57671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r w:rsidRPr="00D57671">
        <w:rPr>
          <w:rFonts w:ascii="Arial" w:eastAsia="SimSun" w:hAnsi="Arial" w:cs="Arial"/>
          <w:i/>
          <w:iCs/>
          <w:sz w:val="20"/>
          <w:szCs w:val="20"/>
          <w:lang w:val="kk-KZ"/>
        </w:rPr>
        <w:t>жетістіктерін жақсы</w:t>
      </w:r>
      <w:r>
        <w:rPr>
          <w:rFonts w:ascii="Arial" w:eastAsia="SimSun" w:hAnsi="Arial" w:cs="Arial"/>
          <w:i/>
          <w:iCs/>
          <w:sz w:val="20"/>
          <w:szCs w:val="20"/>
          <w:lang w:val="kk-KZ"/>
        </w:rPr>
        <w:t xml:space="preserve"> жағынан </w:t>
      </w:r>
      <w:r w:rsidRPr="00D57671">
        <w:rPr>
          <w:rFonts w:ascii="Arial" w:eastAsia="SimSun" w:hAnsi="Arial" w:cs="Arial"/>
          <w:i/>
          <w:iCs/>
          <w:sz w:val="20"/>
          <w:szCs w:val="20"/>
          <w:lang w:val="kk-KZ"/>
        </w:rPr>
        <w:t>көрсететін сертификаттарды</w:t>
      </w:r>
      <w:r>
        <w:rPr>
          <w:rFonts w:ascii="Arial" w:eastAsia="SimSun" w:hAnsi="Arial" w:cs="Arial"/>
          <w:i/>
          <w:iCs/>
          <w:sz w:val="20"/>
          <w:szCs w:val="20"/>
          <w:lang w:val="kk-KZ"/>
        </w:rPr>
        <w:t xml:space="preserve"> </w:t>
      </w:r>
      <w:r w:rsidRPr="00D57671">
        <w:rPr>
          <w:rFonts w:ascii="Arial" w:eastAsia="SimSun" w:hAnsi="Arial" w:cs="Arial"/>
          <w:i/>
          <w:iCs/>
          <w:sz w:val="20"/>
          <w:szCs w:val="20"/>
          <w:lang w:val="kk-KZ"/>
        </w:rPr>
        <w:t>өз бетінше таңдауы керек.</w:t>
      </w:r>
    </w:p>
    <w:p w14:paraId="2158D4DC" w14:textId="77777777" w:rsidR="0094279F" w:rsidRPr="00511966" w:rsidRDefault="00FD2738" w:rsidP="007A5881">
      <w:pPr>
        <w:pStyle w:val="a5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Бұл кезеңде студенттер оқу үлгерімінің деңгейіне, өтініштерді толтыру сапасына, ынталандыру хатының мазмұнына және жетістіктерінің болуына қарай іріктеледі.</w:t>
      </w:r>
    </w:p>
    <w:p w14:paraId="67EABCCF" w14:textId="77777777" w:rsidR="00417D02" w:rsidRPr="00511966" w:rsidRDefault="00417D02" w:rsidP="007A5881">
      <w:pPr>
        <w:pStyle w:val="a5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Өтінімдерді жинау кезеңінде Қор өкілдері өтініш берушінің ағылшын тілін білу деңгейін анықтау үшін қысқаша сұхбат жүргізе алады.</w:t>
      </w:r>
    </w:p>
    <w:p w14:paraId="335A3694" w14:textId="77777777" w:rsidR="00CB3A79" w:rsidRPr="00511966" w:rsidRDefault="00CB3A79" w:rsidP="00C24EE2">
      <w:pPr>
        <w:spacing w:before="60" w:after="60" w:line="240" w:lineRule="auto"/>
        <w:ind w:left="709" w:hanging="141"/>
        <w:jc w:val="both"/>
        <w:rPr>
          <w:rFonts w:ascii="Arial" w:hAnsi="Arial" w:cs="Arial"/>
          <w:lang w:val="kk-KZ"/>
        </w:rPr>
      </w:pPr>
    </w:p>
    <w:p w14:paraId="26EC9C64" w14:textId="77777777" w:rsidR="005C6229" w:rsidRPr="00511966" w:rsidRDefault="0094279F" w:rsidP="007A5881">
      <w:pPr>
        <w:pStyle w:val="a5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511966">
        <w:rPr>
          <w:rFonts w:ascii="Arial" w:hAnsi="Arial" w:cs="Arial"/>
          <w:b/>
        </w:rPr>
        <w:t>Деңгейді</w:t>
      </w:r>
      <w:proofErr w:type="spellEnd"/>
      <w:r w:rsidRPr="00511966">
        <w:rPr>
          <w:rFonts w:ascii="Arial" w:hAnsi="Arial" w:cs="Arial"/>
          <w:b/>
        </w:rPr>
        <w:t xml:space="preserve"> </w:t>
      </w:r>
      <w:proofErr w:type="spellStart"/>
      <w:r w:rsidRPr="00511966">
        <w:rPr>
          <w:rFonts w:ascii="Arial" w:hAnsi="Arial" w:cs="Arial"/>
          <w:b/>
        </w:rPr>
        <w:t>анықтау</w:t>
      </w:r>
      <w:proofErr w:type="spellEnd"/>
      <w:r w:rsidRPr="00511966">
        <w:rPr>
          <w:rFonts w:ascii="Arial" w:hAnsi="Arial" w:cs="Arial"/>
          <w:b/>
        </w:rPr>
        <w:t xml:space="preserve"> </w:t>
      </w:r>
      <w:proofErr w:type="spellStart"/>
      <w:r w:rsidRPr="00511966">
        <w:rPr>
          <w:rFonts w:ascii="Arial" w:hAnsi="Arial" w:cs="Arial"/>
          <w:b/>
        </w:rPr>
        <w:t>үшін</w:t>
      </w:r>
      <w:proofErr w:type="spellEnd"/>
      <w:r w:rsidRPr="00511966">
        <w:rPr>
          <w:rFonts w:ascii="Arial" w:hAnsi="Arial" w:cs="Arial"/>
          <w:b/>
          <w:lang w:val="kk-KZ"/>
        </w:rPr>
        <w:t xml:space="preserve"> </w:t>
      </w:r>
      <w:proofErr w:type="spellStart"/>
      <w:r w:rsidRPr="00511966">
        <w:rPr>
          <w:rFonts w:ascii="Arial" w:hAnsi="Arial" w:cs="Arial"/>
          <w:b/>
        </w:rPr>
        <w:t>тестілеу</w:t>
      </w:r>
      <w:proofErr w:type="spellEnd"/>
      <w:r w:rsidR="005C6229" w:rsidRPr="00511966">
        <w:rPr>
          <w:rFonts w:ascii="Arial" w:hAnsi="Arial" w:cs="Arial"/>
          <w:b/>
        </w:rPr>
        <w:t>:</w:t>
      </w:r>
    </w:p>
    <w:p w14:paraId="5E386CE3" w14:textId="4A194698" w:rsidR="00E573AC" w:rsidRPr="00511966" w:rsidRDefault="00E573AC" w:rsidP="007A5881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Тестілеуге белгіленген мерзімде </w:t>
      </w:r>
      <w:r w:rsidR="00A47F00">
        <w:rPr>
          <w:rFonts w:ascii="Arial" w:hAnsi="Arial" w:cs="Arial"/>
          <w:lang w:val="kk-KZ"/>
        </w:rPr>
        <w:t>Байқауға</w:t>
      </w:r>
      <w:r w:rsidRPr="00511966">
        <w:rPr>
          <w:rFonts w:ascii="Arial" w:hAnsi="Arial" w:cs="Arial"/>
          <w:lang w:val="kk-KZ"/>
        </w:rPr>
        <w:t xml:space="preserve"> қатысуға өтінім жіберген және </w:t>
      </w:r>
      <w:r w:rsidR="00A47F00">
        <w:rPr>
          <w:rFonts w:ascii="Arial" w:hAnsi="Arial" w:cs="Arial"/>
          <w:lang w:val="kk-KZ"/>
        </w:rPr>
        <w:t>Байқаудың</w:t>
      </w:r>
      <w:r w:rsidRPr="00511966">
        <w:rPr>
          <w:rFonts w:ascii="Arial" w:hAnsi="Arial" w:cs="Arial"/>
          <w:lang w:val="kk-KZ"/>
        </w:rPr>
        <w:t xml:space="preserve"> 1 (бірінші) турынан өткен студенттер, магистранттар, докторанттар, оқытушылар, университет қызметкерлері жіберіледі.</w:t>
      </w:r>
    </w:p>
    <w:p w14:paraId="35B62206" w14:textId="77777777" w:rsidR="00E573AC" w:rsidRPr="00511966" w:rsidRDefault="00E573AC" w:rsidP="007A5881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Тестілеу ағылшын тілін білу деңгейін анықтауға бағытталған. </w:t>
      </w:r>
    </w:p>
    <w:p w14:paraId="274406B0" w14:textId="0AA8CCCE" w:rsidR="00E573AC" w:rsidRPr="00511966" w:rsidRDefault="003B57E7" w:rsidP="007A5881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3B57E7">
        <w:rPr>
          <w:rFonts w:ascii="Arial" w:hAnsi="Arial" w:cs="Arial"/>
          <w:lang w:val="kk-KZ"/>
        </w:rPr>
        <w:t xml:space="preserve">Тест </w:t>
      </w:r>
      <w:r w:rsidRPr="003B57E7">
        <w:rPr>
          <w:rFonts w:ascii="Arial" w:hAnsi="Arial" w:cs="Arial"/>
          <w:b/>
          <w:bCs/>
          <w:lang w:val="kk-KZ"/>
        </w:rPr>
        <w:t>онлайн режимінде</w:t>
      </w:r>
      <w:r w:rsidRPr="003B57E7">
        <w:rPr>
          <w:rFonts w:ascii="Arial" w:hAnsi="Arial" w:cs="Arial"/>
          <w:lang w:val="kk-KZ"/>
        </w:rPr>
        <w:t xml:space="preserve"> </w:t>
      </w:r>
      <w:r w:rsidRPr="003B57E7">
        <w:rPr>
          <w:rFonts w:ascii="Arial" w:hAnsi="Arial" w:cs="Arial"/>
          <w:b/>
          <w:bCs/>
          <w:lang w:val="kk-KZ"/>
        </w:rPr>
        <w:t>2024 жылдың 24 қыркүйегінен кешіктірілмей</w:t>
      </w:r>
      <w:r w:rsidRPr="003B57E7">
        <w:rPr>
          <w:rFonts w:ascii="Arial" w:hAnsi="Arial" w:cs="Arial"/>
          <w:lang w:val="kk-KZ"/>
        </w:rPr>
        <w:t xml:space="preserve"> өткізіледі.</w:t>
      </w:r>
    </w:p>
    <w:p w14:paraId="77C164DA" w14:textId="77777777" w:rsidR="005C6229" w:rsidRPr="00511966" w:rsidRDefault="005C6229" w:rsidP="005C6229">
      <w:pPr>
        <w:spacing w:after="0" w:line="240" w:lineRule="auto"/>
        <w:ind w:left="426"/>
        <w:jc w:val="both"/>
        <w:rPr>
          <w:rFonts w:ascii="Arial" w:hAnsi="Arial" w:cs="Arial"/>
          <w:lang w:val="kk-KZ"/>
        </w:rPr>
      </w:pPr>
    </w:p>
    <w:p w14:paraId="5146F402" w14:textId="2D2A0BEF" w:rsidR="0094279F" w:rsidRPr="00511966" w:rsidRDefault="00CD29C6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V</w:t>
      </w:r>
      <w:r w:rsidR="0018532F" w:rsidRPr="00511966">
        <w:rPr>
          <w:rFonts w:ascii="Arial" w:hAnsi="Arial" w:cs="Arial"/>
          <w:b/>
          <w:lang w:val="kk-KZ"/>
        </w:rPr>
        <w:t>I</w:t>
      </w:r>
      <w:r w:rsidRPr="00511966">
        <w:rPr>
          <w:rFonts w:ascii="Arial" w:hAnsi="Arial" w:cs="Arial"/>
          <w:b/>
          <w:lang w:val="kk-KZ"/>
        </w:rPr>
        <w:t xml:space="preserve">. </w:t>
      </w:r>
      <w:r w:rsidR="0094279F" w:rsidRPr="00511966">
        <w:rPr>
          <w:rFonts w:ascii="Arial" w:hAnsi="Arial" w:cs="Arial"/>
          <w:b/>
          <w:lang w:val="kk-KZ"/>
        </w:rPr>
        <w:t>АҒЫЛШЫН ТІЛІ КУРСТАРЫНДА ОҚУ ШАРТТАРЫ</w:t>
      </w:r>
    </w:p>
    <w:p w14:paraId="2A0BD176" w14:textId="4ADBFEA0" w:rsidR="00CB3A79" w:rsidRPr="00511966" w:rsidRDefault="00A807F0" w:rsidP="00203B50">
      <w:pPr>
        <w:spacing w:before="60" w:after="60" w:line="240" w:lineRule="auto"/>
        <w:ind w:left="426" w:hanging="426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6.1. Байқау жеңімпазымен курстарда 1 (бір) </w:t>
      </w:r>
      <w:r w:rsidR="00D11087">
        <w:rPr>
          <w:rFonts w:ascii="Arial" w:hAnsi="Arial" w:cs="Arial"/>
          <w:lang w:val="kk-KZ"/>
        </w:rPr>
        <w:t xml:space="preserve">жыл </w:t>
      </w:r>
      <w:r w:rsidR="00D11087" w:rsidRPr="00D11087">
        <w:rPr>
          <w:rFonts w:ascii="Arial" w:hAnsi="Arial" w:cs="Arial"/>
          <w:lang w:val="kk-KZ"/>
        </w:rPr>
        <w:t xml:space="preserve">оқуға </w:t>
      </w:r>
      <w:r w:rsidR="00D11087">
        <w:rPr>
          <w:rFonts w:ascii="Arial" w:hAnsi="Arial" w:cs="Arial"/>
          <w:lang w:val="kk-KZ"/>
        </w:rPr>
        <w:t>келісім</w:t>
      </w:r>
      <w:r w:rsidR="00D11087" w:rsidRPr="00D11087">
        <w:rPr>
          <w:rFonts w:ascii="Arial" w:hAnsi="Arial" w:cs="Arial"/>
          <w:lang w:val="kk-KZ"/>
        </w:rPr>
        <w:t>шарт жасалады</w:t>
      </w:r>
      <w:r w:rsidR="00D11087">
        <w:rPr>
          <w:rFonts w:ascii="Arial" w:hAnsi="Arial" w:cs="Arial"/>
          <w:lang w:val="kk-KZ"/>
        </w:rPr>
        <w:t>.</w:t>
      </w:r>
    </w:p>
    <w:p w14:paraId="226F6274" w14:textId="77777777" w:rsidR="00A807F0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6.2. Оқуға Грант алған байқау жеңімпазы қормен жасалған демеушілік көмек көрсету туралы шарттың талаптарын сақтауға міндетті, оның ішінде, бірақ онымен шектелмей: </w:t>
      </w:r>
    </w:p>
    <w:p w14:paraId="2620B3AA" w14:textId="759E0093"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6.2.1. </w:t>
      </w:r>
      <w:r w:rsidR="007866B0">
        <w:rPr>
          <w:rFonts w:ascii="Arial" w:hAnsi="Arial" w:cs="Arial"/>
          <w:lang w:val="kk-KZ"/>
        </w:rPr>
        <w:t>к</w:t>
      </w:r>
      <w:r w:rsidRPr="00511966">
        <w:rPr>
          <w:rFonts w:ascii="Arial" w:hAnsi="Arial" w:cs="Arial"/>
          <w:lang w:val="kk-KZ"/>
        </w:rPr>
        <w:t>естеге сәйкес сабақтарға қатысу және дәлелді себептермен 1 (бір) айда 3 (үш) сабақтан артық сабаққа қатыспауға рұқсат етіледі;</w:t>
      </w:r>
    </w:p>
    <w:p w14:paraId="4F994B16" w14:textId="4242AF52"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6.2.2. </w:t>
      </w:r>
      <w:r w:rsidR="007866B0" w:rsidRPr="007866B0">
        <w:rPr>
          <w:rFonts w:ascii="Arial" w:hAnsi="Arial" w:cs="Arial"/>
          <w:lang w:val="kk-KZ"/>
        </w:rPr>
        <w:t xml:space="preserve">сертификат алу үшін кем дегенде </w:t>
      </w:r>
      <w:r w:rsidRPr="00511966">
        <w:rPr>
          <w:rFonts w:ascii="Arial" w:hAnsi="Arial" w:cs="Arial"/>
          <w:lang w:val="kk-KZ"/>
        </w:rPr>
        <w:t xml:space="preserve">сабаққа </w:t>
      </w:r>
      <w:r w:rsidR="007866B0" w:rsidRPr="007866B0">
        <w:rPr>
          <w:rFonts w:ascii="Arial" w:hAnsi="Arial" w:cs="Arial"/>
          <w:lang w:val="kk-KZ"/>
        </w:rPr>
        <w:t>кем дегенде 80% қатысу қажет</w:t>
      </w:r>
      <w:r w:rsidRPr="00511966">
        <w:rPr>
          <w:rFonts w:ascii="Arial" w:hAnsi="Arial" w:cs="Arial"/>
          <w:lang w:val="kk-KZ"/>
        </w:rPr>
        <w:t>;</w:t>
      </w:r>
    </w:p>
    <w:p w14:paraId="46E26C06" w14:textId="77777777"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6.2.3. Курстарда оқыту шеңберінде өздік жұмыс бойынша барлық тапсырмалар мен тапсырмаларды жауапкершілікпен орындау;</w:t>
      </w:r>
    </w:p>
    <w:p w14:paraId="775704A2" w14:textId="3298F2B1" w:rsid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6.2.4. </w:t>
      </w:r>
      <w:r w:rsidR="007866B0">
        <w:rPr>
          <w:rFonts w:ascii="Arial" w:hAnsi="Arial" w:cs="Arial"/>
          <w:lang w:val="kk-KZ"/>
        </w:rPr>
        <w:t>е</w:t>
      </w:r>
      <w:r w:rsidRPr="00511966">
        <w:rPr>
          <w:rFonts w:ascii="Arial" w:hAnsi="Arial" w:cs="Arial"/>
          <w:lang w:val="kk-KZ"/>
        </w:rPr>
        <w:t>мтихандарды уақытында тапсыру;</w:t>
      </w:r>
    </w:p>
    <w:p w14:paraId="30A34BF0" w14:textId="5029144F" w:rsidR="007866B0" w:rsidRPr="00511966" w:rsidRDefault="007866B0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6.2.5.</w:t>
      </w:r>
      <w:r w:rsidR="00292F03">
        <w:rPr>
          <w:rFonts w:ascii="Arial" w:hAnsi="Arial" w:cs="Arial"/>
          <w:lang w:val="kk-KZ"/>
        </w:rPr>
        <w:t xml:space="preserve"> е</w:t>
      </w:r>
      <w:r w:rsidR="00292F03" w:rsidRPr="00292F03">
        <w:rPr>
          <w:rFonts w:ascii="Arial" w:hAnsi="Arial" w:cs="Arial"/>
          <w:lang w:val="kk-KZ"/>
        </w:rPr>
        <w:t>гер осы бағдарлама шеңберінде жеңімпаз IELTS тапсырған жағдайда, ол IELTS емтихандарын тапсырған сәттен бастап 30 күн ішінде шығармашылық есеп беруі тиіс.</w:t>
      </w:r>
      <w:r w:rsidR="00292F03" w:rsidRPr="00292F03">
        <w:rPr>
          <w:lang w:val="kk-KZ"/>
        </w:rPr>
        <w:t xml:space="preserve"> </w:t>
      </w:r>
      <w:r w:rsidR="00292F03" w:rsidRPr="00292F03">
        <w:rPr>
          <w:rFonts w:ascii="Arial" w:hAnsi="Arial" w:cs="Arial"/>
          <w:lang w:val="kk-KZ"/>
        </w:rPr>
        <w:t>Шығармашылық есептің нысаны осы Ереженің №1 қосымшасында көрсетілген.</w:t>
      </w:r>
    </w:p>
    <w:p w14:paraId="6059AE9D" w14:textId="25C2E2F7"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6.3. Курстарға тек ЖОО қабырғасында білім алып жатқан студенттер, магистранттар, докторанттар және </w:t>
      </w:r>
      <w:r w:rsidR="00A651E4" w:rsidRPr="00A651E4">
        <w:rPr>
          <w:rFonts w:ascii="Arial" w:hAnsi="Arial" w:cs="Arial"/>
          <w:lang w:val="kk-KZ"/>
        </w:rPr>
        <w:t xml:space="preserve">штаттық қызметкерлер </w:t>
      </w:r>
      <w:r w:rsidRPr="00511966">
        <w:rPr>
          <w:rFonts w:ascii="Arial" w:hAnsi="Arial" w:cs="Arial"/>
          <w:lang w:val="kk-KZ"/>
        </w:rPr>
        <w:t>қатыса алады. Студент/</w:t>
      </w:r>
      <w:r w:rsidR="00A85A0A">
        <w:rPr>
          <w:rFonts w:ascii="Arial" w:hAnsi="Arial" w:cs="Arial"/>
          <w:lang w:val="kk-KZ"/>
        </w:rPr>
        <w:t>о</w:t>
      </w:r>
      <w:r w:rsidRPr="00511966">
        <w:rPr>
          <w:rFonts w:ascii="Arial" w:hAnsi="Arial" w:cs="Arial"/>
          <w:lang w:val="kk-KZ"/>
        </w:rPr>
        <w:t>қытушы басқа жоғары оқу орнына ауысқан жағдайда, сондай-ақ егер ол академиялық демалыста, басқа ЖОО-</w:t>
      </w:r>
      <w:r w:rsidR="00A85A0A">
        <w:rPr>
          <w:rFonts w:ascii="Arial" w:hAnsi="Arial" w:cs="Arial"/>
          <w:lang w:val="kk-KZ"/>
        </w:rPr>
        <w:t>ның</w:t>
      </w:r>
      <w:r w:rsidRPr="00511966">
        <w:rPr>
          <w:rFonts w:ascii="Arial" w:hAnsi="Arial" w:cs="Arial"/>
          <w:lang w:val="kk-KZ"/>
        </w:rPr>
        <w:t xml:space="preserve"> тағылымдама</w:t>
      </w:r>
      <w:r w:rsidR="00A85A0A">
        <w:rPr>
          <w:rFonts w:ascii="Arial" w:hAnsi="Arial" w:cs="Arial"/>
          <w:lang w:val="kk-KZ"/>
        </w:rPr>
        <w:t>сында</w:t>
      </w:r>
      <w:r w:rsidRPr="00511966">
        <w:rPr>
          <w:rFonts w:ascii="Arial" w:hAnsi="Arial" w:cs="Arial"/>
          <w:lang w:val="kk-KZ"/>
        </w:rPr>
        <w:t xml:space="preserve"> және т.б. болса, онда Қор тарапынан оның курстарда оқуын қаржыландыру ескертусіз бір жақты тәртіппен автоматты түрде тоқтатылады.</w:t>
      </w:r>
    </w:p>
    <w:p w14:paraId="6B8CAF4C" w14:textId="77777777"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</w:p>
    <w:p w14:paraId="357C93DC" w14:textId="07103615" w:rsidR="00570999" w:rsidRPr="00511966" w:rsidRDefault="003C7DEB" w:rsidP="00570999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VI</w:t>
      </w:r>
      <w:r w:rsidR="00511966" w:rsidRPr="00511966">
        <w:rPr>
          <w:rFonts w:ascii="Arial" w:hAnsi="Arial" w:cs="Arial"/>
          <w:b/>
          <w:lang w:val="kk-KZ"/>
        </w:rPr>
        <w:t>I</w:t>
      </w:r>
      <w:r w:rsidR="00CB3A79" w:rsidRPr="00511966">
        <w:rPr>
          <w:rFonts w:ascii="Arial" w:hAnsi="Arial" w:cs="Arial"/>
          <w:b/>
          <w:lang w:val="kk-KZ"/>
        </w:rPr>
        <w:t xml:space="preserve">. </w:t>
      </w:r>
      <w:r w:rsidR="00570999" w:rsidRPr="00511966">
        <w:rPr>
          <w:rFonts w:ascii="Arial" w:hAnsi="Arial" w:cs="Arial"/>
          <w:lang w:val="kk-KZ"/>
        </w:rPr>
        <w:t xml:space="preserve">Байқауға және (немесе) Ережеге қатысты барлық сұрақтар бойынша Қор тарапынан </w:t>
      </w:r>
      <w:r w:rsidR="00570999">
        <w:rPr>
          <w:rFonts w:ascii="Arial" w:hAnsi="Arial" w:cs="Arial"/>
          <w:lang w:val="kk-KZ"/>
        </w:rPr>
        <w:t xml:space="preserve">келесі </w:t>
      </w:r>
      <w:r w:rsidR="00570999" w:rsidRPr="00511966">
        <w:rPr>
          <w:rFonts w:ascii="Arial" w:hAnsi="Arial" w:cs="Arial"/>
          <w:lang w:val="kk-KZ"/>
        </w:rPr>
        <w:t>уәкілетті тұлғаларға</w:t>
      </w:r>
      <w:r w:rsidR="00570999">
        <w:rPr>
          <w:rFonts w:ascii="Arial" w:hAnsi="Arial" w:cs="Arial"/>
          <w:lang w:val="kk-KZ"/>
        </w:rPr>
        <w:t xml:space="preserve"> </w:t>
      </w:r>
      <w:r w:rsidR="00570999" w:rsidRPr="00511966">
        <w:rPr>
          <w:rFonts w:ascii="Arial" w:hAnsi="Arial" w:cs="Arial"/>
          <w:lang w:val="kk-KZ"/>
        </w:rPr>
        <w:t>хабарласуға болады:</w:t>
      </w:r>
    </w:p>
    <w:p w14:paraId="0F2DF6E4" w14:textId="07413BB0" w:rsidR="00CB3A79" w:rsidRPr="00511966" w:rsidRDefault="00CB3A79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lang w:val="kk-KZ"/>
        </w:rPr>
      </w:pPr>
    </w:p>
    <w:p w14:paraId="53995013" w14:textId="16BB1208" w:rsidR="000D445C" w:rsidRPr="00511966" w:rsidRDefault="00511966" w:rsidP="0019588A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7.1. </w:t>
      </w:r>
      <w:r w:rsidRPr="0019588A">
        <w:rPr>
          <w:rFonts w:ascii="Arial" w:hAnsi="Arial" w:cs="Arial"/>
          <w:b/>
          <w:bCs/>
          <w:lang w:val="kk-KZ"/>
        </w:rPr>
        <w:t>«Shakhmardan Yessenov Foundation ғылыми білім беру қоры» жеке қоры</w:t>
      </w:r>
      <w:r w:rsidRPr="00511966">
        <w:rPr>
          <w:rFonts w:ascii="Arial" w:hAnsi="Arial" w:cs="Arial"/>
          <w:lang w:val="kk-KZ"/>
        </w:rPr>
        <w:t xml:space="preserve"> - сайт</w:t>
      </w:r>
      <w:r w:rsidR="0019588A">
        <w:rPr>
          <w:rFonts w:ascii="Arial" w:hAnsi="Arial" w:cs="Arial"/>
          <w:lang w:val="kk-KZ"/>
        </w:rPr>
        <w:t>ы</w:t>
      </w:r>
      <w:r w:rsidRPr="00511966">
        <w:rPr>
          <w:rFonts w:ascii="Arial" w:hAnsi="Arial" w:cs="Arial"/>
          <w:lang w:val="kk-KZ"/>
        </w:rPr>
        <w:t xml:space="preserve">: </w:t>
      </w:r>
      <w:hyperlink r:id="rId11" w:history="1">
        <w:r w:rsidRPr="00511966">
          <w:rPr>
            <w:rStyle w:val="a4"/>
            <w:rFonts w:ascii="Arial" w:hAnsi="Arial" w:cs="Arial"/>
            <w:lang w:val="kk-KZ"/>
          </w:rPr>
          <w:t>www.yessenovfoundation.org</w:t>
        </w:r>
      </w:hyperlink>
      <w:r w:rsidRPr="00511966">
        <w:rPr>
          <w:rFonts w:ascii="Arial" w:hAnsi="Arial" w:cs="Arial"/>
          <w:lang w:val="kk-KZ"/>
        </w:rPr>
        <w:t xml:space="preserve">; </w:t>
      </w:r>
    </w:p>
    <w:p w14:paraId="3BA1DE04" w14:textId="39FB43EC" w:rsidR="00511966" w:rsidRPr="0019588A" w:rsidRDefault="00511966" w:rsidP="00511966">
      <w:pPr>
        <w:pStyle w:val="a5"/>
        <w:spacing w:after="0" w:line="240" w:lineRule="auto"/>
        <w:ind w:left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2) </w:t>
      </w:r>
      <w:r w:rsidR="00AD35FA">
        <w:rPr>
          <w:rFonts w:ascii="Arial" w:hAnsi="Arial" w:cs="Arial"/>
          <w:b/>
          <w:lang w:val="kk-KZ"/>
        </w:rPr>
        <w:t>А</w:t>
      </w:r>
      <w:r w:rsidRPr="0019588A">
        <w:rPr>
          <w:rFonts w:ascii="Arial" w:hAnsi="Arial" w:cs="Arial"/>
          <w:b/>
          <w:lang w:val="kk-KZ"/>
        </w:rPr>
        <w:t>йгерім С</w:t>
      </w:r>
      <w:r w:rsidR="00AD35FA">
        <w:rPr>
          <w:rFonts w:ascii="Arial" w:hAnsi="Arial" w:cs="Arial"/>
          <w:b/>
          <w:lang w:val="kk-KZ"/>
        </w:rPr>
        <w:t>у</w:t>
      </w:r>
      <w:bookmarkStart w:id="0" w:name="_GoBack"/>
      <w:bookmarkEnd w:id="0"/>
      <w:r w:rsidRPr="0019588A">
        <w:rPr>
          <w:rFonts w:ascii="Arial" w:hAnsi="Arial" w:cs="Arial"/>
          <w:b/>
          <w:lang w:val="kk-KZ"/>
        </w:rPr>
        <w:t>лтан</w:t>
      </w:r>
      <w:r w:rsidRPr="0019588A">
        <w:rPr>
          <w:rFonts w:ascii="Arial" w:hAnsi="Arial" w:cs="Arial"/>
          <w:lang w:val="kk-KZ"/>
        </w:rPr>
        <w:t xml:space="preserve">, </w:t>
      </w:r>
      <w:r w:rsidR="0019588A">
        <w:rPr>
          <w:rFonts w:ascii="Arial" w:hAnsi="Arial" w:cs="Arial"/>
          <w:lang w:val="kk-KZ"/>
        </w:rPr>
        <w:t>ұялы</w:t>
      </w:r>
      <w:r w:rsidRPr="0019588A">
        <w:rPr>
          <w:rFonts w:ascii="Arial" w:hAnsi="Arial" w:cs="Arial"/>
          <w:lang w:val="kk-KZ"/>
        </w:rPr>
        <w:t xml:space="preserve"> тел.: +7 701 627 9607, </w:t>
      </w:r>
      <w:hyperlink r:id="rId12" w:history="1">
        <w:r w:rsidRPr="0019588A">
          <w:rPr>
            <w:rStyle w:val="a4"/>
            <w:rFonts w:ascii="Arial" w:hAnsi="Arial" w:cs="Arial"/>
            <w:lang w:val="kk-KZ"/>
          </w:rPr>
          <w:t>aigerim.s@yessenovfoundation.org</w:t>
        </w:r>
      </w:hyperlink>
      <w:r w:rsidRPr="0019588A">
        <w:rPr>
          <w:rFonts w:ascii="Arial" w:hAnsi="Arial" w:cs="Arial"/>
          <w:lang w:val="kk-KZ"/>
        </w:rPr>
        <w:t>;</w:t>
      </w:r>
    </w:p>
    <w:p w14:paraId="4BCF159F" w14:textId="2E977B28" w:rsidR="00511966" w:rsidRDefault="00511966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>3</w:t>
      </w:r>
      <w:r w:rsidRPr="00511966">
        <w:rPr>
          <w:rFonts w:ascii="Arial" w:hAnsi="Arial" w:cs="Arial"/>
          <w:lang w:val="kk-KZ"/>
        </w:rPr>
        <w:t xml:space="preserve">) </w:t>
      </w:r>
      <w:r w:rsidRPr="00511966">
        <w:rPr>
          <w:rFonts w:ascii="Arial" w:hAnsi="Arial" w:cs="Arial"/>
          <w:b/>
        </w:rPr>
        <w:t>Ирина Грищенко</w:t>
      </w:r>
      <w:r w:rsidRPr="00511966">
        <w:rPr>
          <w:rFonts w:ascii="Arial" w:hAnsi="Arial" w:cs="Arial"/>
        </w:rPr>
        <w:t xml:space="preserve">, </w:t>
      </w:r>
      <w:r w:rsidR="0019588A">
        <w:rPr>
          <w:rFonts w:ascii="Arial" w:hAnsi="Arial" w:cs="Arial"/>
          <w:lang w:val="kk-KZ"/>
        </w:rPr>
        <w:t xml:space="preserve">ұялы </w:t>
      </w:r>
      <w:r w:rsidRPr="00511966">
        <w:rPr>
          <w:rFonts w:ascii="Arial" w:hAnsi="Arial" w:cs="Arial"/>
        </w:rPr>
        <w:t xml:space="preserve">тел.: +7 771 775 1815, </w:t>
      </w:r>
      <w:hyperlink r:id="rId13" w:history="1">
        <w:r w:rsidRPr="00511966">
          <w:rPr>
            <w:rStyle w:val="a4"/>
            <w:rFonts w:ascii="Arial" w:hAnsi="Arial" w:cs="Arial"/>
          </w:rPr>
          <w:t>irina.g@yessenovfoundation.org</w:t>
        </w:r>
      </w:hyperlink>
      <w:r w:rsidRPr="00511966">
        <w:rPr>
          <w:rFonts w:ascii="Arial" w:hAnsi="Arial" w:cs="Arial"/>
        </w:rPr>
        <w:t>.</w:t>
      </w:r>
    </w:p>
    <w:p w14:paraId="045C7A7D" w14:textId="6AD3AF6D" w:rsidR="00C34A8E" w:rsidRDefault="00C34A8E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</w:p>
    <w:p w14:paraId="55FDD445" w14:textId="05C535A9" w:rsidR="00C34A8E" w:rsidRDefault="00C34A8E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</w:p>
    <w:p w14:paraId="79A838A8" w14:textId="459281F0" w:rsidR="00C34A8E" w:rsidRDefault="00C34A8E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</w:p>
    <w:p w14:paraId="208FA63C" w14:textId="714CB403" w:rsidR="00C34A8E" w:rsidRDefault="00C34A8E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</w:p>
    <w:p w14:paraId="26A2C7C9" w14:textId="4DD724B0" w:rsidR="00D87AE5" w:rsidRDefault="00D87AE5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</w:p>
    <w:p w14:paraId="51A75664" w14:textId="77777777" w:rsidR="00D87AE5" w:rsidRDefault="00D87AE5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</w:p>
    <w:p w14:paraId="2C640737" w14:textId="549ED8C6" w:rsidR="00C34A8E" w:rsidRDefault="00C34A8E" w:rsidP="00C34A8E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7C43D7">
        <w:rPr>
          <w:rFonts w:ascii="Arial" w:eastAsia="Times New Roman" w:hAnsi="Arial" w:cs="Arial"/>
          <w:b/>
          <w:lang w:eastAsia="ru-RU"/>
        </w:rPr>
        <w:lastRenderedPageBreak/>
        <w:t>«</w:t>
      </w:r>
      <w:r>
        <w:rPr>
          <w:rFonts w:ascii="Arial" w:hAnsi="Arial" w:cs="Arial"/>
          <w:b/>
          <w:lang w:val="kk-KZ"/>
        </w:rPr>
        <w:t>Қазақстанның өңірлік ЖОО-дағы ағылшын тілі</w:t>
      </w:r>
      <w:r w:rsidRPr="007C43D7">
        <w:rPr>
          <w:rFonts w:ascii="Arial" w:hAnsi="Arial" w:cs="Arial"/>
          <w:b/>
        </w:rPr>
        <w:t xml:space="preserve"> 2024-2026</w:t>
      </w:r>
      <w:r w:rsidRPr="007C43D7">
        <w:rPr>
          <w:rFonts w:ascii="Arial" w:eastAsia="Times New Roman" w:hAnsi="Arial" w:cs="Arial"/>
          <w:b/>
          <w:lang w:eastAsia="ru-RU"/>
        </w:rPr>
        <w:t>»</w:t>
      </w:r>
    </w:p>
    <w:p w14:paraId="6CEF16A4" w14:textId="6A274EC8" w:rsidR="00C34A8E" w:rsidRDefault="00C34A8E" w:rsidP="00C34A8E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proofErr w:type="spellStart"/>
      <w:r w:rsidRPr="00C34A8E">
        <w:rPr>
          <w:rFonts w:ascii="Arial" w:eastAsia="Times New Roman" w:hAnsi="Arial" w:cs="Arial"/>
          <w:b/>
          <w:lang w:eastAsia="ru-RU"/>
        </w:rPr>
        <w:t>бағдарламасы</w:t>
      </w:r>
      <w:proofErr w:type="spellEnd"/>
      <w:r w:rsidRPr="00C34A8E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C34A8E">
        <w:rPr>
          <w:rFonts w:ascii="Arial" w:eastAsia="Times New Roman" w:hAnsi="Arial" w:cs="Arial"/>
          <w:b/>
          <w:lang w:eastAsia="ru-RU"/>
        </w:rPr>
        <w:t>ережесінің</w:t>
      </w:r>
      <w:proofErr w:type="spellEnd"/>
    </w:p>
    <w:p w14:paraId="01063277" w14:textId="491BC51A" w:rsidR="00C34A8E" w:rsidRPr="00C34A8E" w:rsidRDefault="00C34A8E" w:rsidP="00C34A8E">
      <w:pPr>
        <w:spacing w:after="0" w:line="240" w:lineRule="auto"/>
        <w:jc w:val="right"/>
        <w:rPr>
          <w:rFonts w:ascii="Arial" w:eastAsia="Times New Roman" w:hAnsi="Arial" w:cs="Arial"/>
          <w:b/>
          <w:lang w:val="kk-KZ" w:eastAsia="ru-RU"/>
        </w:rPr>
      </w:pPr>
      <w:r>
        <w:rPr>
          <w:rFonts w:ascii="Arial" w:eastAsia="Times New Roman" w:hAnsi="Arial" w:cs="Arial"/>
          <w:b/>
          <w:lang w:val="kk-KZ" w:eastAsia="ru-RU"/>
        </w:rPr>
        <w:t>№1 қосымшасы</w:t>
      </w:r>
    </w:p>
    <w:p w14:paraId="1475A6DE" w14:textId="77777777" w:rsidR="00C34A8E" w:rsidRPr="007C43D7" w:rsidRDefault="00C34A8E" w:rsidP="00C34A8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14:paraId="008F5CFB" w14:textId="77777777" w:rsidR="00C34A8E" w:rsidRPr="007C43D7" w:rsidRDefault="00C34A8E" w:rsidP="00C34A8E">
      <w:pPr>
        <w:tabs>
          <w:tab w:val="left" w:pos="7515"/>
        </w:tabs>
        <w:jc w:val="center"/>
        <w:rPr>
          <w:rFonts w:ascii="Arial" w:hAnsi="Arial" w:cs="Arial"/>
          <w:b/>
        </w:rPr>
      </w:pPr>
    </w:p>
    <w:p w14:paraId="16EEC3DB" w14:textId="02813376" w:rsidR="00C34A8E" w:rsidRPr="00C34A8E" w:rsidRDefault="00C34A8E" w:rsidP="00C34A8E">
      <w:pPr>
        <w:tabs>
          <w:tab w:val="left" w:pos="7515"/>
        </w:tabs>
        <w:jc w:val="center"/>
        <w:rPr>
          <w:rFonts w:ascii="Arial" w:hAnsi="Arial" w:cs="Arial"/>
          <w:b/>
          <w:lang w:val="kk-KZ"/>
        </w:rPr>
      </w:pPr>
      <w:r w:rsidRPr="00C34A8E">
        <w:rPr>
          <w:rFonts w:ascii="Arial" w:hAnsi="Arial" w:cs="Arial"/>
          <w:b/>
          <w:lang w:val="kk-KZ"/>
        </w:rPr>
        <w:t>ШЫҒАРМАШЫЛЫҚ ЕСЕП (үлгі)</w:t>
      </w:r>
    </w:p>
    <w:p w14:paraId="60DC64A7" w14:textId="38F376AA" w:rsidR="00C34A8E" w:rsidRPr="00C34A8E" w:rsidRDefault="00C34A8E" w:rsidP="00C34A8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lang w:val="kk-KZ"/>
        </w:rPr>
      </w:pPr>
      <w:r w:rsidRPr="00C34A8E">
        <w:rPr>
          <w:rFonts w:ascii="Arial" w:eastAsia="Times New Roman" w:hAnsi="Arial" w:cs="Arial"/>
          <w:lang w:val="kk-KZ"/>
        </w:rPr>
        <w:t xml:space="preserve">Шығармашылық есеп қордың ресми мекенжайына жіберіледі: </w:t>
      </w:r>
      <w:hyperlink r:id="rId14" w:history="1">
        <w:r w:rsidRPr="00C34A8E">
          <w:rPr>
            <w:rStyle w:val="a4"/>
            <w:rFonts w:ascii="Arial" w:eastAsia="Times New Roman" w:hAnsi="Arial" w:cs="Arial"/>
            <w:color w:val="auto"/>
            <w:lang w:val="kk-KZ"/>
          </w:rPr>
          <w:t>info@yessenovfoundation.org</w:t>
        </w:r>
      </w:hyperlink>
      <w:r w:rsidRPr="00C34A8E">
        <w:rPr>
          <w:rFonts w:ascii="Arial" w:eastAsia="Times New Roman" w:hAnsi="Arial" w:cs="Arial"/>
          <w:lang w:val="kk-KZ"/>
        </w:rPr>
        <w:t>;</w:t>
      </w:r>
    </w:p>
    <w:p w14:paraId="020E3393" w14:textId="42587D27" w:rsidR="00C34A8E" w:rsidRPr="001F3B1F" w:rsidRDefault="00C34A8E" w:rsidP="00C34A8E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kk-KZ"/>
        </w:rPr>
      </w:pPr>
      <w:r w:rsidRPr="00C34A8E">
        <w:rPr>
          <w:rFonts w:ascii="Arial" w:eastAsia="Times New Roman" w:hAnsi="Arial" w:cs="Arial"/>
          <w:lang w:val="kk-KZ"/>
        </w:rPr>
        <w:t xml:space="preserve"> </w:t>
      </w:r>
      <w:r w:rsidR="001F3B1F" w:rsidRPr="001F3B1F">
        <w:rPr>
          <w:rFonts w:ascii="Arial" w:eastAsia="Times New Roman" w:hAnsi="Arial" w:cs="Arial"/>
          <w:lang w:val="kk-KZ"/>
        </w:rPr>
        <w:t>міндетті түрде көшірмеге келесілер қойылады</w:t>
      </w:r>
      <w:r w:rsidRPr="001F3B1F">
        <w:rPr>
          <w:rFonts w:ascii="Arial" w:eastAsia="Times New Roman" w:hAnsi="Arial" w:cs="Arial"/>
          <w:lang w:val="kk-KZ"/>
        </w:rPr>
        <w:t>:</w:t>
      </w:r>
    </w:p>
    <w:p w14:paraId="75DD428D" w14:textId="4A99FAA2" w:rsidR="00C34A8E" w:rsidRPr="001F3B1F" w:rsidRDefault="00C34A8E" w:rsidP="00C34A8E">
      <w:pPr>
        <w:spacing w:after="0" w:line="360" w:lineRule="auto"/>
        <w:jc w:val="both"/>
        <w:rPr>
          <w:rFonts w:ascii="Arial" w:hAnsi="Arial" w:cs="Arial"/>
          <w:lang w:val="kk-KZ"/>
        </w:rPr>
      </w:pPr>
      <w:r w:rsidRPr="007C43D7">
        <w:rPr>
          <w:rFonts w:ascii="Arial" w:hAnsi="Arial" w:cs="Arial"/>
          <w:b/>
        </w:rPr>
        <w:t>- Грищенко Ирина Федоровна</w:t>
      </w:r>
      <w:r w:rsidRPr="007C43D7">
        <w:rPr>
          <w:rFonts w:ascii="Arial" w:hAnsi="Arial" w:cs="Arial"/>
        </w:rPr>
        <w:t xml:space="preserve">, </w:t>
      </w:r>
      <w:proofErr w:type="spellStart"/>
      <w:r w:rsidR="001F3B1F" w:rsidRPr="001F3B1F">
        <w:rPr>
          <w:rFonts w:ascii="Arial" w:hAnsi="Arial" w:cs="Arial"/>
        </w:rPr>
        <w:t>электрондық</w:t>
      </w:r>
      <w:proofErr w:type="spellEnd"/>
      <w:r w:rsidR="001F3B1F" w:rsidRPr="001F3B1F">
        <w:rPr>
          <w:rFonts w:ascii="Arial" w:hAnsi="Arial" w:cs="Arial"/>
        </w:rPr>
        <w:t xml:space="preserve"> </w:t>
      </w:r>
      <w:proofErr w:type="spellStart"/>
      <w:r w:rsidR="001F3B1F" w:rsidRPr="001F3B1F">
        <w:rPr>
          <w:rFonts w:ascii="Arial" w:hAnsi="Arial" w:cs="Arial"/>
        </w:rPr>
        <w:t>пошта</w:t>
      </w:r>
      <w:proofErr w:type="spellEnd"/>
      <w:r w:rsidRPr="007C43D7">
        <w:rPr>
          <w:rFonts w:ascii="Arial" w:hAnsi="Arial" w:cs="Arial"/>
        </w:rPr>
        <w:t xml:space="preserve">: </w:t>
      </w:r>
      <w:hyperlink r:id="rId15" w:history="1">
        <w:r w:rsidRPr="007C43D7">
          <w:rPr>
            <w:rStyle w:val="a4"/>
            <w:rFonts w:ascii="Arial" w:hAnsi="Arial" w:cs="Arial"/>
            <w:color w:val="auto"/>
          </w:rPr>
          <w:t>irina.g@yessenovfoundation.org</w:t>
        </w:r>
      </w:hyperlink>
      <w:r w:rsidRPr="007C43D7">
        <w:rPr>
          <w:rStyle w:val="a4"/>
          <w:rFonts w:ascii="Arial" w:hAnsi="Arial" w:cs="Arial"/>
          <w:color w:val="auto"/>
        </w:rPr>
        <w:t xml:space="preserve">, </w:t>
      </w:r>
      <w:r w:rsidR="001F3B1F">
        <w:rPr>
          <w:rStyle w:val="a4"/>
          <w:rFonts w:ascii="Arial" w:hAnsi="Arial" w:cs="Arial"/>
          <w:color w:val="auto"/>
          <w:lang w:val="kk-KZ"/>
        </w:rPr>
        <w:t>байланыс</w:t>
      </w:r>
      <w:r w:rsidRPr="007C43D7">
        <w:rPr>
          <w:rStyle w:val="a4"/>
          <w:rFonts w:ascii="Arial" w:hAnsi="Arial" w:cs="Arial"/>
          <w:color w:val="auto"/>
        </w:rPr>
        <w:t xml:space="preserve"> телефон</w:t>
      </w:r>
      <w:r w:rsidR="001F3B1F">
        <w:rPr>
          <w:rStyle w:val="a4"/>
          <w:rFonts w:ascii="Arial" w:hAnsi="Arial" w:cs="Arial"/>
          <w:color w:val="auto"/>
          <w:lang w:val="kk-KZ"/>
        </w:rPr>
        <w:t>ы</w:t>
      </w:r>
      <w:r w:rsidRPr="007C43D7">
        <w:rPr>
          <w:rStyle w:val="a4"/>
          <w:rFonts w:ascii="Arial" w:hAnsi="Arial" w:cs="Arial"/>
          <w:color w:val="auto"/>
        </w:rPr>
        <w:t xml:space="preserve">: +7 771 775 18 15; </w:t>
      </w:r>
      <w:r w:rsidR="001F3B1F">
        <w:rPr>
          <w:rStyle w:val="a4"/>
          <w:rFonts w:ascii="Arial" w:hAnsi="Arial" w:cs="Arial"/>
          <w:color w:val="auto"/>
          <w:lang w:val="kk-KZ"/>
        </w:rPr>
        <w:t xml:space="preserve"> </w:t>
      </w:r>
    </w:p>
    <w:p w14:paraId="444F0540" w14:textId="56454CDB" w:rsidR="00C34A8E" w:rsidRPr="007C43D7" w:rsidRDefault="00C34A8E" w:rsidP="00C34A8E">
      <w:pPr>
        <w:pStyle w:val="a5"/>
        <w:spacing w:after="0" w:line="360" w:lineRule="auto"/>
        <w:ind w:left="0"/>
        <w:jc w:val="both"/>
        <w:rPr>
          <w:rFonts w:ascii="Arial" w:hAnsi="Arial" w:cs="Arial"/>
        </w:rPr>
      </w:pPr>
      <w:r w:rsidRPr="007C43D7">
        <w:rPr>
          <w:rFonts w:ascii="Arial" w:hAnsi="Arial" w:cs="Arial"/>
          <w:bCs/>
          <w:bdr w:val="none" w:sz="0" w:space="0" w:color="auto" w:frame="1"/>
        </w:rPr>
        <w:t xml:space="preserve">- </w:t>
      </w:r>
      <w:r w:rsidRPr="007C43D7">
        <w:rPr>
          <w:rFonts w:ascii="Arial" w:hAnsi="Arial" w:cs="Arial"/>
          <w:b/>
          <w:bCs/>
          <w:bdr w:val="none" w:sz="0" w:space="0" w:color="auto" w:frame="1"/>
        </w:rPr>
        <w:t>С</w:t>
      </w:r>
      <w:r w:rsidR="001F3B1F">
        <w:rPr>
          <w:rFonts w:ascii="Arial" w:hAnsi="Arial" w:cs="Arial"/>
          <w:b/>
          <w:bCs/>
          <w:bdr w:val="none" w:sz="0" w:space="0" w:color="auto" w:frame="1"/>
          <w:lang w:val="kk-KZ"/>
        </w:rPr>
        <w:t>ұ</w:t>
      </w:r>
      <w:proofErr w:type="spellStart"/>
      <w:r w:rsidRPr="007C43D7">
        <w:rPr>
          <w:rFonts w:ascii="Arial" w:hAnsi="Arial" w:cs="Arial"/>
          <w:b/>
          <w:bCs/>
          <w:bdr w:val="none" w:sz="0" w:space="0" w:color="auto" w:frame="1"/>
        </w:rPr>
        <w:t>лтан</w:t>
      </w:r>
      <w:proofErr w:type="spellEnd"/>
      <w:r w:rsidRPr="007C43D7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1F3B1F">
        <w:rPr>
          <w:rFonts w:ascii="Arial" w:hAnsi="Arial" w:cs="Arial"/>
          <w:b/>
          <w:bCs/>
          <w:bdr w:val="none" w:sz="0" w:space="0" w:color="auto" w:frame="1"/>
          <w:lang w:val="kk-KZ"/>
        </w:rPr>
        <w:t>Ә</w:t>
      </w:r>
      <w:proofErr w:type="spellStart"/>
      <w:r w:rsidRPr="007C43D7">
        <w:rPr>
          <w:rFonts w:ascii="Arial" w:hAnsi="Arial" w:cs="Arial"/>
          <w:b/>
          <w:bCs/>
          <w:bdr w:val="none" w:sz="0" w:space="0" w:color="auto" w:frame="1"/>
        </w:rPr>
        <w:t>йгерім</w:t>
      </w:r>
      <w:proofErr w:type="spellEnd"/>
      <w:r w:rsidRPr="007C43D7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7C43D7">
        <w:rPr>
          <w:rFonts w:ascii="Arial" w:hAnsi="Arial" w:cs="Arial"/>
          <w:b/>
          <w:bCs/>
          <w:bdr w:val="none" w:sz="0" w:space="0" w:color="auto" w:frame="1"/>
        </w:rPr>
        <w:t>Айдарқызы</w:t>
      </w:r>
      <w:proofErr w:type="spellEnd"/>
      <w:r w:rsidRPr="007C43D7">
        <w:rPr>
          <w:rFonts w:ascii="Arial" w:hAnsi="Arial" w:cs="Arial"/>
        </w:rPr>
        <w:t xml:space="preserve">, </w:t>
      </w:r>
      <w:proofErr w:type="spellStart"/>
      <w:r w:rsidR="001F3B1F" w:rsidRPr="001F3B1F">
        <w:rPr>
          <w:rFonts w:ascii="Arial" w:hAnsi="Arial" w:cs="Arial"/>
        </w:rPr>
        <w:t>электрондық</w:t>
      </w:r>
      <w:proofErr w:type="spellEnd"/>
      <w:r w:rsidR="001F3B1F" w:rsidRPr="001F3B1F">
        <w:rPr>
          <w:rFonts w:ascii="Arial" w:hAnsi="Arial" w:cs="Arial"/>
        </w:rPr>
        <w:t xml:space="preserve"> </w:t>
      </w:r>
      <w:proofErr w:type="spellStart"/>
      <w:r w:rsidR="001F3B1F" w:rsidRPr="001F3B1F">
        <w:rPr>
          <w:rFonts w:ascii="Arial" w:hAnsi="Arial" w:cs="Arial"/>
        </w:rPr>
        <w:t>пошта</w:t>
      </w:r>
      <w:proofErr w:type="spellEnd"/>
      <w:r w:rsidRPr="007C43D7">
        <w:rPr>
          <w:rFonts w:ascii="Arial" w:hAnsi="Arial" w:cs="Arial"/>
        </w:rPr>
        <w:t xml:space="preserve">: </w:t>
      </w:r>
      <w:hyperlink r:id="rId16" w:history="1">
        <w:r w:rsidRPr="007C43D7">
          <w:rPr>
            <w:rStyle w:val="a4"/>
            <w:rFonts w:ascii="Arial" w:hAnsi="Arial" w:cs="Arial"/>
            <w:color w:val="auto"/>
          </w:rPr>
          <w:t>aigerim.s@yessenovfoundation.org</w:t>
        </w:r>
      </w:hyperlink>
      <w:r w:rsidRPr="007C43D7">
        <w:rPr>
          <w:rFonts w:ascii="Arial" w:hAnsi="Arial" w:cs="Arial"/>
        </w:rPr>
        <w:t xml:space="preserve">, </w:t>
      </w:r>
      <w:r w:rsidR="001F3B1F" w:rsidRPr="001F3B1F">
        <w:rPr>
          <w:rStyle w:val="a4"/>
          <w:rFonts w:ascii="Arial" w:hAnsi="Arial" w:cs="Arial"/>
          <w:color w:val="auto"/>
          <w:lang w:val="kk-KZ"/>
        </w:rPr>
        <w:t>байланыс</w:t>
      </w:r>
      <w:r w:rsidRPr="001F3B1F">
        <w:rPr>
          <w:rStyle w:val="a4"/>
          <w:rFonts w:ascii="Arial" w:hAnsi="Arial" w:cs="Arial"/>
          <w:color w:val="auto"/>
        </w:rPr>
        <w:t xml:space="preserve"> </w:t>
      </w:r>
      <w:r w:rsidRPr="001F3B1F">
        <w:rPr>
          <w:rFonts w:ascii="Arial" w:hAnsi="Arial" w:cs="Arial"/>
          <w:u w:val="single"/>
        </w:rPr>
        <w:t>телефон</w:t>
      </w:r>
      <w:r w:rsidR="001F3B1F" w:rsidRPr="001F3B1F">
        <w:rPr>
          <w:rFonts w:ascii="Arial" w:hAnsi="Arial" w:cs="Arial"/>
          <w:u w:val="single"/>
          <w:lang w:val="kk-KZ"/>
        </w:rPr>
        <w:t>ы</w:t>
      </w:r>
      <w:r w:rsidRPr="001F3B1F">
        <w:rPr>
          <w:rFonts w:ascii="Arial" w:hAnsi="Arial" w:cs="Arial"/>
          <w:u w:val="single"/>
        </w:rPr>
        <w:t>: +7 701 627 96 07.</w:t>
      </w:r>
    </w:p>
    <w:p w14:paraId="2689338E" w14:textId="745563CF" w:rsidR="00C34A8E" w:rsidRPr="007C43D7" w:rsidRDefault="00C34A8E" w:rsidP="00C34A8E">
      <w:pPr>
        <w:spacing w:after="0" w:line="360" w:lineRule="auto"/>
        <w:jc w:val="both"/>
        <w:rPr>
          <w:rFonts w:ascii="Arial" w:eastAsia="Times New Roman" w:hAnsi="Arial" w:cs="Arial"/>
        </w:rPr>
      </w:pPr>
      <w:r w:rsidRPr="007C43D7">
        <w:rPr>
          <w:rFonts w:ascii="Arial" w:eastAsia="Times New Roman" w:hAnsi="Arial" w:cs="Arial"/>
        </w:rPr>
        <w:t>2.</w:t>
      </w:r>
      <w:r w:rsidRPr="007C43D7">
        <w:rPr>
          <w:rFonts w:ascii="Arial" w:eastAsia="Times New Roman" w:hAnsi="Arial" w:cs="Arial"/>
        </w:rPr>
        <w:tab/>
      </w:r>
      <w:proofErr w:type="spellStart"/>
      <w:r w:rsidR="001F3B1F" w:rsidRPr="001F3B1F">
        <w:rPr>
          <w:rFonts w:ascii="Arial" w:eastAsia="Times New Roman" w:hAnsi="Arial" w:cs="Arial"/>
        </w:rPr>
        <w:t>Шығармашылық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есептің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мәтіні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еркін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түрде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жазылады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және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мыналарды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қамтуы</w:t>
      </w:r>
      <w:proofErr w:type="spellEnd"/>
      <w:r w:rsidR="001F3B1F" w:rsidRPr="001F3B1F">
        <w:rPr>
          <w:rFonts w:ascii="Arial" w:eastAsia="Times New Roman" w:hAnsi="Arial" w:cs="Arial"/>
        </w:rPr>
        <w:t xml:space="preserve"> </w:t>
      </w:r>
      <w:proofErr w:type="spellStart"/>
      <w:r w:rsidR="001F3B1F" w:rsidRPr="001F3B1F">
        <w:rPr>
          <w:rFonts w:ascii="Arial" w:eastAsia="Times New Roman" w:hAnsi="Arial" w:cs="Arial"/>
        </w:rPr>
        <w:t>тиіс</w:t>
      </w:r>
      <w:proofErr w:type="spellEnd"/>
      <w:r w:rsidR="001F3B1F" w:rsidRPr="001F3B1F">
        <w:rPr>
          <w:rFonts w:ascii="Arial" w:eastAsia="Times New Roman" w:hAnsi="Arial" w:cs="Arial"/>
        </w:rPr>
        <w:t>:</w:t>
      </w:r>
    </w:p>
    <w:p w14:paraId="788B971D" w14:textId="42666079" w:rsidR="00C34A8E" w:rsidRPr="001F3B1F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/>
        </w:rPr>
      </w:pPr>
      <w:r w:rsidRPr="007C43D7">
        <w:rPr>
          <w:rFonts w:ascii="Arial" w:eastAsia="Times New Roman" w:hAnsi="Arial" w:cs="Arial"/>
        </w:rPr>
        <w:t>2.1.</w:t>
      </w:r>
      <w:r w:rsidRPr="007C43D7">
        <w:rPr>
          <w:rFonts w:ascii="Arial" w:eastAsia="Times New Roman" w:hAnsi="Arial" w:cs="Arial"/>
        </w:rPr>
        <w:tab/>
      </w:r>
      <w:r w:rsidR="00790DF8" w:rsidRPr="00790DF8">
        <w:rPr>
          <w:rFonts w:ascii="Arial" w:eastAsia="Times New Roman" w:hAnsi="Arial" w:cs="Arial"/>
          <w:lang w:val="kk-KZ"/>
        </w:rPr>
        <w:t xml:space="preserve">бағдарламаға қатысушының жұмыс/оқу процесін көрсететін </w:t>
      </w:r>
      <w:r w:rsidR="001F3B1F" w:rsidRPr="001F3B1F">
        <w:rPr>
          <w:rFonts w:ascii="Arial" w:eastAsia="Times New Roman" w:hAnsi="Arial" w:cs="Arial"/>
          <w:lang w:val="kk-KZ"/>
        </w:rPr>
        <w:t>4 (төртке) дейін сапалы (жеке және ұжым</w:t>
      </w:r>
      <w:r w:rsidR="001F3B1F">
        <w:rPr>
          <w:rFonts w:ascii="Arial" w:eastAsia="Times New Roman" w:hAnsi="Arial" w:cs="Arial"/>
          <w:lang w:val="kk-KZ"/>
        </w:rPr>
        <w:t>дық</w:t>
      </w:r>
      <w:r w:rsidR="001F3B1F" w:rsidRPr="001F3B1F">
        <w:rPr>
          <w:rFonts w:ascii="Arial" w:eastAsia="Times New Roman" w:hAnsi="Arial" w:cs="Arial"/>
          <w:lang w:val="kk-KZ"/>
        </w:rPr>
        <w:t>) фотосурет;</w:t>
      </w:r>
    </w:p>
    <w:p w14:paraId="1E312D25" w14:textId="76B9452C" w:rsidR="00C34A8E" w:rsidRPr="007F4208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/>
        </w:rPr>
      </w:pPr>
      <w:r w:rsidRPr="0035172E">
        <w:rPr>
          <w:rFonts w:ascii="Arial" w:eastAsia="Times New Roman" w:hAnsi="Arial" w:cs="Arial"/>
          <w:lang w:val="kk-KZ"/>
        </w:rPr>
        <w:t xml:space="preserve">2.2. </w:t>
      </w:r>
      <w:r w:rsidRPr="0035172E">
        <w:rPr>
          <w:rFonts w:ascii="Arial" w:eastAsia="Times New Roman" w:hAnsi="Arial" w:cs="Arial"/>
          <w:lang w:val="kk-KZ"/>
        </w:rPr>
        <w:tab/>
      </w:r>
      <w:r w:rsidR="007F4208" w:rsidRPr="0035172E">
        <w:rPr>
          <w:rFonts w:ascii="Arial" w:eastAsia="Times New Roman" w:hAnsi="Arial" w:cs="Arial"/>
          <w:lang w:val="kk-KZ"/>
        </w:rPr>
        <w:t>ағылшын тілін үйрену процесінің сипаттамасы,</w:t>
      </w:r>
      <w:r w:rsidR="007F4208" w:rsidRPr="007F4208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7F4208" w:rsidRPr="007F4208">
        <w:rPr>
          <w:rFonts w:ascii="Arial" w:eastAsia="Times New Roman" w:hAnsi="Arial" w:cs="Arial"/>
          <w:color w:val="2C2D2E"/>
          <w:lang w:val="kk-KZ"/>
        </w:rPr>
        <w:t>аралық және қорытынды нәтижелердің сипаттамасы</w:t>
      </w:r>
      <w:r w:rsidRPr="0035172E">
        <w:rPr>
          <w:rFonts w:ascii="Arial" w:eastAsia="Times New Roman" w:hAnsi="Arial" w:cs="Arial"/>
          <w:sz w:val="24"/>
          <w:szCs w:val="24"/>
          <w:lang w:val="kk-KZ"/>
        </w:rPr>
        <w:t>;</w:t>
      </w:r>
      <w:r w:rsidR="007F4208" w:rsidRPr="007F4208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14:paraId="5F9DB6C9" w14:textId="379BAD25" w:rsidR="00C34A8E" w:rsidRPr="007F4208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/>
        </w:rPr>
      </w:pPr>
      <w:r w:rsidRPr="0035172E">
        <w:rPr>
          <w:rFonts w:ascii="Arial" w:eastAsia="Times New Roman" w:hAnsi="Arial" w:cs="Arial"/>
          <w:lang w:val="kk-KZ"/>
        </w:rPr>
        <w:t xml:space="preserve">2.3.  </w:t>
      </w:r>
      <w:r w:rsidRPr="0035172E">
        <w:rPr>
          <w:rFonts w:ascii="Arial" w:eastAsia="Times New Roman" w:hAnsi="Arial" w:cs="Arial"/>
          <w:lang w:val="kk-KZ"/>
        </w:rPr>
        <w:tab/>
      </w:r>
      <w:r w:rsidR="007F4208" w:rsidRPr="0035172E">
        <w:rPr>
          <w:rFonts w:ascii="Arial" w:eastAsia="Times New Roman" w:hAnsi="Arial" w:cs="Arial"/>
          <w:lang w:val="kk-KZ"/>
        </w:rPr>
        <w:t>сіз үшін ненің пайдалы/жаңа және т.б. болғаны;</w:t>
      </w:r>
    </w:p>
    <w:p w14:paraId="407A2EC3" w14:textId="3ACE7D1C" w:rsidR="00C34A8E" w:rsidRPr="0035172E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/>
        </w:rPr>
      </w:pPr>
      <w:r w:rsidRPr="0035172E">
        <w:rPr>
          <w:rFonts w:ascii="Arial" w:eastAsia="Times New Roman" w:hAnsi="Arial" w:cs="Arial"/>
          <w:lang w:val="kk-KZ"/>
        </w:rPr>
        <w:t xml:space="preserve">2.4. </w:t>
      </w:r>
      <w:r w:rsidR="007F4208" w:rsidRPr="0035172E">
        <w:rPr>
          <w:lang w:val="kk-KZ"/>
        </w:rPr>
        <w:t xml:space="preserve"> </w:t>
      </w:r>
      <w:r w:rsidR="007F4208">
        <w:rPr>
          <w:lang w:val="kk-KZ"/>
        </w:rPr>
        <w:t xml:space="preserve">     </w:t>
      </w:r>
      <w:r w:rsidR="007F4208" w:rsidRPr="0035172E">
        <w:rPr>
          <w:rFonts w:ascii="Arial" w:eastAsia="Times New Roman" w:hAnsi="Arial" w:cs="Arial"/>
          <w:lang w:val="kk-KZ"/>
        </w:rPr>
        <w:t>ағылшын тілін үйренудің</w:t>
      </w:r>
      <w:r w:rsidR="007F4208">
        <w:rPr>
          <w:rFonts w:ascii="Arial" w:eastAsia="Times New Roman" w:hAnsi="Arial" w:cs="Arial"/>
          <w:lang w:val="kk-KZ"/>
        </w:rPr>
        <w:t xml:space="preserve"> пайдасы</w:t>
      </w:r>
      <w:r w:rsidRPr="0035172E">
        <w:rPr>
          <w:rFonts w:ascii="Arial" w:eastAsia="Times New Roman" w:hAnsi="Arial" w:cs="Arial"/>
          <w:lang w:val="kk-KZ"/>
        </w:rPr>
        <w:t>;</w:t>
      </w:r>
    </w:p>
    <w:p w14:paraId="2A60BE57" w14:textId="04632942" w:rsidR="00C34A8E" w:rsidRPr="007F4208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/>
        </w:rPr>
      </w:pPr>
      <w:r w:rsidRPr="0035172E">
        <w:rPr>
          <w:rFonts w:ascii="Arial" w:eastAsia="Times New Roman" w:hAnsi="Arial" w:cs="Arial"/>
          <w:lang w:val="kk-KZ"/>
        </w:rPr>
        <w:t>2.5.</w:t>
      </w:r>
      <w:r w:rsidRPr="0035172E">
        <w:rPr>
          <w:rFonts w:ascii="Arial" w:eastAsia="Times New Roman" w:hAnsi="Arial" w:cs="Arial"/>
          <w:lang w:val="kk-KZ"/>
        </w:rPr>
        <w:tab/>
      </w:r>
      <w:r w:rsidR="007F4208" w:rsidRPr="0035172E">
        <w:rPr>
          <w:rFonts w:ascii="Arial" w:eastAsia="Times New Roman" w:hAnsi="Arial" w:cs="Arial"/>
          <w:lang w:val="kk-KZ"/>
        </w:rPr>
        <w:t xml:space="preserve">ағылшын тілін </w:t>
      </w:r>
      <w:r w:rsidR="007F4208">
        <w:rPr>
          <w:rFonts w:ascii="Arial" w:eastAsia="Times New Roman" w:hAnsi="Arial" w:cs="Arial"/>
          <w:lang w:val="kk-KZ"/>
        </w:rPr>
        <w:t>үйреніп</w:t>
      </w:r>
      <w:r w:rsidR="007F4208" w:rsidRPr="0035172E">
        <w:rPr>
          <w:rFonts w:ascii="Arial" w:eastAsia="Times New Roman" w:hAnsi="Arial" w:cs="Arial"/>
          <w:lang w:val="kk-KZ"/>
        </w:rPr>
        <w:t>,</w:t>
      </w:r>
      <w:r w:rsidR="007F4208">
        <w:rPr>
          <w:rFonts w:ascii="Arial" w:eastAsia="Times New Roman" w:hAnsi="Arial" w:cs="Arial"/>
          <w:lang w:val="kk-KZ"/>
        </w:rPr>
        <w:t xml:space="preserve"> </w:t>
      </w:r>
      <w:r w:rsidR="007F4208" w:rsidRPr="0035172E">
        <w:rPr>
          <w:rFonts w:ascii="Arial" w:hAnsi="Arial" w:cs="Arial"/>
          <w:lang w:val="kk-KZ"/>
        </w:rPr>
        <w:t>IELTS</w:t>
      </w:r>
      <w:r w:rsidR="007F4208">
        <w:rPr>
          <w:rFonts w:ascii="Arial" w:hAnsi="Arial" w:cs="Arial"/>
          <w:lang w:val="kk-KZ"/>
        </w:rPr>
        <w:t xml:space="preserve"> емтиханын </w:t>
      </w:r>
      <w:r w:rsidR="007F4208" w:rsidRPr="007F4208">
        <w:rPr>
          <w:rFonts w:ascii="Arial" w:hAnsi="Arial" w:cs="Arial"/>
          <w:lang w:val="kk-KZ"/>
        </w:rPr>
        <w:t>тапсырғаннан кейін</w:t>
      </w:r>
      <w:r w:rsidR="007F4208">
        <w:rPr>
          <w:rFonts w:ascii="Arial" w:hAnsi="Arial" w:cs="Arial"/>
          <w:lang w:val="kk-KZ"/>
        </w:rPr>
        <w:t xml:space="preserve"> сіз үшін ашылған мүмкіндіктер;</w:t>
      </w:r>
    </w:p>
    <w:p w14:paraId="5C72DEBA" w14:textId="299454AD" w:rsidR="00C34A8E" w:rsidRPr="0070787D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/>
        </w:rPr>
      </w:pPr>
      <w:r w:rsidRPr="0070787D">
        <w:rPr>
          <w:rFonts w:ascii="Arial" w:eastAsia="Times New Roman" w:hAnsi="Arial" w:cs="Arial"/>
          <w:lang w:val="kk-KZ"/>
        </w:rPr>
        <w:t>2.6.</w:t>
      </w:r>
      <w:r w:rsidRPr="0070787D">
        <w:rPr>
          <w:rFonts w:ascii="Arial" w:eastAsia="Times New Roman" w:hAnsi="Arial" w:cs="Arial"/>
          <w:lang w:val="kk-KZ"/>
        </w:rPr>
        <w:tab/>
      </w:r>
      <w:r w:rsidR="0070787D" w:rsidRPr="0070787D">
        <w:rPr>
          <w:rFonts w:ascii="Arial" w:eastAsia="Times New Roman" w:hAnsi="Arial" w:cs="Arial"/>
          <w:lang w:val="kk-KZ"/>
        </w:rPr>
        <w:t>болашақ жеңімпаздарға берер кеңестеріңіз бен лайфхактарыңыз</w:t>
      </w:r>
      <w:r w:rsidRPr="0070787D">
        <w:rPr>
          <w:rFonts w:ascii="Arial" w:eastAsia="Times New Roman" w:hAnsi="Arial" w:cs="Arial"/>
          <w:lang w:val="kk-KZ"/>
        </w:rPr>
        <w:t>;</w:t>
      </w:r>
    </w:p>
    <w:p w14:paraId="3DD77E94" w14:textId="6EC1D27C" w:rsidR="00C34A8E" w:rsidRPr="00E80E56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/>
        </w:rPr>
      </w:pPr>
      <w:r w:rsidRPr="00E80E56">
        <w:rPr>
          <w:rFonts w:ascii="Arial" w:eastAsia="Times New Roman" w:hAnsi="Arial" w:cs="Arial"/>
          <w:lang w:val="kk-KZ"/>
        </w:rPr>
        <w:t>2.7.</w:t>
      </w:r>
      <w:r w:rsidRPr="00E80E56">
        <w:rPr>
          <w:rFonts w:ascii="Arial" w:eastAsia="Times New Roman" w:hAnsi="Arial" w:cs="Arial"/>
          <w:lang w:val="kk-KZ"/>
        </w:rPr>
        <w:tab/>
      </w:r>
      <w:r w:rsidR="0070787D">
        <w:rPr>
          <w:rFonts w:ascii="Arial" w:eastAsia="Times New Roman" w:hAnsi="Arial" w:cs="Arial"/>
          <w:lang w:val="kk-KZ"/>
        </w:rPr>
        <w:t>Қорға көрсете алатын көмегіңіз</w:t>
      </w:r>
      <w:r w:rsidRPr="00E80E56">
        <w:rPr>
          <w:rFonts w:ascii="Arial" w:eastAsia="Times New Roman" w:hAnsi="Arial" w:cs="Arial"/>
          <w:lang w:val="kk-KZ"/>
        </w:rPr>
        <w:t xml:space="preserve">; </w:t>
      </w:r>
    </w:p>
    <w:p w14:paraId="0F1FDB05" w14:textId="6C3F6F90" w:rsidR="00C34A8E" w:rsidRPr="00E80E56" w:rsidRDefault="00C34A8E" w:rsidP="00C34A8E">
      <w:pPr>
        <w:spacing w:after="0" w:line="360" w:lineRule="auto"/>
        <w:jc w:val="both"/>
        <w:rPr>
          <w:rFonts w:ascii="Arial" w:eastAsia="Times New Roman" w:hAnsi="Arial" w:cs="Arial"/>
          <w:lang w:val="kk-KZ" w:eastAsia="ru-RU"/>
        </w:rPr>
      </w:pPr>
      <w:r w:rsidRPr="00E80E56">
        <w:rPr>
          <w:rFonts w:ascii="Arial" w:eastAsia="Times New Roman" w:hAnsi="Arial" w:cs="Arial"/>
          <w:lang w:val="kk-KZ"/>
        </w:rPr>
        <w:t>2.8.</w:t>
      </w:r>
      <w:r w:rsidRPr="00E80E56">
        <w:rPr>
          <w:rFonts w:ascii="Arial" w:eastAsia="Times New Roman" w:hAnsi="Arial" w:cs="Arial"/>
          <w:lang w:val="kk-KZ"/>
        </w:rPr>
        <w:tab/>
      </w:r>
      <w:r w:rsidR="00E80E56" w:rsidRPr="00E80E56">
        <w:rPr>
          <w:rFonts w:ascii="Arial" w:eastAsia="Times New Roman" w:hAnsi="Arial" w:cs="Arial"/>
          <w:lang w:val="kk-KZ"/>
        </w:rPr>
        <w:t xml:space="preserve">көзқарасыңыз бойынша қордың жұмысы, бағдарламаларды жетілдіру үшін пайдалы болуы мүмкін </w:t>
      </w:r>
      <w:r w:rsidR="00E80E56">
        <w:rPr>
          <w:rFonts w:ascii="Arial" w:eastAsia="Times New Roman" w:hAnsi="Arial" w:cs="Arial"/>
          <w:lang w:val="kk-KZ"/>
        </w:rPr>
        <w:t>басқа</w:t>
      </w:r>
      <w:r w:rsidR="00E80E56" w:rsidRPr="00E80E56">
        <w:rPr>
          <w:rFonts w:ascii="Arial" w:eastAsia="Times New Roman" w:hAnsi="Arial" w:cs="Arial"/>
          <w:lang w:val="kk-KZ"/>
        </w:rPr>
        <w:t xml:space="preserve"> нәрсе</w:t>
      </w:r>
      <w:r w:rsidR="00E80E56">
        <w:rPr>
          <w:rFonts w:ascii="Arial" w:eastAsia="Times New Roman" w:hAnsi="Arial" w:cs="Arial"/>
          <w:lang w:val="kk-KZ"/>
        </w:rPr>
        <w:t>лер</w:t>
      </w:r>
      <w:r w:rsidR="00E80E56" w:rsidRPr="00E80E56">
        <w:rPr>
          <w:rFonts w:ascii="Arial" w:eastAsia="Times New Roman" w:hAnsi="Arial" w:cs="Arial"/>
          <w:lang w:val="kk-KZ"/>
        </w:rPr>
        <w:t>.</w:t>
      </w:r>
    </w:p>
    <w:p w14:paraId="27BD56BE" w14:textId="77777777" w:rsidR="00C34A8E" w:rsidRPr="00E80E56" w:rsidRDefault="00C34A8E" w:rsidP="00511966">
      <w:pPr>
        <w:pStyle w:val="a5"/>
        <w:spacing w:after="0" w:line="240" w:lineRule="auto"/>
        <w:ind w:left="0"/>
        <w:jc w:val="both"/>
        <w:rPr>
          <w:rFonts w:ascii="Arial" w:hAnsi="Arial" w:cs="Arial"/>
          <w:lang w:val="kk-KZ"/>
        </w:rPr>
      </w:pPr>
    </w:p>
    <w:p w14:paraId="627D4A41" w14:textId="77777777" w:rsidR="00511966" w:rsidRPr="00E80E56" w:rsidRDefault="00511966" w:rsidP="00323C43">
      <w:pPr>
        <w:spacing w:before="60" w:after="60" w:line="240" w:lineRule="auto"/>
        <w:ind w:left="786"/>
        <w:jc w:val="both"/>
        <w:rPr>
          <w:rFonts w:ascii="Arial" w:hAnsi="Arial" w:cs="Arial"/>
          <w:lang w:val="kk-KZ"/>
        </w:rPr>
      </w:pPr>
    </w:p>
    <w:sectPr w:rsidR="00511966" w:rsidRPr="00E80E56" w:rsidSect="00617C5E">
      <w:footerReference w:type="default" r:id="rId17"/>
      <w:pgSz w:w="11906" w:h="16838"/>
      <w:pgMar w:top="851" w:right="849" w:bottom="851" w:left="1134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2DEF" w14:textId="77777777" w:rsidR="006F1912" w:rsidRDefault="006F1912" w:rsidP="00723B10">
      <w:pPr>
        <w:spacing w:after="0" w:line="240" w:lineRule="auto"/>
      </w:pPr>
      <w:r>
        <w:separator/>
      </w:r>
    </w:p>
  </w:endnote>
  <w:endnote w:type="continuationSeparator" w:id="0">
    <w:p w14:paraId="31B4C907" w14:textId="77777777" w:rsidR="006F1912" w:rsidRDefault="006F1912" w:rsidP="0072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277674"/>
      <w:docPartObj>
        <w:docPartGallery w:val="Page Numbers (Bottom of Page)"/>
        <w:docPartUnique/>
      </w:docPartObj>
    </w:sdtPr>
    <w:sdtEndPr/>
    <w:sdtContent>
      <w:p w14:paraId="63D08EE2" w14:textId="77777777" w:rsidR="00511966" w:rsidRDefault="005119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DC">
          <w:rPr>
            <w:noProof/>
          </w:rPr>
          <w:t>2</w:t>
        </w:r>
        <w:r>
          <w:fldChar w:fldCharType="end"/>
        </w:r>
      </w:p>
    </w:sdtContent>
  </w:sdt>
  <w:p w14:paraId="530666D1" w14:textId="77777777" w:rsidR="00D23B63" w:rsidRDefault="00D23B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B2DD" w14:textId="77777777" w:rsidR="006F1912" w:rsidRDefault="006F1912" w:rsidP="00723B10">
      <w:pPr>
        <w:spacing w:after="0" w:line="240" w:lineRule="auto"/>
      </w:pPr>
      <w:r>
        <w:separator/>
      </w:r>
    </w:p>
  </w:footnote>
  <w:footnote w:type="continuationSeparator" w:id="0">
    <w:p w14:paraId="50FB6C1F" w14:textId="77777777" w:rsidR="006F1912" w:rsidRDefault="006F1912" w:rsidP="0072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08D"/>
    <w:multiLevelType w:val="multilevel"/>
    <w:tmpl w:val="2762301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A70B3"/>
    <w:multiLevelType w:val="multilevel"/>
    <w:tmpl w:val="43AECA8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A332E6"/>
    <w:multiLevelType w:val="hybridMultilevel"/>
    <w:tmpl w:val="973A04C4"/>
    <w:lvl w:ilvl="0" w:tplc="18F8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A2AE3"/>
    <w:multiLevelType w:val="multilevel"/>
    <w:tmpl w:val="ED520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054017"/>
    <w:multiLevelType w:val="multilevel"/>
    <w:tmpl w:val="CEE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F5AB1"/>
    <w:multiLevelType w:val="multilevel"/>
    <w:tmpl w:val="24E24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560BF9"/>
    <w:multiLevelType w:val="multilevel"/>
    <w:tmpl w:val="FA622A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DEC2DB7"/>
    <w:multiLevelType w:val="multilevel"/>
    <w:tmpl w:val="9286880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15"/>
    <w:rsid w:val="00003FE2"/>
    <w:rsid w:val="000228D0"/>
    <w:rsid w:val="00022BD3"/>
    <w:rsid w:val="00023777"/>
    <w:rsid w:val="00024DD7"/>
    <w:rsid w:val="00027A70"/>
    <w:rsid w:val="00027F45"/>
    <w:rsid w:val="0003447E"/>
    <w:rsid w:val="000406A8"/>
    <w:rsid w:val="00056F74"/>
    <w:rsid w:val="000749FD"/>
    <w:rsid w:val="00084DA5"/>
    <w:rsid w:val="00085C7B"/>
    <w:rsid w:val="000900C1"/>
    <w:rsid w:val="000B0F2C"/>
    <w:rsid w:val="000B50E2"/>
    <w:rsid w:val="000B776A"/>
    <w:rsid w:val="000C09B9"/>
    <w:rsid w:val="000D2607"/>
    <w:rsid w:val="000D3320"/>
    <w:rsid w:val="000D445C"/>
    <w:rsid w:val="000D4C53"/>
    <w:rsid w:val="000D7EEF"/>
    <w:rsid w:val="000E6C32"/>
    <w:rsid w:val="00100612"/>
    <w:rsid w:val="00101631"/>
    <w:rsid w:val="0012031B"/>
    <w:rsid w:val="0012630C"/>
    <w:rsid w:val="0013553A"/>
    <w:rsid w:val="00146450"/>
    <w:rsid w:val="00150F95"/>
    <w:rsid w:val="00152362"/>
    <w:rsid w:val="0015424B"/>
    <w:rsid w:val="001651F3"/>
    <w:rsid w:val="00166CDC"/>
    <w:rsid w:val="0017634A"/>
    <w:rsid w:val="00177B48"/>
    <w:rsid w:val="00180507"/>
    <w:rsid w:val="001808C2"/>
    <w:rsid w:val="00183D67"/>
    <w:rsid w:val="0018532F"/>
    <w:rsid w:val="001856D1"/>
    <w:rsid w:val="001915F2"/>
    <w:rsid w:val="0019588A"/>
    <w:rsid w:val="001A19F8"/>
    <w:rsid w:val="001A4B45"/>
    <w:rsid w:val="001B0FEA"/>
    <w:rsid w:val="001B4196"/>
    <w:rsid w:val="001B7FED"/>
    <w:rsid w:val="001C16E0"/>
    <w:rsid w:val="001D0EFC"/>
    <w:rsid w:val="001D1077"/>
    <w:rsid w:val="001D5ECB"/>
    <w:rsid w:val="001D7213"/>
    <w:rsid w:val="001F279F"/>
    <w:rsid w:val="001F3B1F"/>
    <w:rsid w:val="001F3BFF"/>
    <w:rsid w:val="00203B50"/>
    <w:rsid w:val="00217050"/>
    <w:rsid w:val="002259A2"/>
    <w:rsid w:val="002266F5"/>
    <w:rsid w:val="00257ED8"/>
    <w:rsid w:val="002652FF"/>
    <w:rsid w:val="0026677E"/>
    <w:rsid w:val="00274D43"/>
    <w:rsid w:val="00280B52"/>
    <w:rsid w:val="00281566"/>
    <w:rsid w:val="002816E0"/>
    <w:rsid w:val="002839A1"/>
    <w:rsid w:val="00285504"/>
    <w:rsid w:val="0028681D"/>
    <w:rsid w:val="00291BDF"/>
    <w:rsid w:val="00291C94"/>
    <w:rsid w:val="00292DC1"/>
    <w:rsid w:val="00292F03"/>
    <w:rsid w:val="00295E2F"/>
    <w:rsid w:val="002976DE"/>
    <w:rsid w:val="002A3D91"/>
    <w:rsid w:val="002B2A05"/>
    <w:rsid w:val="002B640E"/>
    <w:rsid w:val="002C5187"/>
    <w:rsid w:val="002C6EEF"/>
    <w:rsid w:val="002E12C7"/>
    <w:rsid w:val="002F3D7B"/>
    <w:rsid w:val="002F5F38"/>
    <w:rsid w:val="003026E2"/>
    <w:rsid w:val="003035E9"/>
    <w:rsid w:val="0030644C"/>
    <w:rsid w:val="00306FCD"/>
    <w:rsid w:val="00312B3C"/>
    <w:rsid w:val="00314694"/>
    <w:rsid w:val="00315CA7"/>
    <w:rsid w:val="0031755E"/>
    <w:rsid w:val="00317EA5"/>
    <w:rsid w:val="00323C43"/>
    <w:rsid w:val="00337052"/>
    <w:rsid w:val="00340FD2"/>
    <w:rsid w:val="00346017"/>
    <w:rsid w:val="0035172E"/>
    <w:rsid w:val="0035501E"/>
    <w:rsid w:val="003552F1"/>
    <w:rsid w:val="00373AEE"/>
    <w:rsid w:val="00376067"/>
    <w:rsid w:val="003812E0"/>
    <w:rsid w:val="0038158C"/>
    <w:rsid w:val="00381B6D"/>
    <w:rsid w:val="00381FBE"/>
    <w:rsid w:val="00396356"/>
    <w:rsid w:val="00396CCF"/>
    <w:rsid w:val="003973D3"/>
    <w:rsid w:val="003A1D10"/>
    <w:rsid w:val="003B0598"/>
    <w:rsid w:val="003B57E7"/>
    <w:rsid w:val="003C7DEB"/>
    <w:rsid w:val="003D34C1"/>
    <w:rsid w:val="003D37BF"/>
    <w:rsid w:val="003D3E54"/>
    <w:rsid w:val="003D5CE4"/>
    <w:rsid w:val="003E052E"/>
    <w:rsid w:val="003E1B20"/>
    <w:rsid w:val="003F1312"/>
    <w:rsid w:val="003F2A9F"/>
    <w:rsid w:val="00401828"/>
    <w:rsid w:val="00405BBD"/>
    <w:rsid w:val="004123C8"/>
    <w:rsid w:val="00417D02"/>
    <w:rsid w:val="00425CEF"/>
    <w:rsid w:val="00427153"/>
    <w:rsid w:val="00431713"/>
    <w:rsid w:val="00434661"/>
    <w:rsid w:val="004411FD"/>
    <w:rsid w:val="00443CB1"/>
    <w:rsid w:val="00447ECE"/>
    <w:rsid w:val="00456876"/>
    <w:rsid w:val="00462BB1"/>
    <w:rsid w:val="00466E8E"/>
    <w:rsid w:val="0047253E"/>
    <w:rsid w:val="004817DC"/>
    <w:rsid w:val="0048226B"/>
    <w:rsid w:val="00482577"/>
    <w:rsid w:val="0048287E"/>
    <w:rsid w:val="00485513"/>
    <w:rsid w:val="004871AF"/>
    <w:rsid w:val="004A01B2"/>
    <w:rsid w:val="004A4EE0"/>
    <w:rsid w:val="004A62EB"/>
    <w:rsid w:val="004C4586"/>
    <w:rsid w:val="004E02B8"/>
    <w:rsid w:val="004E0792"/>
    <w:rsid w:val="004E176A"/>
    <w:rsid w:val="004F4B55"/>
    <w:rsid w:val="00506501"/>
    <w:rsid w:val="00511966"/>
    <w:rsid w:val="005161B2"/>
    <w:rsid w:val="00524A49"/>
    <w:rsid w:val="00525981"/>
    <w:rsid w:val="0053623D"/>
    <w:rsid w:val="00544850"/>
    <w:rsid w:val="005502FB"/>
    <w:rsid w:val="0055233D"/>
    <w:rsid w:val="0055443C"/>
    <w:rsid w:val="00555A89"/>
    <w:rsid w:val="0055677D"/>
    <w:rsid w:val="00562054"/>
    <w:rsid w:val="005646A7"/>
    <w:rsid w:val="00564D07"/>
    <w:rsid w:val="00570999"/>
    <w:rsid w:val="005813F2"/>
    <w:rsid w:val="00581B51"/>
    <w:rsid w:val="00582BB4"/>
    <w:rsid w:val="00586A93"/>
    <w:rsid w:val="0059224A"/>
    <w:rsid w:val="005923C6"/>
    <w:rsid w:val="00593435"/>
    <w:rsid w:val="0059568D"/>
    <w:rsid w:val="005A5BBA"/>
    <w:rsid w:val="005A66B0"/>
    <w:rsid w:val="005B6FFE"/>
    <w:rsid w:val="005C0477"/>
    <w:rsid w:val="005C33F6"/>
    <w:rsid w:val="005C4C07"/>
    <w:rsid w:val="005C6229"/>
    <w:rsid w:val="005D04F2"/>
    <w:rsid w:val="005D3619"/>
    <w:rsid w:val="005D3EAD"/>
    <w:rsid w:val="005D6AF6"/>
    <w:rsid w:val="005D7A15"/>
    <w:rsid w:val="005E361E"/>
    <w:rsid w:val="005F2332"/>
    <w:rsid w:val="005F29CA"/>
    <w:rsid w:val="005F63D7"/>
    <w:rsid w:val="005F79DC"/>
    <w:rsid w:val="00606164"/>
    <w:rsid w:val="00617C5E"/>
    <w:rsid w:val="0062325B"/>
    <w:rsid w:val="00624CD8"/>
    <w:rsid w:val="00631791"/>
    <w:rsid w:val="00636124"/>
    <w:rsid w:val="00641B9D"/>
    <w:rsid w:val="00642506"/>
    <w:rsid w:val="0065039C"/>
    <w:rsid w:val="006539EB"/>
    <w:rsid w:val="00661181"/>
    <w:rsid w:val="006620D1"/>
    <w:rsid w:val="00663E36"/>
    <w:rsid w:val="006655F1"/>
    <w:rsid w:val="00677FAE"/>
    <w:rsid w:val="00686FF7"/>
    <w:rsid w:val="00694C39"/>
    <w:rsid w:val="0069569D"/>
    <w:rsid w:val="006A1A9F"/>
    <w:rsid w:val="006B3398"/>
    <w:rsid w:val="006B472F"/>
    <w:rsid w:val="006B7F6D"/>
    <w:rsid w:val="006D1EA3"/>
    <w:rsid w:val="006D3BD1"/>
    <w:rsid w:val="006D66DE"/>
    <w:rsid w:val="006E0333"/>
    <w:rsid w:val="006E0E65"/>
    <w:rsid w:val="006F165C"/>
    <w:rsid w:val="006F1768"/>
    <w:rsid w:val="006F1912"/>
    <w:rsid w:val="006F31DC"/>
    <w:rsid w:val="006F47C5"/>
    <w:rsid w:val="00706CBA"/>
    <w:rsid w:val="0070787D"/>
    <w:rsid w:val="0071024D"/>
    <w:rsid w:val="00712954"/>
    <w:rsid w:val="007173F7"/>
    <w:rsid w:val="00722C7A"/>
    <w:rsid w:val="00723B10"/>
    <w:rsid w:val="007256FD"/>
    <w:rsid w:val="00731DCE"/>
    <w:rsid w:val="00736D76"/>
    <w:rsid w:val="0074328D"/>
    <w:rsid w:val="00745620"/>
    <w:rsid w:val="00757379"/>
    <w:rsid w:val="0076197D"/>
    <w:rsid w:val="00763BE2"/>
    <w:rsid w:val="00767D71"/>
    <w:rsid w:val="00777F31"/>
    <w:rsid w:val="0078380C"/>
    <w:rsid w:val="00784023"/>
    <w:rsid w:val="007855B5"/>
    <w:rsid w:val="007866B0"/>
    <w:rsid w:val="00790DF8"/>
    <w:rsid w:val="00793C8D"/>
    <w:rsid w:val="00794D7A"/>
    <w:rsid w:val="00795C6B"/>
    <w:rsid w:val="00797EF1"/>
    <w:rsid w:val="007A3799"/>
    <w:rsid w:val="007A47F1"/>
    <w:rsid w:val="007A57D5"/>
    <w:rsid w:val="007A5881"/>
    <w:rsid w:val="007C5591"/>
    <w:rsid w:val="007C5EC2"/>
    <w:rsid w:val="007C710D"/>
    <w:rsid w:val="007D223C"/>
    <w:rsid w:val="007D5793"/>
    <w:rsid w:val="007D5B46"/>
    <w:rsid w:val="007E41D0"/>
    <w:rsid w:val="007E6F74"/>
    <w:rsid w:val="007F05C3"/>
    <w:rsid w:val="007F10BE"/>
    <w:rsid w:val="007F3D04"/>
    <w:rsid w:val="007F4208"/>
    <w:rsid w:val="007F4F40"/>
    <w:rsid w:val="007F6BB7"/>
    <w:rsid w:val="00800699"/>
    <w:rsid w:val="00804673"/>
    <w:rsid w:val="00804879"/>
    <w:rsid w:val="008057FA"/>
    <w:rsid w:val="00812A72"/>
    <w:rsid w:val="00814728"/>
    <w:rsid w:val="00815A68"/>
    <w:rsid w:val="00820438"/>
    <w:rsid w:val="008237CA"/>
    <w:rsid w:val="008279F0"/>
    <w:rsid w:val="00832C39"/>
    <w:rsid w:val="00837CCD"/>
    <w:rsid w:val="00844C68"/>
    <w:rsid w:val="00853A9D"/>
    <w:rsid w:val="00855214"/>
    <w:rsid w:val="008554F9"/>
    <w:rsid w:val="008555EF"/>
    <w:rsid w:val="008640A4"/>
    <w:rsid w:val="00864C23"/>
    <w:rsid w:val="0086504B"/>
    <w:rsid w:val="00870247"/>
    <w:rsid w:val="008737B2"/>
    <w:rsid w:val="00875371"/>
    <w:rsid w:val="0088006C"/>
    <w:rsid w:val="0088545D"/>
    <w:rsid w:val="00890017"/>
    <w:rsid w:val="008B362F"/>
    <w:rsid w:val="008B495D"/>
    <w:rsid w:val="008B4FC7"/>
    <w:rsid w:val="008B7B55"/>
    <w:rsid w:val="008C0AB6"/>
    <w:rsid w:val="008C24A8"/>
    <w:rsid w:val="008C4626"/>
    <w:rsid w:val="008D141E"/>
    <w:rsid w:val="008D526A"/>
    <w:rsid w:val="008D542F"/>
    <w:rsid w:val="008E0AFB"/>
    <w:rsid w:val="008E0DE1"/>
    <w:rsid w:val="008E0FD7"/>
    <w:rsid w:val="008E3C4F"/>
    <w:rsid w:val="008E5B0F"/>
    <w:rsid w:val="008E6E59"/>
    <w:rsid w:val="008F0765"/>
    <w:rsid w:val="008F3C29"/>
    <w:rsid w:val="008F5817"/>
    <w:rsid w:val="009055EA"/>
    <w:rsid w:val="0090662E"/>
    <w:rsid w:val="00911154"/>
    <w:rsid w:val="00911F12"/>
    <w:rsid w:val="0092461C"/>
    <w:rsid w:val="009271DC"/>
    <w:rsid w:val="0092738E"/>
    <w:rsid w:val="009273E4"/>
    <w:rsid w:val="00936187"/>
    <w:rsid w:val="0094279F"/>
    <w:rsid w:val="00946F9D"/>
    <w:rsid w:val="00952539"/>
    <w:rsid w:val="00957E7B"/>
    <w:rsid w:val="009604A1"/>
    <w:rsid w:val="0096088F"/>
    <w:rsid w:val="00961012"/>
    <w:rsid w:val="00967178"/>
    <w:rsid w:val="00967F98"/>
    <w:rsid w:val="00972462"/>
    <w:rsid w:val="00972607"/>
    <w:rsid w:val="00974889"/>
    <w:rsid w:val="00975975"/>
    <w:rsid w:val="00980F39"/>
    <w:rsid w:val="0098153E"/>
    <w:rsid w:val="00984AA9"/>
    <w:rsid w:val="009935E2"/>
    <w:rsid w:val="00995C9A"/>
    <w:rsid w:val="0099657A"/>
    <w:rsid w:val="009A309B"/>
    <w:rsid w:val="009A4E42"/>
    <w:rsid w:val="009A648B"/>
    <w:rsid w:val="009C3721"/>
    <w:rsid w:val="009C3835"/>
    <w:rsid w:val="009C6A54"/>
    <w:rsid w:val="009C7C44"/>
    <w:rsid w:val="009D21FA"/>
    <w:rsid w:val="009D6457"/>
    <w:rsid w:val="009D68DE"/>
    <w:rsid w:val="009F2A0E"/>
    <w:rsid w:val="009F5FF8"/>
    <w:rsid w:val="009F6AF7"/>
    <w:rsid w:val="00A032EA"/>
    <w:rsid w:val="00A051AE"/>
    <w:rsid w:val="00A12048"/>
    <w:rsid w:val="00A15D1E"/>
    <w:rsid w:val="00A17EFA"/>
    <w:rsid w:val="00A3075C"/>
    <w:rsid w:val="00A318FB"/>
    <w:rsid w:val="00A32232"/>
    <w:rsid w:val="00A33731"/>
    <w:rsid w:val="00A33E59"/>
    <w:rsid w:val="00A341B6"/>
    <w:rsid w:val="00A35283"/>
    <w:rsid w:val="00A47F00"/>
    <w:rsid w:val="00A511FB"/>
    <w:rsid w:val="00A53CFF"/>
    <w:rsid w:val="00A5539E"/>
    <w:rsid w:val="00A62B2C"/>
    <w:rsid w:val="00A637BE"/>
    <w:rsid w:val="00A651E4"/>
    <w:rsid w:val="00A7391B"/>
    <w:rsid w:val="00A807F0"/>
    <w:rsid w:val="00A85A0A"/>
    <w:rsid w:val="00A85D03"/>
    <w:rsid w:val="00A85D29"/>
    <w:rsid w:val="00A927C1"/>
    <w:rsid w:val="00A9574F"/>
    <w:rsid w:val="00A95AC3"/>
    <w:rsid w:val="00AA0D63"/>
    <w:rsid w:val="00AB4347"/>
    <w:rsid w:val="00AB637F"/>
    <w:rsid w:val="00AB6B30"/>
    <w:rsid w:val="00AB6CC4"/>
    <w:rsid w:val="00AC1542"/>
    <w:rsid w:val="00AC379B"/>
    <w:rsid w:val="00AC57FE"/>
    <w:rsid w:val="00AD35FA"/>
    <w:rsid w:val="00AD555F"/>
    <w:rsid w:val="00AD5775"/>
    <w:rsid w:val="00AD65EB"/>
    <w:rsid w:val="00AD72E7"/>
    <w:rsid w:val="00AE4979"/>
    <w:rsid w:val="00AE53CB"/>
    <w:rsid w:val="00AE5D3F"/>
    <w:rsid w:val="00AE7FB2"/>
    <w:rsid w:val="00AF1F5A"/>
    <w:rsid w:val="00AF3DCC"/>
    <w:rsid w:val="00AF6FD8"/>
    <w:rsid w:val="00B00066"/>
    <w:rsid w:val="00B0185D"/>
    <w:rsid w:val="00B03B39"/>
    <w:rsid w:val="00B0597C"/>
    <w:rsid w:val="00B11913"/>
    <w:rsid w:val="00B140C4"/>
    <w:rsid w:val="00B14129"/>
    <w:rsid w:val="00B17CEB"/>
    <w:rsid w:val="00B209D8"/>
    <w:rsid w:val="00B21086"/>
    <w:rsid w:val="00B2654F"/>
    <w:rsid w:val="00B356EE"/>
    <w:rsid w:val="00B400BF"/>
    <w:rsid w:val="00B5166C"/>
    <w:rsid w:val="00B524DF"/>
    <w:rsid w:val="00B568A3"/>
    <w:rsid w:val="00B62352"/>
    <w:rsid w:val="00B635A7"/>
    <w:rsid w:val="00B66008"/>
    <w:rsid w:val="00B663B9"/>
    <w:rsid w:val="00B665E7"/>
    <w:rsid w:val="00B66E82"/>
    <w:rsid w:val="00B73B6D"/>
    <w:rsid w:val="00B75280"/>
    <w:rsid w:val="00B75724"/>
    <w:rsid w:val="00B76798"/>
    <w:rsid w:val="00B77CBF"/>
    <w:rsid w:val="00B847BE"/>
    <w:rsid w:val="00B84D09"/>
    <w:rsid w:val="00B8634B"/>
    <w:rsid w:val="00B87A5A"/>
    <w:rsid w:val="00B91DBD"/>
    <w:rsid w:val="00B97500"/>
    <w:rsid w:val="00BA300C"/>
    <w:rsid w:val="00BA3A44"/>
    <w:rsid w:val="00BA458F"/>
    <w:rsid w:val="00BA6487"/>
    <w:rsid w:val="00BC6C8E"/>
    <w:rsid w:val="00BD2BDF"/>
    <w:rsid w:val="00BD6B77"/>
    <w:rsid w:val="00BE2F8D"/>
    <w:rsid w:val="00BE7164"/>
    <w:rsid w:val="00BF5A6B"/>
    <w:rsid w:val="00C04269"/>
    <w:rsid w:val="00C06E03"/>
    <w:rsid w:val="00C0726F"/>
    <w:rsid w:val="00C13010"/>
    <w:rsid w:val="00C146AE"/>
    <w:rsid w:val="00C24550"/>
    <w:rsid w:val="00C24CB6"/>
    <w:rsid w:val="00C24EE2"/>
    <w:rsid w:val="00C34A8E"/>
    <w:rsid w:val="00C361B2"/>
    <w:rsid w:val="00C41D90"/>
    <w:rsid w:val="00C4769D"/>
    <w:rsid w:val="00C55DE5"/>
    <w:rsid w:val="00C5631B"/>
    <w:rsid w:val="00C57307"/>
    <w:rsid w:val="00C74183"/>
    <w:rsid w:val="00C74D99"/>
    <w:rsid w:val="00C829B9"/>
    <w:rsid w:val="00C84CFB"/>
    <w:rsid w:val="00C93BEA"/>
    <w:rsid w:val="00C97B48"/>
    <w:rsid w:val="00CA2380"/>
    <w:rsid w:val="00CB33F0"/>
    <w:rsid w:val="00CB3A79"/>
    <w:rsid w:val="00CB55C5"/>
    <w:rsid w:val="00CC1D1C"/>
    <w:rsid w:val="00CC6354"/>
    <w:rsid w:val="00CD29C6"/>
    <w:rsid w:val="00CD36A2"/>
    <w:rsid w:val="00CD4976"/>
    <w:rsid w:val="00CE1130"/>
    <w:rsid w:val="00CE4490"/>
    <w:rsid w:val="00CE6C97"/>
    <w:rsid w:val="00CE785C"/>
    <w:rsid w:val="00CE7CAB"/>
    <w:rsid w:val="00D06F85"/>
    <w:rsid w:val="00D078CE"/>
    <w:rsid w:val="00D11087"/>
    <w:rsid w:val="00D12931"/>
    <w:rsid w:val="00D1459D"/>
    <w:rsid w:val="00D1509A"/>
    <w:rsid w:val="00D213D6"/>
    <w:rsid w:val="00D23B63"/>
    <w:rsid w:val="00D2767E"/>
    <w:rsid w:val="00D32A08"/>
    <w:rsid w:val="00D420BE"/>
    <w:rsid w:val="00D42386"/>
    <w:rsid w:val="00D5077A"/>
    <w:rsid w:val="00D5083D"/>
    <w:rsid w:val="00D51FA8"/>
    <w:rsid w:val="00D57671"/>
    <w:rsid w:val="00D6465C"/>
    <w:rsid w:val="00D65AEB"/>
    <w:rsid w:val="00D66352"/>
    <w:rsid w:val="00D709DB"/>
    <w:rsid w:val="00D71FD9"/>
    <w:rsid w:val="00D815AB"/>
    <w:rsid w:val="00D87AE5"/>
    <w:rsid w:val="00D87EE2"/>
    <w:rsid w:val="00D92241"/>
    <w:rsid w:val="00DA0665"/>
    <w:rsid w:val="00DB1915"/>
    <w:rsid w:val="00DB464B"/>
    <w:rsid w:val="00DC099E"/>
    <w:rsid w:val="00DC2EC4"/>
    <w:rsid w:val="00DC5F6E"/>
    <w:rsid w:val="00DF0EA4"/>
    <w:rsid w:val="00DF17E2"/>
    <w:rsid w:val="00E05318"/>
    <w:rsid w:val="00E16DAA"/>
    <w:rsid w:val="00E30B03"/>
    <w:rsid w:val="00E40048"/>
    <w:rsid w:val="00E418C8"/>
    <w:rsid w:val="00E4353C"/>
    <w:rsid w:val="00E50C53"/>
    <w:rsid w:val="00E53696"/>
    <w:rsid w:val="00E573AC"/>
    <w:rsid w:val="00E6283F"/>
    <w:rsid w:val="00E67608"/>
    <w:rsid w:val="00E7695A"/>
    <w:rsid w:val="00E80540"/>
    <w:rsid w:val="00E80E56"/>
    <w:rsid w:val="00E81556"/>
    <w:rsid w:val="00E845B3"/>
    <w:rsid w:val="00E91B75"/>
    <w:rsid w:val="00E91DF9"/>
    <w:rsid w:val="00E969A9"/>
    <w:rsid w:val="00EA4753"/>
    <w:rsid w:val="00EA5AE2"/>
    <w:rsid w:val="00EC391D"/>
    <w:rsid w:val="00EC6754"/>
    <w:rsid w:val="00ED38AB"/>
    <w:rsid w:val="00EE0B29"/>
    <w:rsid w:val="00EE0F3E"/>
    <w:rsid w:val="00EE4B1A"/>
    <w:rsid w:val="00EF0153"/>
    <w:rsid w:val="00EF0805"/>
    <w:rsid w:val="00EF76F6"/>
    <w:rsid w:val="00F0256E"/>
    <w:rsid w:val="00F03CD5"/>
    <w:rsid w:val="00F06E0F"/>
    <w:rsid w:val="00F165B6"/>
    <w:rsid w:val="00F1663E"/>
    <w:rsid w:val="00F20C15"/>
    <w:rsid w:val="00F25A85"/>
    <w:rsid w:val="00F3265F"/>
    <w:rsid w:val="00F345CE"/>
    <w:rsid w:val="00F34E61"/>
    <w:rsid w:val="00F35492"/>
    <w:rsid w:val="00F42A34"/>
    <w:rsid w:val="00F43B9C"/>
    <w:rsid w:val="00F44051"/>
    <w:rsid w:val="00F5002A"/>
    <w:rsid w:val="00F52E80"/>
    <w:rsid w:val="00F617E1"/>
    <w:rsid w:val="00F70965"/>
    <w:rsid w:val="00F74F4A"/>
    <w:rsid w:val="00F7621A"/>
    <w:rsid w:val="00F76586"/>
    <w:rsid w:val="00F77728"/>
    <w:rsid w:val="00F8172D"/>
    <w:rsid w:val="00F84F7C"/>
    <w:rsid w:val="00F90B75"/>
    <w:rsid w:val="00F967B1"/>
    <w:rsid w:val="00F97532"/>
    <w:rsid w:val="00F97B65"/>
    <w:rsid w:val="00FA3CEF"/>
    <w:rsid w:val="00FA5F03"/>
    <w:rsid w:val="00FB7154"/>
    <w:rsid w:val="00FB7D6C"/>
    <w:rsid w:val="00FC177D"/>
    <w:rsid w:val="00FC2CA8"/>
    <w:rsid w:val="00FD2738"/>
    <w:rsid w:val="00FD3BA9"/>
    <w:rsid w:val="00FF14DD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35F5"/>
  <w15:docId w15:val="{F69C24D8-EB9A-4E41-B149-55E8344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B10"/>
  </w:style>
  <w:style w:type="paragraph" w:styleId="a8">
    <w:name w:val="footer"/>
    <w:basedOn w:val="a"/>
    <w:link w:val="a9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B10"/>
  </w:style>
  <w:style w:type="paragraph" w:styleId="aa">
    <w:name w:val="No Spacing"/>
    <w:uiPriority w:val="1"/>
    <w:qFormat/>
    <w:rsid w:val="00D1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5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A5AE2"/>
  </w:style>
  <w:style w:type="paragraph" w:styleId="ab">
    <w:name w:val="endnote text"/>
    <w:basedOn w:val="a"/>
    <w:link w:val="ac"/>
    <w:uiPriority w:val="99"/>
    <w:semiHidden/>
    <w:unhideWhenUsed/>
    <w:rsid w:val="00CB3A7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3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3A7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762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62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62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2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621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621A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ssenovfoundation.org" TargetMode="External"/><Relationship Id="rId13" Type="http://schemas.openxmlformats.org/officeDocument/2006/relationships/hyperlink" Target="mailto:irina.g@yessenovfoundatio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gerim.s@yessenovfoundatio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igerim.s@yessenovfoundati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essenovfound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ina.g@yessenovfoundation.org" TargetMode="External"/><Relationship Id="rId10" Type="http://schemas.openxmlformats.org/officeDocument/2006/relationships/hyperlink" Target="mailto:aigerim.s@yessenovfoundatio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ina.g@yessenovfoundation.org" TargetMode="External"/><Relationship Id="rId14" Type="http://schemas.openxmlformats.org/officeDocument/2006/relationships/hyperlink" Target="mailto:info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F852-FDB7-466C-A563-AD529D2D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Aigerim Sultan</cp:lastModifiedBy>
  <cp:revision>437</cp:revision>
  <cp:lastPrinted>2018-09-10T05:47:00Z</cp:lastPrinted>
  <dcterms:created xsi:type="dcterms:W3CDTF">2014-09-25T12:58:00Z</dcterms:created>
  <dcterms:modified xsi:type="dcterms:W3CDTF">2024-02-08T13:02:00Z</dcterms:modified>
</cp:coreProperties>
</file>