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A5" w:rsidRPr="00087133" w:rsidRDefault="00087133" w:rsidP="00317EA5">
      <w:pPr>
        <w:spacing w:before="60" w:after="60" w:line="240" w:lineRule="auto"/>
        <w:ind w:right="424"/>
        <w:jc w:val="center"/>
        <w:rPr>
          <w:rFonts w:ascii="Arial" w:hAnsi="Arial" w:cs="Arial"/>
          <w:b/>
          <w:sz w:val="20"/>
          <w:szCs w:val="20"/>
          <w:lang w:val="en-US"/>
        </w:rPr>
      </w:pPr>
      <w:r>
        <w:rPr>
          <w:rFonts w:ascii="Arial" w:hAnsi="Arial" w:cs="Arial"/>
          <w:b/>
          <w:caps/>
          <w:sz w:val="20"/>
          <w:szCs w:val="20"/>
          <w:lang w:val="en-US"/>
        </w:rPr>
        <w:t>English language program</w:t>
      </w:r>
    </w:p>
    <w:p w:rsidR="00087133" w:rsidRPr="00087133" w:rsidRDefault="00087133" w:rsidP="00087133">
      <w:pPr>
        <w:spacing w:before="60" w:after="60" w:line="240" w:lineRule="auto"/>
        <w:rPr>
          <w:rFonts w:ascii="Arial" w:hAnsi="Arial" w:cs="Arial"/>
          <w:b/>
          <w:sz w:val="20"/>
          <w:szCs w:val="20"/>
          <w:lang w:val="en-US"/>
        </w:rPr>
      </w:pPr>
      <w:r w:rsidRPr="00087133">
        <w:rPr>
          <w:rFonts w:ascii="Arial" w:hAnsi="Arial" w:cs="Arial"/>
          <w:b/>
          <w:sz w:val="20"/>
          <w:szCs w:val="20"/>
          <w:lang w:val="en-US"/>
        </w:rPr>
        <w:t>I. GENERAL PROVISIONS:</w:t>
      </w:r>
    </w:p>
    <w:p w:rsidR="00087133" w:rsidRPr="00087133" w:rsidRDefault="00087133" w:rsidP="00087133">
      <w:pPr>
        <w:spacing w:before="60" w:after="60" w:line="240" w:lineRule="auto"/>
        <w:ind w:left="705" w:hanging="705"/>
        <w:rPr>
          <w:rFonts w:ascii="Arial" w:hAnsi="Arial" w:cs="Arial"/>
          <w:sz w:val="20"/>
          <w:szCs w:val="20"/>
          <w:lang w:val="en-US"/>
        </w:rPr>
      </w:pPr>
      <w:r w:rsidRPr="00087133">
        <w:rPr>
          <w:rFonts w:ascii="Arial" w:hAnsi="Arial" w:cs="Arial"/>
          <w:sz w:val="20"/>
          <w:szCs w:val="20"/>
          <w:lang w:val="en-US"/>
        </w:rPr>
        <w:t xml:space="preserve">1. </w:t>
      </w:r>
      <w:r>
        <w:rPr>
          <w:rFonts w:ascii="Arial" w:hAnsi="Arial" w:cs="Arial"/>
          <w:sz w:val="20"/>
          <w:szCs w:val="20"/>
          <w:lang w:val="en-US"/>
        </w:rPr>
        <w:tab/>
        <w:t>The</w:t>
      </w:r>
      <w:r w:rsidRPr="00087133">
        <w:rPr>
          <w:rFonts w:ascii="Arial" w:hAnsi="Arial" w:cs="Arial"/>
          <w:sz w:val="20"/>
          <w:szCs w:val="20"/>
          <w:lang w:val="en-US"/>
        </w:rPr>
        <w:t>s</w:t>
      </w:r>
      <w:r>
        <w:rPr>
          <w:rFonts w:ascii="Arial" w:hAnsi="Arial" w:cs="Arial"/>
          <w:sz w:val="20"/>
          <w:szCs w:val="20"/>
          <w:lang w:val="en-US"/>
        </w:rPr>
        <w:t>e</w:t>
      </w:r>
      <w:r w:rsidRPr="00087133">
        <w:rPr>
          <w:rFonts w:ascii="Arial" w:hAnsi="Arial" w:cs="Arial"/>
          <w:sz w:val="20"/>
          <w:szCs w:val="20"/>
          <w:lang w:val="en-US"/>
        </w:rPr>
        <w:t xml:space="preserve"> provision</w:t>
      </w:r>
      <w:r>
        <w:rPr>
          <w:rFonts w:ascii="Arial" w:hAnsi="Arial" w:cs="Arial"/>
          <w:sz w:val="20"/>
          <w:szCs w:val="20"/>
          <w:lang w:val="en-US"/>
        </w:rPr>
        <w:t>s govern</w:t>
      </w:r>
      <w:r w:rsidR="00460BF7">
        <w:rPr>
          <w:rFonts w:ascii="Arial" w:hAnsi="Arial" w:cs="Arial"/>
          <w:sz w:val="20"/>
          <w:szCs w:val="20"/>
          <w:lang w:val="en-US"/>
        </w:rPr>
        <w:t xml:space="preserve"> the conditions under which</w:t>
      </w:r>
      <w:r w:rsidRPr="00087133">
        <w:rPr>
          <w:rFonts w:ascii="Arial" w:hAnsi="Arial" w:cs="Arial"/>
          <w:sz w:val="20"/>
          <w:szCs w:val="20"/>
          <w:lang w:val="en-US"/>
        </w:rPr>
        <w:t xml:space="preserve"> the Competi</w:t>
      </w:r>
      <w:r w:rsidR="00460BF7">
        <w:rPr>
          <w:rFonts w:ascii="Arial" w:hAnsi="Arial" w:cs="Arial"/>
          <w:sz w:val="20"/>
          <w:szCs w:val="20"/>
          <w:lang w:val="en-US"/>
        </w:rPr>
        <w:t xml:space="preserve">tion for </w:t>
      </w:r>
      <w:r w:rsidR="00460BF7" w:rsidRPr="00460BF7">
        <w:rPr>
          <w:rFonts w:ascii="Arial" w:hAnsi="Arial" w:cs="Arial"/>
          <w:b/>
          <w:sz w:val="20"/>
          <w:szCs w:val="20"/>
          <w:lang w:val="en-US"/>
        </w:rPr>
        <w:t>awarding a grant to a</w:t>
      </w:r>
      <w:r w:rsidRPr="00460BF7">
        <w:rPr>
          <w:rFonts w:ascii="Arial" w:hAnsi="Arial" w:cs="Arial"/>
          <w:b/>
          <w:sz w:val="20"/>
          <w:szCs w:val="20"/>
          <w:lang w:val="en-US"/>
        </w:rPr>
        <w:t xml:space="preserve"> university</w:t>
      </w:r>
      <w:r w:rsidRPr="00087133">
        <w:rPr>
          <w:rFonts w:ascii="Arial" w:hAnsi="Arial" w:cs="Arial"/>
          <w:sz w:val="20"/>
          <w:szCs w:val="20"/>
          <w:lang w:val="en-US"/>
        </w:rPr>
        <w:t xml:space="preserve"> to conduct a </w:t>
      </w:r>
      <w:r w:rsidRPr="00BF6418">
        <w:rPr>
          <w:rFonts w:ascii="Arial" w:hAnsi="Arial" w:cs="Arial"/>
          <w:b/>
          <w:sz w:val="20"/>
          <w:szCs w:val="20"/>
          <w:lang w:val="en-US"/>
        </w:rPr>
        <w:t>2-year</w:t>
      </w:r>
      <w:r w:rsidRPr="00087133">
        <w:rPr>
          <w:rFonts w:ascii="Arial" w:hAnsi="Arial" w:cs="Arial"/>
          <w:sz w:val="20"/>
          <w:szCs w:val="20"/>
          <w:lang w:val="en-US"/>
        </w:rPr>
        <w:t xml:space="preserve"> English language program, and regulates the selection of students </w:t>
      </w:r>
      <w:r w:rsidR="00460BF7">
        <w:rPr>
          <w:rFonts w:ascii="Arial" w:hAnsi="Arial" w:cs="Arial"/>
          <w:sz w:val="20"/>
          <w:szCs w:val="20"/>
          <w:lang w:val="en-US"/>
        </w:rPr>
        <w:t>attending the</w:t>
      </w:r>
      <w:r w:rsidRPr="00087133">
        <w:rPr>
          <w:rFonts w:ascii="Arial" w:hAnsi="Arial" w:cs="Arial"/>
          <w:sz w:val="20"/>
          <w:szCs w:val="20"/>
          <w:lang w:val="en-US"/>
        </w:rPr>
        <w:t xml:space="preserve"> program at the university </w:t>
      </w:r>
      <w:r w:rsidR="00460BF7">
        <w:rPr>
          <w:rFonts w:ascii="Arial" w:hAnsi="Arial" w:cs="Arial"/>
          <w:sz w:val="20"/>
          <w:szCs w:val="20"/>
          <w:lang w:val="en-US"/>
        </w:rPr>
        <w:t xml:space="preserve">which wins </w:t>
      </w:r>
      <w:r w:rsidRPr="00087133">
        <w:rPr>
          <w:rFonts w:ascii="Arial" w:hAnsi="Arial" w:cs="Arial"/>
          <w:sz w:val="20"/>
          <w:szCs w:val="20"/>
          <w:lang w:val="en-US"/>
        </w:rPr>
        <w:t>the competiti</w:t>
      </w:r>
      <w:r w:rsidR="00460BF7">
        <w:rPr>
          <w:rFonts w:ascii="Arial" w:hAnsi="Arial" w:cs="Arial"/>
          <w:sz w:val="20"/>
          <w:szCs w:val="20"/>
          <w:lang w:val="en-US"/>
        </w:rPr>
        <w:t>on</w:t>
      </w:r>
      <w:r w:rsidRPr="00087133">
        <w:rPr>
          <w:rFonts w:ascii="Arial" w:hAnsi="Arial" w:cs="Arial"/>
          <w:sz w:val="20"/>
          <w:szCs w:val="20"/>
          <w:lang w:val="en-US"/>
        </w:rPr>
        <w:t>;</w:t>
      </w:r>
    </w:p>
    <w:p w:rsidR="00087133" w:rsidRPr="00087133" w:rsidRDefault="00087133" w:rsidP="00087133">
      <w:pPr>
        <w:spacing w:before="60" w:after="60" w:line="240" w:lineRule="auto"/>
        <w:ind w:left="705" w:hanging="705"/>
        <w:rPr>
          <w:rFonts w:ascii="Arial" w:hAnsi="Arial" w:cs="Arial"/>
          <w:sz w:val="20"/>
          <w:szCs w:val="20"/>
          <w:lang w:val="en-US"/>
        </w:rPr>
      </w:pPr>
      <w:r w:rsidRPr="00087133">
        <w:rPr>
          <w:rFonts w:ascii="Arial" w:hAnsi="Arial" w:cs="Arial"/>
          <w:sz w:val="20"/>
          <w:szCs w:val="20"/>
          <w:lang w:val="en-US"/>
        </w:rPr>
        <w:t xml:space="preserve">2. </w:t>
      </w:r>
      <w:r>
        <w:rPr>
          <w:rFonts w:ascii="Arial" w:hAnsi="Arial" w:cs="Arial"/>
          <w:sz w:val="20"/>
          <w:szCs w:val="20"/>
          <w:lang w:val="en-US"/>
        </w:rPr>
        <w:tab/>
      </w:r>
      <w:r w:rsidRPr="00087133">
        <w:rPr>
          <w:rFonts w:ascii="Arial" w:hAnsi="Arial" w:cs="Arial"/>
          <w:sz w:val="20"/>
          <w:szCs w:val="20"/>
          <w:lang w:val="en-US"/>
        </w:rPr>
        <w:t>The competition is held on the initiative</w:t>
      </w:r>
      <w:r w:rsidR="00BF6418">
        <w:rPr>
          <w:rFonts w:ascii="Arial" w:hAnsi="Arial" w:cs="Arial"/>
          <w:sz w:val="20"/>
          <w:szCs w:val="20"/>
          <w:lang w:val="en-US"/>
        </w:rPr>
        <w:t xml:space="preserve"> of</w:t>
      </w:r>
      <w:r w:rsidRPr="00087133">
        <w:rPr>
          <w:rFonts w:ascii="Arial" w:hAnsi="Arial" w:cs="Arial"/>
          <w:sz w:val="20"/>
          <w:szCs w:val="20"/>
          <w:lang w:val="en-US"/>
        </w:rPr>
        <w:t xml:space="preserve"> and funded by the </w:t>
      </w:r>
      <w:proofErr w:type="spellStart"/>
      <w:r w:rsidR="00BF6418">
        <w:rPr>
          <w:rFonts w:ascii="Arial" w:hAnsi="Arial" w:cs="Arial"/>
          <w:sz w:val="20"/>
          <w:szCs w:val="20"/>
          <w:lang w:val="en-US"/>
        </w:rPr>
        <w:t>Shakhmardan</w:t>
      </w:r>
      <w:proofErr w:type="spellEnd"/>
      <w:r w:rsidR="00BF6418">
        <w:rPr>
          <w:rFonts w:ascii="Arial" w:hAnsi="Arial" w:cs="Arial"/>
          <w:sz w:val="20"/>
          <w:szCs w:val="20"/>
          <w:lang w:val="en-US"/>
        </w:rPr>
        <w:t xml:space="preserve"> </w:t>
      </w:r>
      <w:proofErr w:type="spellStart"/>
      <w:r w:rsidR="00BF6418">
        <w:rPr>
          <w:rFonts w:ascii="Arial" w:hAnsi="Arial" w:cs="Arial"/>
          <w:sz w:val="20"/>
          <w:szCs w:val="20"/>
          <w:lang w:val="en-US"/>
        </w:rPr>
        <w:t>Yessenov</w:t>
      </w:r>
      <w:proofErr w:type="spellEnd"/>
      <w:r w:rsidR="00BF6418">
        <w:rPr>
          <w:rFonts w:ascii="Arial" w:hAnsi="Arial" w:cs="Arial"/>
          <w:sz w:val="20"/>
          <w:szCs w:val="20"/>
          <w:lang w:val="en-US"/>
        </w:rPr>
        <w:t xml:space="preserve"> Science and Education Foundation.</w:t>
      </w:r>
    </w:p>
    <w:p w:rsidR="00087133" w:rsidRPr="00087133" w:rsidRDefault="00087133" w:rsidP="00087133">
      <w:pPr>
        <w:spacing w:before="60" w:after="60" w:line="240" w:lineRule="auto"/>
        <w:ind w:left="705" w:hanging="705"/>
        <w:rPr>
          <w:rFonts w:ascii="Arial" w:hAnsi="Arial" w:cs="Arial"/>
          <w:sz w:val="20"/>
          <w:szCs w:val="20"/>
          <w:lang w:val="en-US"/>
        </w:rPr>
      </w:pPr>
      <w:r w:rsidRPr="00087133">
        <w:rPr>
          <w:rFonts w:ascii="Arial" w:hAnsi="Arial" w:cs="Arial"/>
          <w:sz w:val="20"/>
          <w:szCs w:val="20"/>
          <w:lang w:val="en-US"/>
        </w:rPr>
        <w:t>3.</w:t>
      </w:r>
      <w:r>
        <w:rPr>
          <w:rFonts w:ascii="Arial" w:hAnsi="Arial" w:cs="Arial"/>
          <w:sz w:val="20"/>
          <w:szCs w:val="20"/>
          <w:lang w:val="en-US"/>
        </w:rPr>
        <w:tab/>
      </w:r>
      <w:r w:rsidRPr="00087133">
        <w:rPr>
          <w:rFonts w:ascii="Arial" w:hAnsi="Arial" w:cs="Arial"/>
          <w:sz w:val="20"/>
          <w:szCs w:val="20"/>
          <w:lang w:val="en-US"/>
        </w:rPr>
        <w:t xml:space="preserve">English courses organized by the </w:t>
      </w:r>
      <w:proofErr w:type="spellStart"/>
      <w:r w:rsidR="00BF6418">
        <w:rPr>
          <w:rFonts w:ascii="Arial" w:hAnsi="Arial" w:cs="Arial"/>
          <w:sz w:val="20"/>
          <w:szCs w:val="20"/>
          <w:lang w:val="en-US"/>
        </w:rPr>
        <w:t>Shakhmardan</w:t>
      </w:r>
      <w:proofErr w:type="spellEnd"/>
      <w:r w:rsidR="00BF6418">
        <w:rPr>
          <w:rFonts w:ascii="Arial" w:hAnsi="Arial" w:cs="Arial"/>
          <w:sz w:val="20"/>
          <w:szCs w:val="20"/>
          <w:lang w:val="en-US"/>
        </w:rPr>
        <w:t xml:space="preserve"> </w:t>
      </w:r>
      <w:proofErr w:type="spellStart"/>
      <w:r w:rsidR="00BF6418">
        <w:rPr>
          <w:rFonts w:ascii="Arial" w:hAnsi="Arial" w:cs="Arial"/>
          <w:sz w:val="20"/>
          <w:szCs w:val="20"/>
          <w:lang w:val="en-US"/>
        </w:rPr>
        <w:t>Yessenov</w:t>
      </w:r>
      <w:proofErr w:type="spellEnd"/>
      <w:r w:rsidR="00BF6418">
        <w:rPr>
          <w:rFonts w:ascii="Arial" w:hAnsi="Arial" w:cs="Arial"/>
          <w:sz w:val="20"/>
          <w:szCs w:val="20"/>
          <w:lang w:val="en-US"/>
        </w:rPr>
        <w:t xml:space="preserve"> Science and Education Foundation</w:t>
      </w:r>
      <w:r w:rsidRPr="00087133">
        <w:rPr>
          <w:rFonts w:ascii="Arial" w:hAnsi="Arial" w:cs="Arial"/>
          <w:sz w:val="20"/>
          <w:szCs w:val="20"/>
          <w:lang w:val="en-US"/>
        </w:rPr>
        <w:t xml:space="preserve"> (hereinafter referred to as the “Foundation”), provide an opportunity during the 2019-2020 academic year and the 2020-2021 academic year, to study English according to the methodology presented by teachers who are native speakers (hereinafter referred to as “Courses”);</w:t>
      </w:r>
    </w:p>
    <w:p w:rsidR="00087133" w:rsidRPr="00087133" w:rsidRDefault="00087133" w:rsidP="00087133">
      <w:pPr>
        <w:spacing w:before="60" w:after="60" w:line="240" w:lineRule="auto"/>
        <w:ind w:left="705" w:hanging="705"/>
        <w:rPr>
          <w:rFonts w:ascii="Arial" w:hAnsi="Arial" w:cs="Arial"/>
          <w:sz w:val="20"/>
          <w:szCs w:val="20"/>
          <w:lang w:val="en-US"/>
        </w:rPr>
      </w:pPr>
      <w:r w:rsidRPr="00087133">
        <w:rPr>
          <w:rFonts w:ascii="Arial" w:hAnsi="Arial" w:cs="Arial"/>
          <w:sz w:val="20"/>
          <w:szCs w:val="20"/>
          <w:lang w:val="en-US"/>
        </w:rPr>
        <w:t xml:space="preserve">4. </w:t>
      </w:r>
      <w:r>
        <w:rPr>
          <w:rFonts w:ascii="Arial" w:hAnsi="Arial" w:cs="Arial"/>
          <w:sz w:val="20"/>
          <w:szCs w:val="20"/>
          <w:lang w:val="en-US"/>
        </w:rPr>
        <w:tab/>
      </w:r>
      <w:r w:rsidR="00BF6418" w:rsidRPr="00BF6418">
        <w:rPr>
          <w:rFonts w:ascii="Arial" w:hAnsi="Arial" w:cs="Arial"/>
          <w:b/>
          <w:sz w:val="20"/>
          <w:szCs w:val="20"/>
          <w:lang w:val="en-US"/>
        </w:rPr>
        <w:t>Bonas MacFarlane Education, a leading UK educational and language teaching company</w:t>
      </w:r>
      <w:r w:rsidR="00BF6418">
        <w:rPr>
          <w:rFonts w:ascii="Arial" w:hAnsi="Arial" w:cs="Arial"/>
          <w:sz w:val="20"/>
          <w:szCs w:val="20"/>
          <w:lang w:val="en-US"/>
        </w:rPr>
        <w:t>, shall act as c</w:t>
      </w:r>
      <w:r w:rsidRPr="00087133">
        <w:rPr>
          <w:rFonts w:ascii="Arial" w:hAnsi="Arial" w:cs="Arial"/>
          <w:sz w:val="20"/>
          <w:szCs w:val="20"/>
          <w:lang w:val="en-US"/>
        </w:rPr>
        <w:t>ompetiti</w:t>
      </w:r>
      <w:r w:rsidR="00BF6418">
        <w:rPr>
          <w:rFonts w:ascii="Arial" w:hAnsi="Arial" w:cs="Arial"/>
          <w:sz w:val="20"/>
          <w:szCs w:val="20"/>
          <w:lang w:val="en-US"/>
        </w:rPr>
        <w:t xml:space="preserve">on partner and </w:t>
      </w:r>
      <w:proofErr w:type="gramStart"/>
      <w:r w:rsidR="00BF6418">
        <w:rPr>
          <w:rFonts w:ascii="Arial" w:hAnsi="Arial" w:cs="Arial"/>
          <w:sz w:val="20"/>
          <w:szCs w:val="20"/>
          <w:lang w:val="en-US"/>
        </w:rPr>
        <w:t>training company</w:t>
      </w:r>
      <w:proofErr w:type="gramEnd"/>
      <w:r w:rsidR="00BF6418">
        <w:rPr>
          <w:rFonts w:ascii="Arial" w:hAnsi="Arial" w:cs="Arial"/>
          <w:sz w:val="20"/>
          <w:szCs w:val="20"/>
          <w:lang w:val="en-US"/>
        </w:rPr>
        <w:t>;</w:t>
      </w:r>
    </w:p>
    <w:p w:rsidR="00087133" w:rsidRPr="00262767" w:rsidRDefault="00087133" w:rsidP="00087133">
      <w:pPr>
        <w:spacing w:before="60" w:after="60" w:line="240" w:lineRule="auto"/>
        <w:ind w:left="705" w:hanging="705"/>
        <w:rPr>
          <w:rFonts w:ascii="Arial" w:hAnsi="Arial" w:cs="Arial"/>
          <w:b/>
          <w:sz w:val="20"/>
          <w:szCs w:val="20"/>
          <w:lang w:val="en-US"/>
        </w:rPr>
      </w:pPr>
      <w:r w:rsidRPr="00087133">
        <w:rPr>
          <w:rFonts w:ascii="Arial" w:hAnsi="Arial" w:cs="Arial"/>
          <w:sz w:val="20"/>
          <w:szCs w:val="20"/>
          <w:lang w:val="en-US"/>
        </w:rPr>
        <w:t xml:space="preserve">5. </w:t>
      </w:r>
      <w:r>
        <w:rPr>
          <w:rFonts w:ascii="Arial" w:hAnsi="Arial" w:cs="Arial"/>
          <w:sz w:val="20"/>
          <w:szCs w:val="20"/>
          <w:lang w:val="en-US"/>
        </w:rPr>
        <w:tab/>
      </w:r>
      <w:r w:rsidRPr="00087133">
        <w:rPr>
          <w:rFonts w:ascii="Arial" w:hAnsi="Arial" w:cs="Arial"/>
          <w:sz w:val="20"/>
          <w:szCs w:val="20"/>
          <w:lang w:val="en-US"/>
        </w:rPr>
        <w:t>English language courses will be conducted by t</w:t>
      </w:r>
      <w:r w:rsidR="00262767">
        <w:rPr>
          <w:rFonts w:ascii="Arial" w:hAnsi="Arial" w:cs="Arial"/>
          <w:sz w:val="20"/>
          <w:szCs w:val="20"/>
          <w:lang w:val="en-US"/>
        </w:rPr>
        <w:t>eachers / native speakers provided by</w:t>
      </w:r>
      <w:r w:rsidRPr="00087133">
        <w:rPr>
          <w:rFonts w:ascii="Arial" w:hAnsi="Arial" w:cs="Arial"/>
          <w:sz w:val="20"/>
          <w:szCs w:val="20"/>
          <w:lang w:val="en-US"/>
        </w:rPr>
        <w:t xml:space="preserve"> Bonas Macfarlane </w:t>
      </w:r>
      <w:r w:rsidR="00262767">
        <w:rPr>
          <w:rFonts w:ascii="Arial" w:hAnsi="Arial" w:cs="Arial"/>
          <w:sz w:val="20"/>
          <w:szCs w:val="20"/>
          <w:lang w:val="en-US"/>
        </w:rPr>
        <w:t xml:space="preserve">Education in General English </w:t>
      </w:r>
      <w:r w:rsidRPr="00087133">
        <w:rPr>
          <w:rFonts w:ascii="Arial" w:hAnsi="Arial" w:cs="Arial"/>
          <w:sz w:val="20"/>
          <w:szCs w:val="20"/>
          <w:lang w:val="en-US"/>
        </w:rPr>
        <w:t xml:space="preserve">for </w:t>
      </w:r>
      <w:r w:rsidR="00262767">
        <w:rPr>
          <w:rFonts w:ascii="Arial" w:hAnsi="Arial" w:cs="Arial"/>
          <w:sz w:val="20"/>
          <w:szCs w:val="20"/>
          <w:lang w:val="en-US"/>
        </w:rPr>
        <w:t>the group consisting of undergraduate students and in</w:t>
      </w:r>
      <w:r w:rsidRPr="00087133">
        <w:rPr>
          <w:rFonts w:ascii="Arial" w:hAnsi="Arial" w:cs="Arial"/>
          <w:sz w:val="20"/>
          <w:szCs w:val="20"/>
          <w:lang w:val="en-US"/>
        </w:rPr>
        <w:t xml:space="preserve"> English for Special Purposes </w:t>
      </w:r>
      <w:r w:rsidR="00262767">
        <w:rPr>
          <w:rFonts w:ascii="Arial" w:hAnsi="Arial" w:cs="Arial"/>
          <w:sz w:val="20"/>
          <w:szCs w:val="20"/>
          <w:lang w:val="en-US"/>
        </w:rPr>
        <w:t xml:space="preserve">for the postgraduate teachers’ group, </w:t>
      </w:r>
      <w:r w:rsidR="00525A49" w:rsidRPr="00525A49">
        <w:rPr>
          <w:rFonts w:ascii="Arial" w:hAnsi="Arial" w:cs="Arial"/>
          <w:b/>
          <w:sz w:val="20"/>
          <w:szCs w:val="20"/>
          <w:lang w:val="en-US"/>
        </w:rPr>
        <w:t>twice a week</w:t>
      </w:r>
      <w:r w:rsidR="00525A49">
        <w:rPr>
          <w:rFonts w:ascii="Arial" w:hAnsi="Arial" w:cs="Arial"/>
          <w:b/>
          <w:sz w:val="20"/>
          <w:szCs w:val="20"/>
          <w:lang w:val="en-US"/>
        </w:rPr>
        <w:t xml:space="preserve"> (each class lasts 90 minutes</w:t>
      </w:r>
      <w:r w:rsidR="00525A49" w:rsidRPr="00525A49">
        <w:rPr>
          <w:rFonts w:ascii="Arial" w:hAnsi="Arial" w:cs="Arial"/>
          <w:b/>
          <w:sz w:val="20"/>
          <w:szCs w:val="20"/>
          <w:lang w:val="en-US"/>
        </w:rPr>
        <w:t>)</w:t>
      </w:r>
      <w:r w:rsidRPr="00262767">
        <w:rPr>
          <w:rFonts w:ascii="Arial" w:hAnsi="Arial" w:cs="Arial"/>
          <w:b/>
          <w:sz w:val="20"/>
          <w:szCs w:val="20"/>
          <w:lang w:val="en-US"/>
        </w:rPr>
        <w:t xml:space="preserve"> for 8 months from October 2019 to May 202</w:t>
      </w:r>
      <w:r w:rsidR="00525A49">
        <w:rPr>
          <w:rFonts w:ascii="Arial" w:hAnsi="Arial" w:cs="Arial"/>
          <w:b/>
          <w:sz w:val="20"/>
          <w:szCs w:val="20"/>
          <w:lang w:val="en-US"/>
        </w:rPr>
        <w:t>1</w:t>
      </w:r>
      <w:r w:rsidRPr="00262767">
        <w:rPr>
          <w:rFonts w:ascii="Arial" w:hAnsi="Arial" w:cs="Arial"/>
          <w:b/>
          <w:sz w:val="20"/>
          <w:szCs w:val="20"/>
          <w:lang w:val="en-US"/>
        </w:rPr>
        <w:t>;</w:t>
      </w:r>
    </w:p>
    <w:p w:rsidR="00087133" w:rsidRPr="00087133" w:rsidRDefault="00087133" w:rsidP="00087133">
      <w:pPr>
        <w:spacing w:before="60" w:after="60" w:line="240" w:lineRule="auto"/>
        <w:ind w:left="705" w:hanging="705"/>
        <w:rPr>
          <w:rFonts w:ascii="Arial" w:hAnsi="Arial" w:cs="Arial"/>
          <w:sz w:val="20"/>
          <w:szCs w:val="20"/>
          <w:lang w:val="en-US"/>
        </w:rPr>
      </w:pPr>
      <w:r w:rsidRPr="00087133">
        <w:rPr>
          <w:rFonts w:ascii="Arial" w:hAnsi="Arial" w:cs="Arial"/>
          <w:sz w:val="20"/>
          <w:szCs w:val="20"/>
          <w:lang w:val="en-US"/>
        </w:rPr>
        <w:t>6.</w:t>
      </w:r>
      <w:r>
        <w:rPr>
          <w:rFonts w:ascii="Arial" w:hAnsi="Arial" w:cs="Arial"/>
          <w:sz w:val="20"/>
          <w:szCs w:val="20"/>
          <w:lang w:val="en-US"/>
        </w:rPr>
        <w:tab/>
      </w:r>
      <w:r w:rsidRPr="00087133">
        <w:rPr>
          <w:rFonts w:ascii="Arial" w:hAnsi="Arial" w:cs="Arial"/>
          <w:sz w:val="20"/>
          <w:szCs w:val="20"/>
          <w:lang w:val="en-US"/>
        </w:rPr>
        <w:t xml:space="preserve">The </w:t>
      </w:r>
      <w:r w:rsidRPr="00262767">
        <w:rPr>
          <w:rFonts w:ascii="Arial" w:hAnsi="Arial" w:cs="Arial"/>
          <w:b/>
          <w:sz w:val="20"/>
          <w:szCs w:val="20"/>
          <w:lang w:val="en-US"/>
        </w:rPr>
        <w:t>annual</w:t>
      </w:r>
      <w:r w:rsidRPr="00087133">
        <w:rPr>
          <w:rFonts w:ascii="Arial" w:hAnsi="Arial" w:cs="Arial"/>
          <w:sz w:val="20"/>
          <w:szCs w:val="20"/>
          <w:lang w:val="en-US"/>
        </w:rPr>
        <w:t xml:space="preserve"> number of grants is </w:t>
      </w:r>
      <w:r w:rsidRPr="00262767">
        <w:rPr>
          <w:rFonts w:ascii="Arial" w:hAnsi="Arial" w:cs="Arial"/>
          <w:b/>
          <w:sz w:val="20"/>
          <w:szCs w:val="20"/>
          <w:lang w:val="en-US"/>
        </w:rPr>
        <w:t>160</w:t>
      </w:r>
      <w:r w:rsidRPr="00087133">
        <w:rPr>
          <w:rFonts w:ascii="Arial" w:hAnsi="Arial" w:cs="Arial"/>
          <w:sz w:val="20"/>
          <w:szCs w:val="20"/>
          <w:lang w:val="en-US"/>
        </w:rPr>
        <w:t xml:space="preserve">, of which </w:t>
      </w:r>
      <w:r w:rsidRPr="00262767">
        <w:rPr>
          <w:rFonts w:ascii="Arial" w:hAnsi="Arial" w:cs="Arial"/>
          <w:b/>
          <w:sz w:val="20"/>
          <w:szCs w:val="20"/>
          <w:lang w:val="en-US"/>
        </w:rPr>
        <w:t>90</w:t>
      </w:r>
      <w:r w:rsidRPr="00087133">
        <w:rPr>
          <w:rFonts w:ascii="Arial" w:hAnsi="Arial" w:cs="Arial"/>
          <w:sz w:val="20"/>
          <w:szCs w:val="20"/>
          <w:lang w:val="en-US"/>
        </w:rPr>
        <w:t xml:space="preserve"> are for</w:t>
      </w:r>
      <w:r w:rsidR="00262767">
        <w:rPr>
          <w:rFonts w:ascii="Arial" w:hAnsi="Arial" w:cs="Arial"/>
          <w:sz w:val="20"/>
          <w:szCs w:val="20"/>
          <w:lang w:val="en-US"/>
        </w:rPr>
        <w:t xml:space="preserve"> undergraduate </w:t>
      </w:r>
      <w:r w:rsidRPr="00087133">
        <w:rPr>
          <w:rFonts w:ascii="Arial" w:hAnsi="Arial" w:cs="Arial"/>
          <w:sz w:val="20"/>
          <w:szCs w:val="20"/>
          <w:lang w:val="en-US"/>
        </w:rPr>
        <w:t xml:space="preserve">students, </w:t>
      </w:r>
      <w:r w:rsidRPr="00262767">
        <w:rPr>
          <w:rFonts w:ascii="Arial" w:hAnsi="Arial" w:cs="Arial"/>
          <w:b/>
          <w:sz w:val="20"/>
          <w:szCs w:val="20"/>
          <w:lang w:val="en-US"/>
        </w:rPr>
        <w:t>45</w:t>
      </w:r>
      <w:r w:rsidRPr="00087133">
        <w:rPr>
          <w:rFonts w:ascii="Arial" w:hAnsi="Arial" w:cs="Arial"/>
          <w:sz w:val="20"/>
          <w:szCs w:val="20"/>
          <w:lang w:val="en-US"/>
        </w:rPr>
        <w:t xml:space="preserve"> for teachers, and </w:t>
      </w:r>
      <w:r w:rsidRPr="00262767">
        <w:rPr>
          <w:rFonts w:ascii="Arial" w:hAnsi="Arial" w:cs="Arial"/>
          <w:b/>
          <w:sz w:val="20"/>
          <w:szCs w:val="20"/>
          <w:lang w:val="en-US"/>
        </w:rPr>
        <w:t>25</w:t>
      </w:r>
      <w:r w:rsidRPr="00087133">
        <w:rPr>
          <w:rFonts w:ascii="Arial" w:hAnsi="Arial" w:cs="Arial"/>
          <w:sz w:val="20"/>
          <w:szCs w:val="20"/>
          <w:lang w:val="en-US"/>
        </w:rPr>
        <w:t xml:space="preserve"> for masters and PhD</w:t>
      </w:r>
      <w:r w:rsidR="00262767">
        <w:rPr>
          <w:rFonts w:ascii="Arial" w:hAnsi="Arial" w:cs="Arial"/>
          <w:sz w:val="20"/>
          <w:szCs w:val="20"/>
          <w:lang w:val="en-US"/>
        </w:rPr>
        <w:t xml:space="preserve"> students</w:t>
      </w:r>
      <w:r w:rsidRPr="00087133">
        <w:rPr>
          <w:rFonts w:ascii="Arial" w:hAnsi="Arial" w:cs="Arial"/>
          <w:sz w:val="20"/>
          <w:szCs w:val="20"/>
          <w:lang w:val="en-US"/>
        </w:rPr>
        <w:t>.</w:t>
      </w:r>
    </w:p>
    <w:p w:rsidR="00087133" w:rsidRPr="00087133" w:rsidRDefault="00087133" w:rsidP="00087133">
      <w:pPr>
        <w:spacing w:before="60" w:after="60" w:line="240" w:lineRule="auto"/>
        <w:ind w:left="705" w:hanging="705"/>
        <w:rPr>
          <w:rFonts w:ascii="Arial" w:hAnsi="Arial" w:cs="Arial"/>
          <w:sz w:val="20"/>
          <w:szCs w:val="20"/>
          <w:lang w:val="en-US"/>
        </w:rPr>
      </w:pPr>
      <w:r w:rsidRPr="00087133">
        <w:rPr>
          <w:rFonts w:ascii="Arial" w:hAnsi="Arial" w:cs="Arial"/>
          <w:sz w:val="20"/>
          <w:szCs w:val="20"/>
          <w:lang w:val="en-US"/>
        </w:rPr>
        <w:t xml:space="preserve">7. </w:t>
      </w:r>
      <w:r>
        <w:rPr>
          <w:rFonts w:ascii="Arial" w:hAnsi="Arial" w:cs="Arial"/>
          <w:sz w:val="20"/>
          <w:szCs w:val="20"/>
          <w:lang w:val="en-US"/>
        </w:rPr>
        <w:tab/>
      </w:r>
      <w:r w:rsidR="00887EFF" w:rsidRPr="00887EFF">
        <w:rPr>
          <w:rFonts w:ascii="Arial" w:hAnsi="Arial" w:cs="Arial"/>
          <w:b/>
          <w:sz w:val="20"/>
          <w:szCs w:val="20"/>
          <w:lang w:val="en-US"/>
        </w:rPr>
        <w:t>At the end of the second</w:t>
      </w:r>
      <w:r w:rsidR="00887EFF">
        <w:rPr>
          <w:rFonts w:ascii="Arial" w:hAnsi="Arial" w:cs="Arial"/>
          <w:sz w:val="20"/>
          <w:szCs w:val="20"/>
          <w:lang w:val="en-US"/>
        </w:rPr>
        <w:t xml:space="preserve"> </w:t>
      </w:r>
      <w:r w:rsidRPr="00262767">
        <w:rPr>
          <w:rFonts w:ascii="Arial" w:hAnsi="Arial" w:cs="Arial"/>
          <w:b/>
          <w:sz w:val="20"/>
          <w:szCs w:val="20"/>
          <w:lang w:val="en-US"/>
        </w:rPr>
        <w:t>year</w:t>
      </w:r>
      <w:r w:rsidRPr="00087133">
        <w:rPr>
          <w:rFonts w:ascii="Arial" w:hAnsi="Arial" w:cs="Arial"/>
          <w:sz w:val="20"/>
          <w:szCs w:val="20"/>
          <w:lang w:val="en-US"/>
        </w:rPr>
        <w:t xml:space="preserve">, 20 teachers and 15 students with the best attendance, engagement (homework) and progress test results (initial, intermediate and final) are given the opportunity to take an IELTS test at the expense of </w:t>
      </w:r>
      <w:r w:rsidR="00A33324">
        <w:rPr>
          <w:rFonts w:ascii="Arial" w:hAnsi="Arial" w:cs="Arial"/>
          <w:sz w:val="20"/>
          <w:szCs w:val="20"/>
          <w:lang w:val="en-US"/>
        </w:rPr>
        <w:t>the Foundation</w:t>
      </w:r>
      <w:r w:rsidRPr="00087133">
        <w:rPr>
          <w:rFonts w:ascii="Arial" w:hAnsi="Arial" w:cs="Arial"/>
          <w:sz w:val="20"/>
          <w:szCs w:val="20"/>
          <w:lang w:val="en-US"/>
        </w:rPr>
        <w:t>.</w:t>
      </w:r>
    </w:p>
    <w:p w:rsidR="00CB3A79" w:rsidRPr="00087133" w:rsidRDefault="00087133" w:rsidP="00087133">
      <w:pPr>
        <w:spacing w:before="60" w:after="60" w:line="240" w:lineRule="auto"/>
        <w:rPr>
          <w:rFonts w:ascii="Arial" w:hAnsi="Arial" w:cs="Arial"/>
          <w:sz w:val="20"/>
          <w:szCs w:val="20"/>
          <w:lang w:val="en-US"/>
        </w:rPr>
      </w:pPr>
      <w:r w:rsidRPr="00087133">
        <w:rPr>
          <w:rFonts w:ascii="Arial" w:hAnsi="Arial" w:cs="Arial"/>
          <w:sz w:val="20"/>
          <w:szCs w:val="20"/>
          <w:lang w:val="en-US"/>
        </w:rPr>
        <w:t xml:space="preserve">8. </w:t>
      </w:r>
      <w:r w:rsidR="00A33324">
        <w:rPr>
          <w:rFonts w:ascii="Arial" w:hAnsi="Arial" w:cs="Arial"/>
          <w:sz w:val="20"/>
          <w:szCs w:val="20"/>
          <w:lang w:val="en-US"/>
        </w:rPr>
        <w:tab/>
      </w:r>
      <w:r w:rsidRPr="00A33324">
        <w:rPr>
          <w:rFonts w:ascii="Arial" w:hAnsi="Arial" w:cs="Arial"/>
          <w:b/>
          <w:sz w:val="20"/>
          <w:szCs w:val="20"/>
          <w:lang w:val="en-US"/>
        </w:rPr>
        <w:t>General stages of the program</w:t>
      </w:r>
      <w:r w:rsidRPr="00087133">
        <w:rPr>
          <w:rFonts w:ascii="Arial" w:hAnsi="Arial" w:cs="Arial"/>
          <w:sz w:val="20"/>
          <w:szCs w:val="20"/>
          <w:lang w:val="en-US"/>
        </w:rPr>
        <w:t>:</w:t>
      </w:r>
    </w:p>
    <w:p w:rsidR="00A33324" w:rsidRPr="00A33324" w:rsidRDefault="00A33324" w:rsidP="00A33324">
      <w:pPr>
        <w:spacing w:after="0" w:line="240" w:lineRule="auto"/>
        <w:jc w:val="both"/>
        <w:rPr>
          <w:rFonts w:ascii="Arial" w:hAnsi="Arial" w:cs="Arial"/>
          <w:b/>
          <w:sz w:val="20"/>
          <w:szCs w:val="20"/>
          <w:lang w:val="en-US"/>
        </w:rPr>
      </w:pPr>
      <w:r w:rsidRPr="00A33324">
        <w:rPr>
          <w:rFonts w:ascii="Arial" w:hAnsi="Arial" w:cs="Arial"/>
          <w:b/>
          <w:sz w:val="20"/>
          <w:szCs w:val="20"/>
          <w:lang w:val="en-US"/>
        </w:rPr>
        <w:t>STAGE 1</w:t>
      </w:r>
    </w:p>
    <w:p w:rsidR="00A33324" w:rsidRPr="00A33324" w:rsidRDefault="00A33324" w:rsidP="00A33324">
      <w:pPr>
        <w:spacing w:after="0" w:line="240" w:lineRule="auto"/>
        <w:jc w:val="both"/>
        <w:rPr>
          <w:rFonts w:ascii="Arial" w:hAnsi="Arial" w:cs="Arial"/>
          <w:b/>
          <w:sz w:val="20"/>
          <w:szCs w:val="20"/>
          <w:lang w:val="en-US"/>
        </w:rPr>
      </w:pPr>
      <w:proofErr w:type="gramStart"/>
      <w:r w:rsidRPr="00A33324">
        <w:rPr>
          <w:rFonts w:ascii="Arial" w:hAnsi="Arial" w:cs="Arial"/>
          <w:i/>
          <w:sz w:val="20"/>
          <w:szCs w:val="20"/>
          <w:lang w:val="en-US"/>
        </w:rPr>
        <w:t>Competitive selection of the university.</w:t>
      </w:r>
      <w:proofErr w:type="gramEnd"/>
      <w:r w:rsidRPr="00A33324">
        <w:rPr>
          <w:rFonts w:ascii="Arial" w:hAnsi="Arial" w:cs="Arial"/>
          <w:b/>
          <w:sz w:val="20"/>
          <w:szCs w:val="20"/>
          <w:lang w:val="en-US"/>
        </w:rPr>
        <w:t xml:space="preserve"> December 2018 - May 2019;</w:t>
      </w:r>
    </w:p>
    <w:p w:rsidR="00A33324" w:rsidRPr="00A33324" w:rsidRDefault="00A33324" w:rsidP="00A33324">
      <w:pPr>
        <w:spacing w:after="0" w:line="240" w:lineRule="auto"/>
        <w:ind w:left="708"/>
        <w:jc w:val="both"/>
        <w:rPr>
          <w:rFonts w:ascii="Arial" w:hAnsi="Arial" w:cs="Arial"/>
          <w:sz w:val="20"/>
          <w:szCs w:val="20"/>
          <w:lang w:val="en-US"/>
        </w:rPr>
      </w:pPr>
      <w:r w:rsidRPr="00A33324">
        <w:rPr>
          <w:rFonts w:ascii="Arial" w:hAnsi="Arial" w:cs="Arial"/>
          <w:sz w:val="20"/>
          <w:szCs w:val="20"/>
          <w:lang w:val="en-US"/>
        </w:rPr>
        <w:t xml:space="preserve">1. Information campaign. </w:t>
      </w:r>
      <w:r w:rsidRPr="00A33324">
        <w:rPr>
          <w:rFonts w:ascii="Arial" w:hAnsi="Arial" w:cs="Arial"/>
          <w:b/>
          <w:sz w:val="20"/>
          <w:szCs w:val="20"/>
          <w:lang w:val="en-US"/>
        </w:rPr>
        <w:t>December - March, 2019</w:t>
      </w:r>
      <w:r w:rsidRPr="00A33324">
        <w:rPr>
          <w:rFonts w:ascii="Arial" w:hAnsi="Arial" w:cs="Arial"/>
          <w:sz w:val="20"/>
          <w:szCs w:val="20"/>
          <w:lang w:val="en-US"/>
        </w:rPr>
        <w:t>;</w:t>
      </w:r>
    </w:p>
    <w:p w:rsidR="00A33324" w:rsidRPr="00A33324" w:rsidRDefault="00A33324" w:rsidP="00A33324">
      <w:pPr>
        <w:spacing w:after="0" w:line="240" w:lineRule="auto"/>
        <w:ind w:left="708"/>
        <w:jc w:val="both"/>
        <w:rPr>
          <w:rFonts w:ascii="Arial" w:hAnsi="Arial" w:cs="Arial"/>
          <w:sz w:val="20"/>
          <w:szCs w:val="20"/>
          <w:lang w:val="en-US"/>
        </w:rPr>
      </w:pPr>
      <w:r>
        <w:rPr>
          <w:rFonts w:ascii="Arial" w:hAnsi="Arial" w:cs="Arial"/>
          <w:sz w:val="20"/>
          <w:szCs w:val="20"/>
          <w:lang w:val="en-US"/>
        </w:rPr>
        <w:t>2. Acceptance</w:t>
      </w:r>
      <w:r w:rsidRPr="00A33324">
        <w:rPr>
          <w:rFonts w:ascii="Arial" w:hAnsi="Arial" w:cs="Arial"/>
          <w:sz w:val="20"/>
          <w:szCs w:val="20"/>
          <w:lang w:val="en-US"/>
        </w:rPr>
        <w:t xml:space="preserve"> of applications. </w:t>
      </w:r>
      <w:r w:rsidR="00887EFF">
        <w:rPr>
          <w:rFonts w:ascii="Arial" w:hAnsi="Arial" w:cs="Arial"/>
          <w:b/>
          <w:sz w:val="20"/>
          <w:szCs w:val="20"/>
          <w:lang w:val="en-US"/>
        </w:rPr>
        <w:t>From February 19</w:t>
      </w:r>
      <w:r w:rsidRPr="00A33324">
        <w:rPr>
          <w:rFonts w:ascii="Arial" w:hAnsi="Arial" w:cs="Arial"/>
          <w:b/>
          <w:sz w:val="20"/>
          <w:szCs w:val="20"/>
          <w:lang w:val="en-US"/>
        </w:rPr>
        <w:t xml:space="preserve"> to March 31;</w:t>
      </w:r>
    </w:p>
    <w:p w:rsidR="00A33324" w:rsidRPr="00A33324" w:rsidRDefault="00A33324" w:rsidP="00A33324">
      <w:pPr>
        <w:spacing w:after="0" w:line="240" w:lineRule="auto"/>
        <w:ind w:left="708"/>
        <w:jc w:val="both"/>
        <w:rPr>
          <w:rFonts w:ascii="Arial" w:hAnsi="Arial" w:cs="Arial"/>
          <w:sz w:val="20"/>
          <w:szCs w:val="20"/>
          <w:lang w:val="en-US"/>
        </w:rPr>
      </w:pPr>
      <w:r w:rsidRPr="00A33324">
        <w:rPr>
          <w:rFonts w:ascii="Arial" w:hAnsi="Arial" w:cs="Arial"/>
          <w:sz w:val="20"/>
          <w:szCs w:val="20"/>
          <w:lang w:val="en-US"/>
        </w:rPr>
        <w:t xml:space="preserve">3. </w:t>
      </w:r>
      <w:r>
        <w:rPr>
          <w:rFonts w:ascii="Arial" w:hAnsi="Arial" w:cs="Arial"/>
          <w:sz w:val="20"/>
          <w:szCs w:val="20"/>
          <w:lang w:val="en-US"/>
        </w:rPr>
        <w:t>Visits</w:t>
      </w:r>
      <w:r w:rsidRPr="00A33324">
        <w:rPr>
          <w:rFonts w:ascii="Arial" w:hAnsi="Arial" w:cs="Arial"/>
          <w:sz w:val="20"/>
          <w:szCs w:val="20"/>
          <w:lang w:val="en-US"/>
        </w:rPr>
        <w:t xml:space="preserve"> to </w:t>
      </w:r>
      <w:r w:rsidR="007E2601">
        <w:rPr>
          <w:rFonts w:ascii="Arial" w:hAnsi="Arial" w:cs="Arial"/>
          <w:sz w:val="20"/>
          <w:szCs w:val="20"/>
          <w:lang w:val="en-US"/>
        </w:rPr>
        <w:t>institution directors</w:t>
      </w:r>
      <w:r w:rsidRPr="00A33324">
        <w:rPr>
          <w:rFonts w:ascii="Arial" w:hAnsi="Arial" w:cs="Arial"/>
          <w:sz w:val="20"/>
          <w:szCs w:val="20"/>
          <w:lang w:val="en-US"/>
        </w:rPr>
        <w:t xml:space="preserve">, if necessary. </w:t>
      </w:r>
      <w:r w:rsidRPr="007E2601">
        <w:rPr>
          <w:rFonts w:ascii="Arial" w:hAnsi="Arial" w:cs="Arial"/>
          <w:b/>
          <w:sz w:val="20"/>
          <w:szCs w:val="20"/>
          <w:lang w:val="en-US"/>
        </w:rPr>
        <w:t>April 5 - April 20;</w:t>
      </w:r>
    </w:p>
    <w:p w:rsidR="00A33324" w:rsidRPr="00A33324" w:rsidRDefault="007E2601" w:rsidP="00A33324">
      <w:pPr>
        <w:spacing w:after="0" w:line="240" w:lineRule="auto"/>
        <w:ind w:left="708"/>
        <w:jc w:val="both"/>
        <w:rPr>
          <w:rFonts w:ascii="Arial" w:hAnsi="Arial" w:cs="Arial"/>
          <w:sz w:val="20"/>
          <w:szCs w:val="20"/>
          <w:lang w:val="en-US"/>
        </w:rPr>
      </w:pPr>
      <w:r>
        <w:rPr>
          <w:rFonts w:ascii="Arial" w:hAnsi="Arial" w:cs="Arial"/>
          <w:sz w:val="20"/>
          <w:szCs w:val="20"/>
          <w:lang w:val="en-US"/>
        </w:rPr>
        <w:t>4. Selection</w:t>
      </w:r>
      <w:r w:rsidR="00A33324" w:rsidRPr="00A33324">
        <w:rPr>
          <w:rFonts w:ascii="Arial" w:hAnsi="Arial" w:cs="Arial"/>
          <w:sz w:val="20"/>
          <w:szCs w:val="20"/>
          <w:lang w:val="en-US"/>
        </w:rPr>
        <w:t xml:space="preserve"> of the winner. </w:t>
      </w:r>
      <w:r w:rsidR="00A33324" w:rsidRPr="007E2601">
        <w:rPr>
          <w:rFonts w:ascii="Arial" w:hAnsi="Arial" w:cs="Arial"/>
          <w:b/>
          <w:sz w:val="20"/>
          <w:szCs w:val="20"/>
          <w:lang w:val="en-US"/>
        </w:rPr>
        <w:t>April 30;</w:t>
      </w:r>
    </w:p>
    <w:p w:rsidR="00A33324" w:rsidRPr="007E2601" w:rsidRDefault="00A33324" w:rsidP="00A33324">
      <w:pPr>
        <w:spacing w:after="0" w:line="240" w:lineRule="auto"/>
        <w:ind w:left="708"/>
        <w:jc w:val="both"/>
        <w:rPr>
          <w:rFonts w:ascii="Arial" w:hAnsi="Arial" w:cs="Arial"/>
          <w:b/>
          <w:sz w:val="20"/>
          <w:szCs w:val="20"/>
          <w:lang w:val="en-US"/>
        </w:rPr>
      </w:pPr>
      <w:r w:rsidRPr="00A33324">
        <w:rPr>
          <w:rFonts w:ascii="Arial" w:hAnsi="Arial" w:cs="Arial"/>
          <w:sz w:val="20"/>
          <w:szCs w:val="20"/>
          <w:lang w:val="en-US"/>
        </w:rPr>
        <w:t>5. Signing a m</w:t>
      </w:r>
      <w:r w:rsidR="007E2601">
        <w:rPr>
          <w:rFonts w:ascii="Arial" w:hAnsi="Arial" w:cs="Arial"/>
          <w:sz w:val="20"/>
          <w:szCs w:val="20"/>
          <w:lang w:val="en-US"/>
        </w:rPr>
        <w:t xml:space="preserve">emorandum of cooperation. </w:t>
      </w:r>
      <w:proofErr w:type="gramStart"/>
      <w:r w:rsidR="007E2601" w:rsidRPr="007E2601">
        <w:rPr>
          <w:rFonts w:ascii="Arial" w:hAnsi="Arial" w:cs="Arial"/>
          <w:b/>
          <w:sz w:val="20"/>
          <w:szCs w:val="20"/>
          <w:lang w:val="en-US"/>
        </w:rPr>
        <w:t>By</w:t>
      </w:r>
      <w:r w:rsidRPr="007E2601">
        <w:rPr>
          <w:rFonts w:ascii="Arial" w:hAnsi="Arial" w:cs="Arial"/>
          <w:b/>
          <w:sz w:val="20"/>
          <w:szCs w:val="20"/>
          <w:lang w:val="en-US"/>
        </w:rPr>
        <w:t xml:space="preserve"> May 15.</w:t>
      </w:r>
      <w:proofErr w:type="gramEnd"/>
    </w:p>
    <w:p w:rsidR="00A33324" w:rsidRPr="00A33324" w:rsidRDefault="00A33324" w:rsidP="00A33324">
      <w:pPr>
        <w:spacing w:after="0" w:line="240" w:lineRule="auto"/>
        <w:ind w:left="708"/>
        <w:jc w:val="both"/>
        <w:rPr>
          <w:rFonts w:ascii="Arial" w:hAnsi="Arial" w:cs="Arial"/>
          <w:sz w:val="20"/>
          <w:szCs w:val="20"/>
          <w:lang w:val="en-US"/>
        </w:rPr>
      </w:pPr>
      <w:r w:rsidRPr="00A33324">
        <w:rPr>
          <w:rFonts w:ascii="Arial" w:hAnsi="Arial" w:cs="Arial"/>
          <w:sz w:val="20"/>
          <w:szCs w:val="20"/>
          <w:lang w:val="en-US"/>
        </w:rPr>
        <w:t xml:space="preserve">6. Preparatory work. </w:t>
      </w:r>
      <w:r w:rsidRPr="007E2601">
        <w:rPr>
          <w:rFonts w:ascii="Arial" w:hAnsi="Arial" w:cs="Arial"/>
          <w:b/>
          <w:sz w:val="20"/>
          <w:szCs w:val="20"/>
          <w:lang w:val="en-US"/>
        </w:rPr>
        <w:t>April 2019 - September 2019</w:t>
      </w:r>
      <w:r w:rsidRPr="00A33324">
        <w:rPr>
          <w:rFonts w:ascii="Arial" w:hAnsi="Arial" w:cs="Arial"/>
          <w:sz w:val="20"/>
          <w:szCs w:val="20"/>
          <w:lang w:val="en-US"/>
        </w:rPr>
        <w:t>;</w:t>
      </w:r>
    </w:p>
    <w:p w:rsidR="00A33324" w:rsidRPr="00A33324" w:rsidRDefault="00A33324" w:rsidP="00A33324">
      <w:pPr>
        <w:spacing w:after="0" w:line="240" w:lineRule="auto"/>
        <w:ind w:left="708"/>
        <w:jc w:val="both"/>
        <w:rPr>
          <w:rFonts w:ascii="Arial" w:hAnsi="Arial" w:cs="Arial"/>
          <w:b/>
          <w:sz w:val="20"/>
          <w:szCs w:val="20"/>
          <w:lang w:val="en-US"/>
        </w:rPr>
      </w:pPr>
      <w:r w:rsidRPr="00A33324">
        <w:rPr>
          <w:rFonts w:ascii="Arial" w:hAnsi="Arial" w:cs="Arial"/>
          <w:sz w:val="20"/>
          <w:szCs w:val="20"/>
          <w:lang w:val="en-US"/>
        </w:rPr>
        <w:t xml:space="preserve">7. The conclusion of a 3-party contract </w:t>
      </w:r>
      <w:r w:rsidR="007E2601">
        <w:rPr>
          <w:rFonts w:ascii="Arial" w:hAnsi="Arial" w:cs="Arial"/>
          <w:sz w:val="20"/>
          <w:szCs w:val="20"/>
          <w:lang w:val="en-US"/>
        </w:rPr>
        <w:t>–</w:t>
      </w:r>
      <w:r w:rsidRPr="00A33324">
        <w:rPr>
          <w:rFonts w:ascii="Arial" w:hAnsi="Arial" w:cs="Arial"/>
          <w:sz w:val="20"/>
          <w:szCs w:val="20"/>
          <w:lang w:val="en-US"/>
        </w:rPr>
        <w:t xml:space="preserve"> </w:t>
      </w:r>
      <w:r w:rsidR="007E2601">
        <w:rPr>
          <w:rFonts w:ascii="Arial" w:hAnsi="Arial" w:cs="Arial"/>
          <w:sz w:val="20"/>
          <w:szCs w:val="20"/>
          <w:lang w:val="en-US"/>
        </w:rPr>
        <w:t>between the Foundation,</w:t>
      </w:r>
      <w:r w:rsidRPr="00A33324">
        <w:rPr>
          <w:rFonts w:ascii="Arial" w:hAnsi="Arial" w:cs="Arial"/>
          <w:sz w:val="20"/>
          <w:szCs w:val="20"/>
          <w:lang w:val="en-US"/>
        </w:rPr>
        <w:t xml:space="preserve"> Bonas MacFarlane Kazakhstan, and the university-winner of the competition. </w:t>
      </w:r>
      <w:r w:rsidRPr="007E2601">
        <w:rPr>
          <w:rFonts w:ascii="Arial" w:hAnsi="Arial" w:cs="Arial"/>
          <w:b/>
          <w:sz w:val="20"/>
          <w:szCs w:val="20"/>
          <w:lang w:val="en-US"/>
        </w:rPr>
        <w:t>June 2019.</w:t>
      </w:r>
    </w:p>
    <w:p w:rsidR="00A33324" w:rsidRPr="00A33324" w:rsidRDefault="00A33324" w:rsidP="00A33324">
      <w:pPr>
        <w:spacing w:after="0" w:line="240" w:lineRule="auto"/>
        <w:jc w:val="both"/>
        <w:rPr>
          <w:rFonts w:ascii="Arial" w:hAnsi="Arial" w:cs="Arial"/>
          <w:b/>
          <w:sz w:val="20"/>
          <w:szCs w:val="20"/>
          <w:lang w:val="en-US"/>
        </w:rPr>
      </w:pPr>
      <w:r w:rsidRPr="00A33324">
        <w:rPr>
          <w:rFonts w:ascii="Arial" w:hAnsi="Arial" w:cs="Arial"/>
          <w:b/>
          <w:sz w:val="20"/>
          <w:szCs w:val="20"/>
          <w:lang w:val="en-US"/>
        </w:rPr>
        <w:t>STAGE</w:t>
      </w:r>
      <w:r w:rsidR="008D542B">
        <w:rPr>
          <w:rFonts w:ascii="Arial" w:hAnsi="Arial" w:cs="Arial"/>
          <w:b/>
          <w:sz w:val="20"/>
          <w:szCs w:val="20"/>
          <w:lang w:val="en-US"/>
        </w:rPr>
        <w:t xml:space="preserve"> 2</w:t>
      </w:r>
    </w:p>
    <w:p w:rsidR="00A33324" w:rsidRPr="00A33324" w:rsidRDefault="00A33324" w:rsidP="00A33324">
      <w:pPr>
        <w:spacing w:after="0" w:line="240" w:lineRule="auto"/>
        <w:jc w:val="both"/>
        <w:rPr>
          <w:rFonts w:ascii="Arial" w:hAnsi="Arial" w:cs="Arial"/>
          <w:b/>
          <w:sz w:val="20"/>
          <w:szCs w:val="20"/>
          <w:lang w:val="en-US"/>
        </w:rPr>
      </w:pPr>
      <w:proofErr w:type="gramStart"/>
      <w:r w:rsidRPr="008D542B">
        <w:rPr>
          <w:rFonts w:ascii="Arial" w:hAnsi="Arial" w:cs="Arial"/>
          <w:sz w:val="20"/>
          <w:szCs w:val="20"/>
          <w:lang w:val="en-US"/>
        </w:rPr>
        <w:t>Selection of students for the program</w:t>
      </w:r>
      <w:r w:rsidRPr="00A33324">
        <w:rPr>
          <w:rFonts w:ascii="Arial" w:hAnsi="Arial" w:cs="Arial"/>
          <w:b/>
          <w:sz w:val="20"/>
          <w:szCs w:val="20"/>
          <w:lang w:val="en-US"/>
        </w:rPr>
        <w:t>.</w:t>
      </w:r>
      <w:proofErr w:type="gramEnd"/>
      <w:r w:rsidRPr="00A33324">
        <w:rPr>
          <w:rFonts w:ascii="Arial" w:hAnsi="Arial" w:cs="Arial"/>
          <w:b/>
          <w:sz w:val="20"/>
          <w:szCs w:val="20"/>
          <w:lang w:val="en-US"/>
        </w:rPr>
        <w:t xml:space="preserve"> September 9-20, 2019;</w:t>
      </w:r>
    </w:p>
    <w:p w:rsidR="00A33324" w:rsidRPr="00A33324" w:rsidRDefault="00A33324" w:rsidP="00A33324">
      <w:pPr>
        <w:spacing w:after="0" w:line="240" w:lineRule="auto"/>
        <w:jc w:val="both"/>
        <w:rPr>
          <w:rFonts w:ascii="Arial" w:hAnsi="Arial" w:cs="Arial"/>
          <w:b/>
          <w:sz w:val="20"/>
          <w:szCs w:val="20"/>
          <w:lang w:val="en-US"/>
        </w:rPr>
      </w:pPr>
      <w:r w:rsidRPr="008D542B">
        <w:rPr>
          <w:rFonts w:ascii="Arial" w:hAnsi="Arial" w:cs="Arial"/>
          <w:sz w:val="20"/>
          <w:szCs w:val="20"/>
          <w:lang w:val="en-US"/>
        </w:rPr>
        <w:t>1. Conducting information s</w:t>
      </w:r>
      <w:r w:rsidR="008D542B">
        <w:rPr>
          <w:rFonts w:ascii="Arial" w:hAnsi="Arial" w:cs="Arial"/>
          <w:sz w:val="20"/>
          <w:szCs w:val="20"/>
          <w:lang w:val="en-US"/>
        </w:rPr>
        <w:t>essions at the winning institution</w:t>
      </w:r>
      <w:r w:rsidRPr="00A33324">
        <w:rPr>
          <w:rFonts w:ascii="Arial" w:hAnsi="Arial" w:cs="Arial"/>
          <w:b/>
          <w:sz w:val="20"/>
          <w:szCs w:val="20"/>
          <w:lang w:val="en-US"/>
        </w:rPr>
        <w:t>. September;</w:t>
      </w:r>
    </w:p>
    <w:p w:rsidR="00A33324" w:rsidRPr="00A33324" w:rsidRDefault="00A33324" w:rsidP="00A33324">
      <w:pPr>
        <w:spacing w:after="0" w:line="240" w:lineRule="auto"/>
        <w:jc w:val="both"/>
        <w:rPr>
          <w:rFonts w:ascii="Arial" w:hAnsi="Arial" w:cs="Arial"/>
          <w:b/>
          <w:sz w:val="20"/>
          <w:szCs w:val="20"/>
          <w:lang w:val="en-US"/>
        </w:rPr>
      </w:pPr>
      <w:r w:rsidRPr="00A33324">
        <w:rPr>
          <w:rFonts w:ascii="Arial" w:hAnsi="Arial" w:cs="Arial"/>
          <w:b/>
          <w:sz w:val="20"/>
          <w:szCs w:val="20"/>
          <w:lang w:val="en-US"/>
        </w:rPr>
        <w:t xml:space="preserve">2. </w:t>
      </w:r>
      <w:r w:rsidRPr="008D542B">
        <w:rPr>
          <w:rFonts w:ascii="Arial" w:hAnsi="Arial" w:cs="Arial"/>
          <w:sz w:val="20"/>
          <w:szCs w:val="20"/>
          <w:lang w:val="en-US"/>
        </w:rPr>
        <w:t>Collection of applications</w:t>
      </w:r>
      <w:r w:rsidRPr="00A33324">
        <w:rPr>
          <w:rFonts w:ascii="Arial" w:hAnsi="Arial" w:cs="Arial"/>
          <w:b/>
          <w:sz w:val="20"/>
          <w:szCs w:val="20"/>
          <w:lang w:val="en-US"/>
        </w:rPr>
        <w:t>. September;</w:t>
      </w:r>
    </w:p>
    <w:p w:rsidR="00A33324" w:rsidRPr="00A33324" w:rsidRDefault="00A33324" w:rsidP="00A33324">
      <w:pPr>
        <w:spacing w:after="0" w:line="240" w:lineRule="auto"/>
        <w:jc w:val="both"/>
        <w:rPr>
          <w:rFonts w:ascii="Arial" w:hAnsi="Arial" w:cs="Arial"/>
          <w:b/>
          <w:sz w:val="20"/>
          <w:szCs w:val="20"/>
          <w:lang w:val="en-US"/>
        </w:rPr>
      </w:pPr>
      <w:r w:rsidRPr="00A33324">
        <w:rPr>
          <w:rFonts w:ascii="Arial" w:hAnsi="Arial" w:cs="Arial"/>
          <w:b/>
          <w:sz w:val="20"/>
          <w:szCs w:val="20"/>
          <w:lang w:val="en-US"/>
        </w:rPr>
        <w:t xml:space="preserve">3. </w:t>
      </w:r>
      <w:r w:rsidR="008D542B">
        <w:rPr>
          <w:rFonts w:ascii="Arial" w:hAnsi="Arial" w:cs="Arial"/>
          <w:sz w:val="20"/>
          <w:szCs w:val="20"/>
          <w:lang w:val="en-US"/>
        </w:rPr>
        <w:t>Identification of</w:t>
      </w:r>
      <w:r w:rsidRPr="008D542B">
        <w:rPr>
          <w:rFonts w:ascii="Arial" w:hAnsi="Arial" w:cs="Arial"/>
          <w:sz w:val="20"/>
          <w:szCs w:val="20"/>
          <w:lang w:val="en-US"/>
        </w:rPr>
        <w:t xml:space="preserve"> program participants</w:t>
      </w:r>
      <w:r w:rsidRPr="00A33324">
        <w:rPr>
          <w:rFonts w:ascii="Arial" w:hAnsi="Arial" w:cs="Arial"/>
          <w:b/>
          <w:sz w:val="20"/>
          <w:szCs w:val="20"/>
          <w:lang w:val="en-US"/>
        </w:rPr>
        <w:t>. September;</w:t>
      </w:r>
    </w:p>
    <w:p w:rsidR="00A33324" w:rsidRPr="00A33324" w:rsidRDefault="00A33324" w:rsidP="00A33324">
      <w:pPr>
        <w:spacing w:after="0" w:line="240" w:lineRule="auto"/>
        <w:jc w:val="both"/>
        <w:rPr>
          <w:rFonts w:ascii="Arial" w:hAnsi="Arial" w:cs="Arial"/>
          <w:b/>
          <w:sz w:val="20"/>
          <w:szCs w:val="20"/>
          <w:lang w:val="en-US"/>
        </w:rPr>
      </w:pPr>
      <w:r w:rsidRPr="00A33324">
        <w:rPr>
          <w:rFonts w:ascii="Arial" w:hAnsi="Arial" w:cs="Arial"/>
          <w:b/>
          <w:sz w:val="20"/>
          <w:szCs w:val="20"/>
          <w:lang w:val="en-US"/>
        </w:rPr>
        <w:t xml:space="preserve">4. </w:t>
      </w:r>
      <w:r w:rsidRPr="001C4918">
        <w:rPr>
          <w:rFonts w:ascii="Arial" w:hAnsi="Arial" w:cs="Arial"/>
          <w:sz w:val="20"/>
          <w:szCs w:val="20"/>
          <w:lang w:val="en-US"/>
        </w:rPr>
        <w:t>Organization of teaching activities</w:t>
      </w:r>
      <w:r w:rsidRPr="00A33324">
        <w:rPr>
          <w:rFonts w:ascii="Arial" w:hAnsi="Arial" w:cs="Arial"/>
          <w:b/>
          <w:sz w:val="20"/>
          <w:szCs w:val="20"/>
          <w:lang w:val="en-US"/>
        </w:rPr>
        <w:t xml:space="preserve">. </w:t>
      </w:r>
      <w:proofErr w:type="gramStart"/>
      <w:r w:rsidRPr="00A33324">
        <w:rPr>
          <w:rFonts w:ascii="Arial" w:hAnsi="Arial" w:cs="Arial"/>
          <w:b/>
          <w:sz w:val="20"/>
          <w:szCs w:val="20"/>
          <w:lang w:val="en-US"/>
        </w:rPr>
        <w:t>September.</w:t>
      </w:r>
      <w:proofErr w:type="gramEnd"/>
    </w:p>
    <w:p w:rsidR="001C4918" w:rsidRDefault="001C4918" w:rsidP="00A33324">
      <w:pPr>
        <w:spacing w:after="0" w:line="240" w:lineRule="auto"/>
        <w:jc w:val="both"/>
        <w:rPr>
          <w:rFonts w:ascii="Arial" w:hAnsi="Arial" w:cs="Arial"/>
          <w:b/>
          <w:sz w:val="20"/>
          <w:szCs w:val="20"/>
          <w:lang w:val="en-US"/>
        </w:rPr>
      </w:pPr>
    </w:p>
    <w:p w:rsidR="00A33324" w:rsidRPr="00A33324" w:rsidRDefault="00A33324" w:rsidP="00A33324">
      <w:pPr>
        <w:spacing w:after="0" w:line="240" w:lineRule="auto"/>
        <w:jc w:val="both"/>
        <w:rPr>
          <w:rFonts w:ascii="Arial" w:hAnsi="Arial" w:cs="Arial"/>
          <w:b/>
          <w:sz w:val="20"/>
          <w:szCs w:val="20"/>
          <w:lang w:val="en-US"/>
        </w:rPr>
      </w:pPr>
      <w:r w:rsidRPr="00A33324">
        <w:rPr>
          <w:rFonts w:ascii="Arial" w:hAnsi="Arial" w:cs="Arial"/>
          <w:b/>
          <w:sz w:val="20"/>
          <w:szCs w:val="20"/>
          <w:lang w:val="en-US"/>
        </w:rPr>
        <w:t>STAGE</w:t>
      </w:r>
      <w:r w:rsidR="001C4918">
        <w:rPr>
          <w:rFonts w:ascii="Arial" w:hAnsi="Arial" w:cs="Arial"/>
          <w:b/>
          <w:sz w:val="20"/>
          <w:szCs w:val="20"/>
          <w:lang w:val="en-US"/>
        </w:rPr>
        <w:t xml:space="preserve"> 3</w:t>
      </w:r>
    </w:p>
    <w:p w:rsidR="00A33324" w:rsidRPr="00A33324" w:rsidRDefault="00077C84" w:rsidP="00A33324">
      <w:pPr>
        <w:spacing w:after="0" w:line="240" w:lineRule="auto"/>
        <w:jc w:val="both"/>
        <w:rPr>
          <w:rFonts w:ascii="Arial" w:hAnsi="Arial" w:cs="Arial"/>
          <w:b/>
          <w:sz w:val="20"/>
          <w:szCs w:val="20"/>
          <w:lang w:val="en-US"/>
        </w:rPr>
      </w:pPr>
      <w:proofErr w:type="gramStart"/>
      <w:r w:rsidRPr="00077C84">
        <w:rPr>
          <w:rFonts w:ascii="Arial" w:hAnsi="Arial" w:cs="Arial"/>
          <w:sz w:val="20"/>
          <w:szCs w:val="20"/>
          <w:lang w:val="en-US"/>
        </w:rPr>
        <w:t>Running the program at the winning institution</w:t>
      </w:r>
      <w:r w:rsidR="00A33324" w:rsidRPr="00A33324">
        <w:rPr>
          <w:rFonts w:ascii="Arial" w:hAnsi="Arial" w:cs="Arial"/>
          <w:b/>
          <w:sz w:val="20"/>
          <w:szCs w:val="20"/>
          <w:lang w:val="en-US"/>
        </w:rPr>
        <w:t>.</w:t>
      </w:r>
      <w:proofErr w:type="gramEnd"/>
      <w:r w:rsidR="00A33324" w:rsidRPr="00A33324">
        <w:rPr>
          <w:rFonts w:ascii="Arial" w:hAnsi="Arial" w:cs="Arial"/>
          <w:b/>
          <w:sz w:val="20"/>
          <w:szCs w:val="20"/>
          <w:lang w:val="en-US"/>
        </w:rPr>
        <w:t xml:space="preserve"> October 2019 - May 2020;</w:t>
      </w:r>
    </w:p>
    <w:p w:rsidR="00A33324" w:rsidRPr="00A33324" w:rsidRDefault="00A33324" w:rsidP="00077C84">
      <w:pPr>
        <w:spacing w:after="0" w:line="240" w:lineRule="auto"/>
        <w:ind w:firstLine="708"/>
        <w:jc w:val="both"/>
        <w:rPr>
          <w:rFonts w:ascii="Arial" w:hAnsi="Arial" w:cs="Arial"/>
          <w:b/>
          <w:sz w:val="20"/>
          <w:szCs w:val="20"/>
          <w:lang w:val="en-US"/>
        </w:rPr>
      </w:pPr>
      <w:r w:rsidRPr="00A33324">
        <w:rPr>
          <w:rFonts w:ascii="Arial" w:hAnsi="Arial" w:cs="Arial"/>
          <w:b/>
          <w:sz w:val="20"/>
          <w:szCs w:val="20"/>
          <w:lang w:val="en-US"/>
        </w:rPr>
        <w:t xml:space="preserve">1. </w:t>
      </w:r>
      <w:r w:rsidR="00FF2482">
        <w:rPr>
          <w:rFonts w:ascii="Arial" w:hAnsi="Arial" w:cs="Arial"/>
          <w:sz w:val="20"/>
          <w:szCs w:val="20"/>
          <w:lang w:val="en-US"/>
        </w:rPr>
        <w:t>Start of the classes</w:t>
      </w:r>
      <w:r w:rsidRPr="00A33324">
        <w:rPr>
          <w:rFonts w:ascii="Arial" w:hAnsi="Arial" w:cs="Arial"/>
          <w:b/>
          <w:sz w:val="20"/>
          <w:szCs w:val="20"/>
          <w:lang w:val="en-US"/>
        </w:rPr>
        <w:t>. October 1;</w:t>
      </w:r>
    </w:p>
    <w:p w:rsidR="00077C84" w:rsidRPr="00077C84" w:rsidRDefault="00077C84" w:rsidP="00077C84">
      <w:pPr>
        <w:spacing w:after="0" w:line="240" w:lineRule="auto"/>
        <w:ind w:left="708"/>
        <w:jc w:val="both"/>
        <w:rPr>
          <w:rFonts w:ascii="Arial" w:hAnsi="Arial" w:cs="Arial"/>
          <w:b/>
          <w:sz w:val="20"/>
          <w:szCs w:val="20"/>
          <w:lang w:val="en-US"/>
        </w:rPr>
      </w:pPr>
      <w:r>
        <w:rPr>
          <w:rFonts w:ascii="Arial" w:hAnsi="Arial" w:cs="Arial"/>
          <w:b/>
          <w:sz w:val="20"/>
          <w:szCs w:val="20"/>
          <w:lang w:val="en-US"/>
        </w:rPr>
        <w:t xml:space="preserve">2. </w:t>
      </w:r>
      <w:r w:rsidRPr="00077C84">
        <w:rPr>
          <w:rFonts w:ascii="Arial" w:hAnsi="Arial" w:cs="Arial"/>
          <w:sz w:val="20"/>
          <w:szCs w:val="20"/>
          <w:lang w:val="en-US"/>
        </w:rPr>
        <w:t>1st interim exam, to determine the levels of participants at the start of the program.</w:t>
      </w:r>
      <w:r w:rsidRPr="00077C84">
        <w:rPr>
          <w:rFonts w:ascii="Arial" w:hAnsi="Arial" w:cs="Arial"/>
          <w:b/>
          <w:sz w:val="20"/>
          <w:szCs w:val="20"/>
          <w:lang w:val="en-US"/>
        </w:rPr>
        <w:t xml:space="preserve"> October;</w:t>
      </w:r>
    </w:p>
    <w:p w:rsidR="00A33324" w:rsidRDefault="00077C84" w:rsidP="00077C84">
      <w:pPr>
        <w:spacing w:after="0" w:line="240" w:lineRule="auto"/>
        <w:ind w:firstLine="708"/>
        <w:jc w:val="both"/>
        <w:rPr>
          <w:rFonts w:ascii="Arial" w:hAnsi="Arial" w:cs="Arial"/>
          <w:b/>
          <w:sz w:val="20"/>
          <w:szCs w:val="20"/>
          <w:lang w:val="en-US"/>
        </w:rPr>
      </w:pPr>
      <w:r w:rsidRPr="00077C84">
        <w:rPr>
          <w:rFonts w:ascii="Arial" w:hAnsi="Arial" w:cs="Arial"/>
          <w:b/>
          <w:sz w:val="20"/>
          <w:szCs w:val="20"/>
          <w:lang w:val="en-US"/>
        </w:rPr>
        <w:t xml:space="preserve">3. </w:t>
      </w:r>
      <w:r w:rsidRPr="00077C84">
        <w:rPr>
          <w:rFonts w:ascii="Arial" w:hAnsi="Arial" w:cs="Arial"/>
          <w:sz w:val="20"/>
          <w:szCs w:val="20"/>
          <w:lang w:val="en-US"/>
        </w:rPr>
        <w:t>Inspection visit.</w:t>
      </w:r>
      <w:r w:rsidRPr="00077C84">
        <w:rPr>
          <w:rFonts w:ascii="Arial" w:hAnsi="Arial" w:cs="Arial"/>
          <w:b/>
          <w:sz w:val="20"/>
          <w:szCs w:val="20"/>
          <w:lang w:val="en-US"/>
        </w:rPr>
        <w:t xml:space="preserve"> Monitoring progress</w:t>
      </w:r>
    </w:p>
    <w:p w:rsidR="00757613" w:rsidRDefault="00757613" w:rsidP="00077C84">
      <w:pPr>
        <w:spacing w:after="0" w:line="240" w:lineRule="auto"/>
        <w:ind w:firstLine="708"/>
        <w:jc w:val="both"/>
        <w:rPr>
          <w:rFonts w:ascii="Arial" w:hAnsi="Arial" w:cs="Arial"/>
          <w:b/>
          <w:sz w:val="20"/>
          <w:szCs w:val="20"/>
          <w:lang w:val="en-US"/>
        </w:rPr>
      </w:pPr>
    </w:p>
    <w:p w:rsidR="00757613" w:rsidRPr="00941E69" w:rsidRDefault="00757613" w:rsidP="00757613">
      <w:pPr>
        <w:spacing w:after="0" w:line="240" w:lineRule="auto"/>
        <w:jc w:val="both"/>
        <w:rPr>
          <w:rFonts w:ascii="Arial" w:eastAsia="Calibri" w:hAnsi="Arial" w:cs="Times New Roman"/>
          <w:b/>
          <w:sz w:val="20"/>
          <w:lang w:val="en-US"/>
        </w:rPr>
      </w:pPr>
      <w:r w:rsidRPr="00941E69">
        <w:rPr>
          <w:rFonts w:ascii="Arial" w:eastAsia="Calibri" w:hAnsi="Arial" w:cs="Times New Roman"/>
          <w:b/>
          <w:sz w:val="20"/>
          <w:lang w:val="en-US"/>
        </w:rPr>
        <w:t>STAGE 4</w:t>
      </w:r>
    </w:p>
    <w:p w:rsidR="00757613" w:rsidRPr="00757613" w:rsidRDefault="00757613" w:rsidP="00757613">
      <w:pPr>
        <w:spacing w:after="0" w:line="240" w:lineRule="auto"/>
        <w:jc w:val="both"/>
        <w:rPr>
          <w:rFonts w:ascii="Arial" w:eastAsia="Calibri" w:hAnsi="Arial" w:cs="Times New Roman"/>
          <w:sz w:val="20"/>
          <w:lang w:val="en-US"/>
        </w:rPr>
      </w:pPr>
      <w:r>
        <w:rPr>
          <w:rFonts w:ascii="Arial" w:eastAsia="Calibri" w:hAnsi="Arial" w:cs="Times New Roman"/>
          <w:sz w:val="20"/>
          <w:lang w:val="en-US"/>
        </w:rPr>
        <w:t>End of project</w:t>
      </w:r>
      <w:r w:rsidRPr="00757613">
        <w:rPr>
          <w:rFonts w:ascii="Arial" w:eastAsia="Calibri" w:hAnsi="Arial" w:cs="Times New Roman"/>
          <w:sz w:val="20"/>
          <w:lang w:val="en-US"/>
        </w:rPr>
        <w:t xml:space="preserve"> and presentation of results. </w:t>
      </w:r>
      <w:proofErr w:type="gramStart"/>
      <w:r w:rsidRPr="00E05CA1">
        <w:rPr>
          <w:rFonts w:ascii="Arial" w:eastAsia="Calibri" w:hAnsi="Arial" w:cs="Times New Roman"/>
          <w:b/>
          <w:sz w:val="20"/>
          <w:lang w:val="en-US"/>
        </w:rPr>
        <w:t>May - June 2020</w:t>
      </w:r>
      <w:r w:rsidRPr="00757613">
        <w:rPr>
          <w:rFonts w:ascii="Arial" w:eastAsia="Calibri" w:hAnsi="Arial" w:cs="Times New Roman"/>
          <w:sz w:val="20"/>
          <w:lang w:val="en-US"/>
        </w:rPr>
        <w:t>.</w:t>
      </w:r>
      <w:proofErr w:type="gramEnd"/>
    </w:p>
    <w:p w:rsidR="00757613" w:rsidRPr="00887EFF" w:rsidRDefault="00E05CA1" w:rsidP="00887EFF">
      <w:pPr>
        <w:spacing w:after="0" w:line="240" w:lineRule="auto"/>
        <w:ind w:firstLine="708"/>
        <w:jc w:val="both"/>
        <w:rPr>
          <w:rFonts w:ascii="Arial" w:eastAsia="Calibri" w:hAnsi="Arial" w:cs="Times New Roman"/>
          <w:sz w:val="20"/>
          <w:lang w:val="en-US"/>
        </w:rPr>
      </w:pPr>
      <w:r>
        <w:rPr>
          <w:rFonts w:ascii="Arial" w:eastAsia="Calibri" w:hAnsi="Arial" w:cs="Times New Roman"/>
          <w:sz w:val="20"/>
          <w:lang w:val="en-US"/>
        </w:rPr>
        <w:t>1. Awarding</w:t>
      </w:r>
      <w:r w:rsidR="00757613" w:rsidRPr="00757613">
        <w:rPr>
          <w:rFonts w:ascii="Arial" w:eastAsia="Calibri" w:hAnsi="Arial" w:cs="Times New Roman"/>
          <w:sz w:val="20"/>
          <w:lang w:val="en-US"/>
        </w:rPr>
        <w:t xml:space="preserve"> of certificates. </w:t>
      </w:r>
      <w:r w:rsidR="00757613" w:rsidRPr="00E05CA1">
        <w:rPr>
          <w:rFonts w:ascii="Arial" w:eastAsia="Calibri" w:hAnsi="Arial" w:cs="Times New Roman"/>
          <w:i/>
          <w:sz w:val="20"/>
          <w:lang w:val="en-US"/>
        </w:rPr>
        <w:t>May 2020</w:t>
      </w:r>
      <w:r w:rsidR="00757613" w:rsidRPr="00757613">
        <w:rPr>
          <w:rFonts w:ascii="Arial" w:eastAsia="Calibri" w:hAnsi="Arial" w:cs="Times New Roman"/>
          <w:sz w:val="20"/>
          <w:lang w:val="en-US"/>
        </w:rPr>
        <w:t>;</w:t>
      </w:r>
    </w:p>
    <w:p w:rsidR="00757613" w:rsidRPr="00757613" w:rsidRDefault="00887EFF" w:rsidP="00941E69">
      <w:pPr>
        <w:spacing w:after="0" w:line="240" w:lineRule="auto"/>
        <w:ind w:firstLine="708"/>
        <w:jc w:val="both"/>
        <w:rPr>
          <w:rFonts w:ascii="Arial" w:eastAsia="Calibri" w:hAnsi="Arial" w:cs="Times New Roman"/>
          <w:sz w:val="20"/>
          <w:lang w:val="en-US"/>
        </w:rPr>
      </w:pPr>
      <w:r>
        <w:rPr>
          <w:rFonts w:ascii="Arial" w:eastAsia="Calibri" w:hAnsi="Arial" w:cs="Times New Roman"/>
          <w:sz w:val="20"/>
          <w:lang w:val="en-US"/>
        </w:rPr>
        <w:t>2</w:t>
      </w:r>
      <w:r w:rsidR="00757613" w:rsidRPr="00757613">
        <w:rPr>
          <w:rFonts w:ascii="Arial" w:eastAsia="Calibri" w:hAnsi="Arial" w:cs="Times New Roman"/>
          <w:sz w:val="20"/>
          <w:lang w:val="en-US"/>
        </w:rPr>
        <w:t xml:space="preserve">. Report on the results of the </w:t>
      </w:r>
      <w:r w:rsidR="00941E69" w:rsidRPr="00941E69">
        <w:rPr>
          <w:rFonts w:ascii="Arial" w:eastAsia="Calibri" w:hAnsi="Arial" w:cs="Times New Roman"/>
          <w:i/>
          <w:sz w:val="20"/>
          <w:lang w:val="en-US"/>
        </w:rPr>
        <w:t>program’s 1</w:t>
      </w:r>
      <w:r w:rsidR="00941E69" w:rsidRPr="00941E69">
        <w:rPr>
          <w:rFonts w:ascii="Arial" w:eastAsia="Calibri" w:hAnsi="Arial" w:cs="Times New Roman"/>
          <w:i/>
          <w:sz w:val="20"/>
          <w:vertAlign w:val="superscript"/>
          <w:lang w:val="en-US"/>
        </w:rPr>
        <w:t>st</w:t>
      </w:r>
      <w:r w:rsidR="00941E69" w:rsidRPr="00941E69">
        <w:rPr>
          <w:rFonts w:ascii="Arial" w:eastAsia="Calibri" w:hAnsi="Arial" w:cs="Times New Roman"/>
          <w:i/>
          <w:sz w:val="20"/>
          <w:lang w:val="en-US"/>
        </w:rPr>
        <w:t xml:space="preserve"> year</w:t>
      </w:r>
      <w:r w:rsidR="00757613" w:rsidRPr="00757613">
        <w:rPr>
          <w:rFonts w:ascii="Arial" w:eastAsia="Calibri" w:hAnsi="Arial" w:cs="Times New Roman"/>
          <w:sz w:val="20"/>
          <w:lang w:val="en-US"/>
        </w:rPr>
        <w:t xml:space="preserve">. </w:t>
      </w:r>
      <w:r w:rsidR="00757613" w:rsidRPr="00941E69">
        <w:rPr>
          <w:rFonts w:ascii="Arial" w:eastAsia="Calibri" w:hAnsi="Arial" w:cs="Times New Roman"/>
          <w:b/>
          <w:sz w:val="20"/>
          <w:lang w:val="en-US"/>
        </w:rPr>
        <w:t>June 2020</w:t>
      </w:r>
      <w:r w:rsidR="00757613" w:rsidRPr="00757613">
        <w:rPr>
          <w:rFonts w:ascii="Arial" w:eastAsia="Calibri" w:hAnsi="Arial" w:cs="Times New Roman"/>
          <w:sz w:val="20"/>
          <w:lang w:val="en-US"/>
        </w:rPr>
        <w:t>.</w:t>
      </w:r>
    </w:p>
    <w:p w:rsidR="00757613" w:rsidRPr="00757613" w:rsidRDefault="00757613" w:rsidP="00757613">
      <w:pPr>
        <w:spacing w:after="0" w:line="240" w:lineRule="auto"/>
        <w:jc w:val="both"/>
        <w:rPr>
          <w:rFonts w:ascii="Arial" w:eastAsia="Calibri" w:hAnsi="Arial" w:cs="Times New Roman"/>
          <w:sz w:val="20"/>
          <w:lang w:val="en-US"/>
        </w:rPr>
      </w:pPr>
    </w:p>
    <w:p w:rsidR="00757613" w:rsidRPr="00941E69" w:rsidRDefault="00941E69" w:rsidP="00757613">
      <w:pPr>
        <w:spacing w:after="0" w:line="240" w:lineRule="auto"/>
        <w:jc w:val="both"/>
        <w:rPr>
          <w:rFonts w:ascii="Arial" w:eastAsia="Calibri" w:hAnsi="Arial" w:cs="Times New Roman"/>
          <w:b/>
          <w:sz w:val="20"/>
          <w:lang w:val="en-US"/>
        </w:rPr>
      </w:pPr>
      <w:r w:rsidRPr="00941E69">
        <w:rPr>
          <w:rFonts w:ascii="Arial" w:eastAsia="Calibri" w:hAnsi="Arial" w:cs="Times New Roman"/>
          <w:b/>
          <w:sz w:val="20"/>
          <w:lang w:val="en-US"/>
        </w:rPr>
        <w:t>II</w:t>
      </w:r>
      <w:r w:rsidR="00757613" w:rsidRPr="00941E69">
        <w:rPr>
          <w:rFonts w:ascii="Arial" w:eastAsia="Calibri" w:hAnsi="Arial" w:cs="Times New Roman"/>
          <w:b/>
          <w:sz w:val="20"/>
          <w:lang w:val="en-US"/>
        </w:rPr>
        <w:t>. REQUIREMENTS FOR UNIVERSITIES PARTICIPATING IN THE COMPETITION:</w:t>
      </w:r>
    </w:p>
    <w:p w:rsidR="00757613" w:rsidRPr="00757613" w:rsidRDefault="00757613" w:rsidP="00757613">
      <w:pPr>
        <w:spacing w:after="0" w:line="240" w:lineRule="auto"/>
        <w:jc w:val="both"/>
        <w:rPr>
          <w:rFonts w:ascii="Arial" w:eastAsia="Calibri" w:hAnsi="Arial" w:cs="Times New Roman"/>
          <w:sz w:val="20"/>
          <w:lang w:val="en-US"/>
        </w:rPr>
      </w:pPr>
      <w:r w:rsidRPr="00757613">
        <w:rPr>
          <w:rFonts w:ascii="Arial" w:eastAsia="Calibri" w:hAnsi="Arial" w:cs="Times New Roman"/>
          <w:sz w:val="20"/>
          <w:lang w:val="en-US"/>
        </w:rPr>
        <w:t>1. Only</w:t>
      </w:r>
      <w:r w:rsidR="00887EFF">
        <w:rPr>
          <w:rFonts w:ascii="Arial" w:eastAsia="Calibri" w:hAnsi="Arial" w:cs="Times New Roman"/>
          <w:sz w:val="20"/>
          <w:lang w:val="en-US"/>
        </w:rPr>
        <w:t xml:space="preserve"> regional</w:t>
      </w:r>
      <w:r w:rsidRPr="00757613">
        <w:rPr>
          <w:rFonts w:ascii="Arial" w:eastAsia="Calibri" w:hAnsi="Arial" w:cs="Times New Roman"/>
          <w:sz w:val="20"/>
          <w:lang w:val="en-US"/>
        </w:rPr>
        <w:t xml:space="preserve"> universities of Kazakhstan located outside the cities of Astana and Almaty (</w:t>
      </w:r>
      <w:proofErr w:type="spellStart"/>
      <w:r w:rsidRPr="00757613">
        <w:rPr>
          <w:rFonts w:ascii="Arial" w:eastAsia="Calibri" w:hAnsi="Arial" w:cs="Times New Roman"/>
          <w:sz w:val="20"/>
          <w:lang w:val="en-US"/>
        </w:rPr>
        <w:t>Suleyman</w:t>
      </w:r>
      <w:proofErr w:type="spellEnd"/>
      <w:r w:rsidRPr="00757613">
        <w:rPr>
          <w:rFonts w:ascii="Arial" w:eastAsia="Calibri" w:hAnsi="Arial" w:cs="Times New Roman"/>
          <w:sz w:val="20"/>
          <w:lang w:val="en-US"/>
        </w:rPr>
        <w:t xml:space="preserve"> </w:t>
      </w:r>
      <w:proofErr w:type="spellStart"/>
      <w:r w:rsidRPr="00757613">
        <w:rPr>
          <w:rFonts w:ascii="Arial" w:eastAsia="Calibri" w:hAnsi="Arial" w:cs="Times New Roman"/>
          <w:sz w:val="20"/>
          <w:lang w:val="en-US"/>
        </w:rPr>
        <w:t>Demirel</w:t>
      </w:r>
      <w:proofErr w:type="spellEnd"/>
      <w:r w:rsidRPr="00757613">
        <w:rPr>
          <w:rFonts w:ascii="Arial" w:eastAsia="Calibri" w:hAnsi="Arial" w:cs="Times New Roman"/>
          <w:sz w:val="20"/>
          <w:lang w:val="en-US"/>
        </w:rPr>
        <w:t xml:space="preserve"> University</w:t>
      </w:r>
      <w:r w:rsidR="00887EFF">
        <w:rPr>
          <w:rFonts w:ascii="Arial" w:eastAsia="Calibri" w:hAnsi="Arial" w:cs="Times New Roman"/>
          <w:sz w:val="20"/>
          <w:lang w:val="en-US"/>
        </w:rPr>
        <w:t xml:space="preserve"> is included in the list of Almaty universities</w:t>
      </w:r>
      <w:r w:rsidRPr="00757613">
        <w:rPr>
          <w:rFonts w:ascii="Arial" w:eastAsia="Calibri" w:hAnsi="Arial" w:cs="Times New Roman"/>
          <w:sz w:val="20"/>
          <w:lang w:val="en-US"/>
        </w:rPr>
        <w:t>) can participate in the competition;</w:t>
      </w:r>
    </w:p>
    <w:p w:rsidR="00757613" w:rsidRDefault="00757613" w:rsidP="00757613">
      <w:pPr>
        <w:spacing w:after="0" w:line="240" w:lineRule="auto"/>
        <w:jc w:val="both"/>
        <w:rPr>
          <w:rFonts w:ascii="Arial" w:eastAsia="Calibri" w:hAnsi="Arial" w:cs="Times New Roman"/>
          <w:sz w:val="20"/>
          <w:lang w:val="en-US"/>
        </w:rPr>
      </w:pPr>
      <w:r w:rsidRPr="00757613">
        <w:rPr>
          <w:rFonts w:ascii="Arial" w:eastAsia="Calibri" w:hAnsi="Arial" w:cs="Times New Roman"/>
          <w:sz w:val="20"/>
          <w:lang w:val="en-US"/>
        </w:rPr>
        <w:t>2. Universities applying for the competition automatically confirm their consent to provide the program with all the necessary technic</w:t>
      </w:r>
      <w:r w:rsidR="00941E69">
        <w:rPr>
          <w:rFonts w:ascii="Arial" w:eastAsia="Calibri" w:hAnsi="Arial" w:cs="Times New Roman"/>
          <w:sz w:val="20"/>
          <w:lang w:val="en-US"/>
        </w:rPr>
        <w:t>al requirements</w:t>
      </w:r>
      <w:r w:rsidRPr="00757613">
        <w:rPr>
          <w:rFonts w:ascii="Arial" w:eastAsia="Calibri" w:hAnsi="Arial" w:cs="Times New Roman"/>
          <w:sz w:val="20"/>
          <w:lang w:val="en-US"/>
        </w:rPr>
        <w:t xml:space="preserve"> for the entire period of study, see below:</w:t>
      </w:r>
    </w:p>
    <w:p w:rsidR="008C00ED" w:rsidRDefault="008C00ED" w:rsidP="00757613">
      <w:pPr>
        <w:spacing w:after="0" w:line="240" w:lineRule="auto"/>
        <w:jc w:val="both"/>
        <w:rPr>
          <w:rFonts w:ascii="Arial" w:eastAsia="Calibri" w:hAnsi="Arial" w:cs="Times New Roman"/>
          <w:sz w:val="20"/>
          <w:lang w:val="en-US"/>
        </w:rPr>
      </w:pPr>
    </w:p>
    <w:p w:rsidR="008C00ED" w:rsidRPr="008C00ED" w:rsidRDefault="008C00ED" w:rsidP="008C00ED">
      <w:pPr>
        <w:spacing w:after="0" w:line="240" w:lineRule="auto"/>
        <w:ind w:left="1413" w:hanging="705"/>
        <w:jc w:val="both"/>
        <w:rPr>
          <w:rFonts w:ascii="Arial" w:eastAsia="Calibri" w:hAnsi="Arial" w:cs="Times New Roman"/>
          <w:sz w:val="20"/>
          <w:lang w:val="en-US"/>
        </w:rPr>
      </w:pPr>
      <w:r>
        <w:rPr>
          <w:rFonts w:ascii="Arial" w:eastAsia="Calibri" w:hAnsi="Arial" w:cs="Times New Roman"/>
          <w:sz w:val="20"/>
          <w:lang w:val="en-US"/>
        </w:rPr>
        <w:t>a</w:t>
      </w:r>
      <w:r w:rsidRPr="008C00ED">
        <w:rPr>
          <w:rFonts w:ascii="Arial" w:eastAsia="Calibri" w:hAnsi="Arial" w:cs="Times New Roman"/>
          <w:sz w:val="20"/>
          <w:lang w:val="en-US"/>
        </w:rPr>
        <w:t>.</w:t>
      </w:r>
      <w:r w:rsidRPr="008C00ED">
        <w:rPr>
          <w:rFonts w:ascii="Arial" w:eastAsia="Calibri" w:hAnsi="Arial" w:cs="Times New Roman"/>
          <w:sz w:val="20"/>
          <w:lang w:val="en-US"/>
        </w:rPr>
        <w:tab/>
        <w:t>2 classrooms for the teachers with seating for at least 20 people, available for the full academic year</w:t>
      </w:r>
    </w:p>
    <w:p w:rsidR="008C00ED" w:rsidRPr="008C00ED" w:rsidRDefault="008C00ED" w:rsidP="008C00ED">
      <w:pPr>
        <w:spacing w:after="0" w:line="240" w:lineRule="auto"/>
        <w:ind w:left="708"/>
        <w:jc w:val="both"/>
        <w:rPr>
          <w:rFonts w:ascii="Arial" w:eastAsia="Calibri" w:hAnsi="Arial" w:cs="Times New Roman"/>
          <w:sz w:val="20"/>
          <w:lang w:val="en-US"/>
        </w:rPr>
      </w:pPr>
      <w:r>
        <w:rPr>
          <w:rFonts w:ascii="Arial" w:eastAsia="Calibri" w:hAnsi="Arial" w:cs="Times New Roman"/>
          <w:sz w:val="20"/>
          <w:lang w:val="en-US"/>
        </w:rPr>
        <w:t>b</w:t>
      </w:r>
      <w:r w:rsidRPr="008C00ED">
        <w:rPr>
          <w:rFonts w:ascii="Arial" w:eastAsia="Calibri" w:hAnsi="Arial" w:cs="Times New Roman"/>
          <w:sz w:val="20"/>
          <w:lang w:val="en-US"/>
        </w:rPr>
        <w:t>.</w:t>
      </w:r>
      <w:r w:rsidRPr="008C00ED">
        <w:rPr>
          <w:rFonts w:ascii="Arial" w:eastAsia="Calibri" w:hAnsi="Arial" w:cs="Times New Roman"/>
          <w:sz w:val="20"/>
          <w:lang w:val="en-US"/>
        </w:rPr>
        <w:tab/>
        <w:t>1 study/teaching room for the English teachers, with space for 2 people.</w:t>
      </w:r>
    </w:p>
    <w:p w:rsidR="008C00ED" w:rsidRPr="008C00ED" w:rsidRDefault="008C00ED" w:rsidP="008C00ED">
      <w:pPr>
        <w:spacing w:after="0" w:line="240" w:lineRule="auto"/>
        <w:ind w:left="1413" w:hanging="705"/>
        <w:jc w:val="both"/>
        <w:rPr>
          <w:rFonts w:ascii="Arial" w:eastAsia="Calibri" w:hAnsi="Arial" w:cs="Times New Roman"/>
          <w:sz w:val="20"/>
          <w:lang w:val="en-US"/>
        </w:rPr>
      </w:pPr>
      <w:r>
        <w:rPr>
          <w:rFonts w:ascii="Arial" w:eastAsia="Calibri" w:hAnsi="Arial" w:cs="Times New Roman"/>
          <w:sz w:val="20"/>
          <w:lang w:val="en-US"/>
        </w:rPr>
        <w:t>c</w:t>
      </w:r>
      <w:r w:rsidRPr="008C00ED">
        <w:rPr>
          <w:rFonts w:ascii="Arial" w:eastAsia="Calibri" w:hAnsi="Arial" w:cs="Times New Roman"/>
          <w:sz w:val="20"/>
          <w:lang w:val="en-US"/>
        </w:rPr>
        <w:t>.</w:t>
      </w:r>
      <w:r w:rsidRPr="008C00ED">
        <w:rPr>
          <w:rFonts w:ascii="Arial" w:eastAsia="Calibri" w:hAnsi="Arial" w:cs="Times New Roman"/>
          <w:sz w:val="20"/>
          <w:lang w:val="en-US"/>
        </w:rPr>
        <w:tab/>
        <w:t>Offices should be located in the central building / building with the highest concentration of students and university administration (Note: check with your coordinator)</w:t>
      </w:r>
    </w:p>
    <w:p w:rsidR="008C00ED" w:rsidRPr="008C00ED" w:rsidRDefault="008C00ED" w:rsidP="008C00ED">
      <w:pPr>
        <w:spacing w:after="0" w:line="240" w:lineRule="auto"/>
        <w:ind w:left="1413" w:hanging="705"/>
        <w:jc w:val="both"/>
        <w:rPr>
          <w:rFonts w:ascii="Arial" w:eastAsia="Calibri" w:hAnsi="Arial" w:cs="Times New Roman"/>
          <w:sz w:val="20"/>
          <w:lang w:val="en-US"/>
        </w:rPr>
      </w:pPr>
      <w:r>
        <w:rPr>
          <w:rFonts w:ascii="Arial" w:eastAsia="Calibri" w:hAnsi="Arial" w:cs="Times New Roman"/>
          <w:sz w:val="20"/>
          <w:lang w:val="en-US"/>
        </w:rPr>
        <w:lastRenderedPageBreak/>
        <w:t>d</w:t>
      </w:r>
      <w:r w:rsidRPr="008C00ED">
        <w:rPr>
          <w:rFonts w:ascii="Arial" w:eastAsia="Calibri" w:hAnsi="Arial" w:cs="Times New Roman"/>
          <w:sz w:val="20"/>
          <w:lang w:val="en-US"/>
        </w:rPr>
        <w:t>.</w:t>
      </w:r>
      <w:r w:rsidRPr="008C00ED">
        <w:rPr>
          <w:rFonts w:ascii="Arial" w:eastAsia="Calibri" w:hAnsi="Arial" w:cs="Times New Roman"/>
          <w:sz w:val="20"/>
          <w:lang w:val="en-US"/>
        </w:rPr>
        <w:tab/>
        <w:t>Offices must have an acceptable appearance and be able to accom</w:t>
      </w:r>
      <w:r>
        <w:rPr>
          <w:rFonts w:ascii="Arial" w:eastAsia="Calibri" w:hAnsi="Arial" w:cs="Times New Roman"/>
          <w:sz w:val="20"/>
          <w:lang w:val="en-US"/>
        </w:rPr>
        <w:t>mo</w:t>
      </w:r>
      <w:r w:rsidRPr="008C00ED">
        <w:rPr>
          <w:rFonts w:ascii="Arial" w:eastAsia="Calibri" w:hAnsi="Arial" w:cs="Times New Roman"/>
          <w:sz w:val="20"/>
          <w:lang w:val="en-US"/>
        </w:rPr>
        <w:t>date a class comfortably. This means including: comfortable tables, desks, chairs; functional room lighting; marker board; audio system for reproducing working materials, speakers; convenient location</w:t>
      </w:r>
    </w:p>
    <w:p w:rsidR="008C00ED" w:rsidRDefault="008C00ED" w:rsidP="008C00ED">
      <w:pPr>
        <w:spacing w:after="0" w:line="240" w:lineRule="auto"/>
        <w:ind w:left="1413" w:hanging="705"/>
        <w:jc w:val="both"/>
        <w:rPr>
          <w:rFonts w:ascii="Arial" w:eastAsia="Calibri" w:hAnsi="Arial" w:cs="Times New Roman"/>
          <w:sz w:val="20"/>
          <w:lang w:val="en-US"/>
        </w:rPr>
      </w:pPr>
      <w:r>
        <w:rPr>
          <w:rFonts w:ascii="Arial" w:eastAsia="Calibri" w:hAnsi="Arial" w:cs="Times New Roman"/>
          <w:sz w:val="20"/>
          <w:lang w:val="en-US"/>
        </w:rPr>
        <w:t>e</w:t>
      </w:r>
      <w:r w:rsidRPr="008C00ED">
        <w:rPr>
          <w:rFonts w:ascii="Arial" w:eastAsia="Calibri" w:hAnsi="Arial" w:cs="Times New Roman"/>
          <w:sz w:val="20"/>
          <w:lang w:val="en-US"/>
        </w:rPr>
        <w:t>.</w:t>
      </w:r>
      <w:r w:rsidRPr="008C00ED">
        <w:rPr>
          <w:rFonts w:ascii="Arial" w:eastAsia="Calibri" w:hAnsi="Arial" w:cs="Times New Roman"/>
          <w:sz w:val="20"/>
          <w:lang w:val="en-US"/>
        </w:rPr>
        <w:tab/>
        <w:t>A liaison officer appointed by the university to help the English teachers fulfill thei</w:t>
      </w:r>
      <w:r>
        <w:rPr>
          <w:rFonts w:ascii="Arial" w:eastAsia="Calibri" w:hAnsi="Arial" w:cs="Times New Roman"/>
          <w:sz w:val="20"/>
          <w:lang w:val="en-US"/>
        </w:rPr>
        <w:t xml:space="preserve">r duties and answer questions. </w:t>
      </w:r>
    </w:p>
    <w:p w:rsidR="008C00ED" w:rsidRDefault="008C00ED" w:rsidP="008C00ED">
      <w:pPr>
        <w:spacing w:after="0" w:line="240" w:lineRule="auto"/>
        <w:ind w:left="1413" w:hanging="705"/>
        <w:jc w:val="both"/>
        <w:rPr>
          <w:rFonts w:ascii="Arial" w:eastAsia="Calibri" w:hAnsi="Arial" w:cs="Times New Roman"/>
          <w:sz w:val="20"/>
          <w:lang w:val="en-US"/>
        </w:rPr>
      </w:pPr>
      <w:r>
        <w:rPr>
          <w:rFonts w:ascii="Arial" w:eastAsia="Calibri" w:hAnsi="Arial" w:cs="Times New Roman"/>
          <w:sz w:val="20"/>
          <w:lang w:val="en-US"/>
        </w:rPr>
        <w:t>f</w:t>
      </w:r>
      <w:r w:rsidRPr="008C00ED">
        <w:rPr>
          <w:rFonts w:ascii="Arial" w:eastAsia="Calibri" w:hAnsi="Arial" w:cs="Times New Roman"/>
          <w:sz w:val="20"/>
          <w:lang w:val="en-US"/>
        </w:rPr>
        <w:t>.</w:t>
      </w:r>
      <w:r w:rsidRPr="008C00ED">
        <w:rPr>
          <w:rFonts w:ascii="Arial" w:eastAsia="Calibri" w:hAnsi="Arial" w:cs="Times New Roman"/>
          <w:sz w:val="20"/>
          <w:lang w:val="en-US"/>
        </w:rPr>
        <w:tab/>
        <w:t>Additional arrangements for the comfort and convenience of the English teachers are encouraged.</w:t>
      </w:r>
    </w:p>
    <w:p w:rsidR="008C00ED" w:rsidRPr="00757613" w:rsidRDefault="008C00ED" w:rsidP="00757613">
      <w:pPr>
        <w:spacing w:after="0" w:line="240" w:lineRule="auto"/>
        <w:jc w:val="both"/>
        <w:rPr>
          <w:rFonts w:ascii="Arial" w:eastAsia="Calibri" w:hAnsi="Arial" w:cs="Times New Roman"/>
          <w:sz w:val="20"/>
          <w:lang w:val="en-US"/>
        </w:rPr>
      </w:pPr>
    </w:p>
    <w:p w:rsidR="00757613" w:rsidRPr="00757613" w:rsidRDefault="00757613" w:rsidP="00757613">
      <w:pPr>
        <w:spacing w:after="0" w:line="240" w:lineRule="auto"/>
        <w:jc w:val="both"/>
        <w:rPr>
          <w:rFonts w:ascii="Arial" w:eastAsia="Calibri" w:hAnsi="Arial" w:cs="Times New Roman"/>
          <w:sz w:val="20"/>
          <w:lang w:val="en-US"/>
        </w:rPr>
      </w:pPr>
      <w:r w:rsidRPr="00757613">
        <w:rPr>
          <w:rFonts w:ascii="Arial" w:eastAsia="Calibri" w:hAnsi="Arial" w:cs="Times New Roman"/>
          <w:sz w:val="20"/>
          <w:lang w:val="en-US"/>
        </w:rPr>
        <w:t xml:space="preserve">3. The </w:t>
      </w:r>
      <w:r w:rsidR="008C00ED">
        <w:rPr>
          <w:rFonts w:ascii="Arial" w:eastAsia="Calibri" w:hAnsi="Arial" w:cs="Times New Roman"/>
          <w:sz w:val="20"/>
          <w:lang w:val="en-US"/>
        </w:rPr>
        <w:t xml:space="preserve">university’s </w:t>
      </w:r>
      <w:r w:rsidRPr="00757613">
        <w:rPr>
          <w:rFonts w:ascii="Arial" w:eastAsia="Calibri" w:hAnsi="Arial" w:cs="Times New Roman"/>
          <w:sz w:val="20"/>
          <w:lang w:val="en-US"/>
        </w:rPr>
        <w:t xml:space="preserve">application is submitted and supervised by a representative of the university, </w:t>
      </w:r>
      <w:r w:rsidR="008C00ED">
        <w:rPr>
          <w:rFonts w:ascii="Arial" w:eastAsia="Calibri" w:hAnsi="Arial" w:cs="Times New Roman"/>
          <w:sz w:val="20"/>
          <w:lang w:val="en-US"/>
        </w:rPr>
        <w:t xml:space="preserve">holding </w:t>
      </w:r>
      <w:r w:rsidRPr="00757613">
        <w:rPr>
          <w:rFonts w:ascii="Arial" w:eastAsia="Calibri" w:hAnsi="Arial" w:cs="Times New Roman"/>
          <w:sz w:val="20"/>
          <w:lang w:val="en-US"/>
        </w:rPr>
        <w:t xml:space="preserve">a </w:t>
      </w:r>
      <w:r w:rsidRPr="008C00ED">
        <w:rPr>
          <w:rFonts w:ascii="Arial" w:eastAsia="Calibri" w:hAnsi="Arial" w:cs="Times New Roman"/>
          <w:b/>
          <w:sz w:val="20"/>
          <w:lang w:val="en-US"/>
        </w:rPr>
        <w:t>position not lower than the vice-rector</w:t>
      </w:r>
      <w:r w:rsidRPr="00757613">
        <w:rPr>
          <w:rFonts w:ascii="Arial" w:eastAsia="Calibri" w:hAnsi="Arial" w:cs="Times New Roman"/>
          <w:sz w:val="20"/>
          <w:lang w:val="en-US"/>
        </w:rPr>
        <w:t>.</w:t>
      </w:r>
    </w:p>
    <w:p w:rsidR="00757613" w:rsidRPr="00757613" w:rsidRDefault="00757613" w:rsidP="00757613">
      <w:pPr>
        <w:spacing w:after="0" w:line="240" w:lineRule="auto"/>
        <w:jc w:val="both"/>
        <w:rPr>
          <w:rFonts w:ascii="Arial" w:eastAsia="Calibri" w:hAnsi="Arial" w:cs="Times New Roman"/>
          <w:sz w:val="20"/>
          <w:lang w:val="en-US"/>
        </w:rPr>
      </w:pPr>
    </w:p>
    <w:p w:rsidR="00757613" w:rsidRPr="00757613" w:rsidRDefault="008C00ED" w:rsidP="00757613">
      <w:pPr>
        <w:spacing w:after="0" w:line="240" w:lineRule="auto"/>
        <w:jc w:val="both"/>
        <w:rPr>
          <w:rFonts w:ascii="Arial" w:eastAsia="Calibri" w:hAnsi="Arial" w:cs="Times New Roman"/>
          <w:sz w:val="20"/>
          <w:lang w:val="en-US"/>
        </w:rPr>
      </w:pPr>
      <w:r w:rsidRPr="00C86332">
        <w:rPr>
          <w:rFonts w:ascii="Arial" w:eastAsia="Calibri" w:hAnsi="Arial" w:cs="Times New Roman"/>
          <w:b/>
          <w:sz w:val="20"/>
          <w:lang w:val="en-US"/>
        </w:rPr>
        <w:t>III</w:t>
      </w:r>
      <w:r w:rsidR="00757613" w:rsidRPr="00C86332">
        <w:rPr>
          <w:rFonts w:ascii="Arial" w:eastAsia="Calibri" w:hAnsi="Arial" w:cs="Times New Roman"/>
          <w:b/>
          <w:sz w:val="20"/>
          <w:lang w:val="en-US"/>
        </w:rPr>
        <w:t xml:space="preserve">. </w:t>
      </w:r>
      <w:r w:rsidR="00C86332" w:rsidRPr="00C86332">
        <w:rPr>
          <w:rFonts w:ascii="Arial" w:eastAsia="Calibri" w:hAnsi="Arial" w:cs="Times New Roman"/>
          <w:b/>
          <w:sz w:val="20"/>
          <w:lang w:val="en-US"/>
        </w:rPr>
        <w:t>TIMETABLE FOR THE INTER-UNIVERSITY COMPETITION</w:t>
      </w:r>
      <w:r w:rsidR="00757613" w:rsidRPr="00757613">
        <w:rPr>
          <w:rFonts w:ascii="Arial" w:eastAsia="Calibri" w:hAnsi="Arial" w:cs="Times New Roman"/>
          <w:sz w:val="20"/>
          <w:lang w:val="en-US"/>
        </w:rPr>
        <w:t>:</w:t>
      </w:r>
    </w:p>
    <w:p w:rsidR="00757613" w:rsidRPr="00757613" w:rsidRDefault="00C86332" w:rsidP="00757613">
      <w:pPr>
        <w:spacing w:after="0" w:line="240" w:lineRule="auto"/>
        <w:jc w:val="both"/>
        <w:rPr>
          <w:rFonts w:ascii="Arial" w:eastAsia="Calibri" w:hAnsi="Arial" w:cs="Times New Roman"/>
          <w:sz w:val="20"/>
          <w:lang w:val="en-US"/>
        </w:rPr>
      </w:pPr>
      <w:r>
        <w:rPr>
          <w:rFonts w:ascii="Arial" w:eastAsia="Calibri" w:hAnsi="Arial" w:cs="Times New Roman"/>
          <w:sz w:val="20"/>
          <w:lang w:val="en-US"/>
        </w:rPr>
        <w:t>The competition is held over</w:t>
      </w:r>
      <w:r w:rsidR="00757613" w:rsidRPr="00757613">
        <w:rPr>
          <w:rFonts w:ascii="Arial" w:eastAsia="Calibri" w:hAnsi="Arial" w:cs="Times New Roman"/>
          <w:sz w:val="20"/>
          <w:lang w:val="en-US"/>
        </w:rPr>
        <w:t xml:space="preserve"> 2 rounds:</w:t>
      </w:r>
    </w:p>
    <w:p w:rsidR="00757613" w:rsidRPr="00C86332" w:rsidRDefault="00C86332" w:rsidP="00757613">
      <w:pPr>
        <w:spacing w:after="0" w:line="240" w:lineRule="auto"/>
        <w:jc w:val="both"/>
        <w:rPr>
          <w:rFonts w:ascii="Arial" w:eastAsia="Calibri" w:hAnsi="Arial" w:cs="Times New Roman"/>
          <w:b/>
          <w:sz w:val="20"/>
          <w:lang w:val="en-US"/>
        </w:rPr>
      </w:pPr>
      <w:r w:rsidRPr="00C86332">
        <w:rPr>
          <w:rFonts w:ascii="Arial" w:eastAsia="Calibri" w:hAnsi="Arial" w:cs="Times New Roman"/>
          <w:b/>
          <w:sz w:val="20"/>
          <w:lang w:val="en-US"/>
        </w:rPr>
        <w:t>ROUND 1:</w:t>
      </w:r>
      <w:r w:rsidR="00757613" w:rsidRPr="00C86332">
        <w:rPr>
          <w:rFonts w:ascii="Arial" w:eastAsia="Calibri" w:hAnsi="Arial" w:cs="Times New Roman"/>
          <w:b/>
          <w:sz w:val="20"/>
          <w:lang w:val="en-US"/>
        </w:rPr>
        <w:t xml:space="preserve"> Selection by application:</w:t>
      </w:r>
    </w:p>
    <w:p w:rsidR="00757613" w:rsidRPr="00757613" w:rsidRDefault="00757613" w:rsidP="00C86332">
      <w:pPr>
        <w:spacing w:after="0" w:line="240" w:lineRule="auto"/>
        <w:ind w:left="705" w:hanging="705"/>
        <w:jc w:val="both"/>
        <w:rPr>
          <w:rFonts w:ascii="Arial" w:eastAsia="Calibri" w:hAnsi="Arial" w:cs="Times New Roman"/>
          <w:sz w:val="20"/>
          <w:lang w:val="en-US"/>
        </w:rPr>
      </w:pPr>
      <w:r w:rsidRPr="00757613">
        <w:rPr>
          <w:rFonts w:ascii="Arial" w:eastAsia="Calibri" w:hAnsi="Arial" w:cs="Times New Roman"/>
          <w:sz w:val="20"/>
          <w:lang w:val="en-US"/>
        </w:rPr>
        <w:t xml:space="preserve">1. </w:t>
      </w:r>
      <w:r w:rsidR="00C86332">
        <w:rPr>
          <w:rFonts w:ascii="Arial" w:eastAsia="Calibri" w:hAnsi="Arial" w:cs="Times New Roman"/>
          <w:sz w:val="20"/>
          <w:lang w:val="en-US"/>
        </w:rPr>
        <w:tab/>
        <w:t>A</w:t>
      </w:r>
      <w:r w:rsidR="00C86332" w:rsidRPr="00757613">
        <w:rPr>
          <w:rFonts w:ascii="Arial" w:eastAsia="Calibri" w:hAnsi="Arial" w:cs="Times New Roman"/>
          <w:sz w:val="20"/>
          <w:lang w:val="en-US"/>
        </w:rPr>
        <w:t xml:space="preserve">uthorized representatives of the </w:t>
      </w:r>
      <w:proofErr w:type="gramStart"/>
      <w:r w:rsidR="00FF2482">
        <w:rPr>
          <w:rFonts w:ascii="Arial" w:eastAsia="Calibri" w:hAnsi="Arial" w:cs="Times New Roman"/>
          <w:sz w:val="20"/>
          <w:lang w:val="en-US"/>
        </w:rPr>
        <w:t xml:space="preserve">university </w:t>
      </w:r>
      <w:r w:rsidR="00C86332">
        <w:rPr>
          <w:rFonts w:ascii="Arial" w:eastAsia="Calibri" w:hAnsi="Arial" w:cs="Times New Roman"/>
          <w:sz w:val="20"/>
          <w:lang w:val="en-US"/>
        </w:rPr>
        <w:t xml:space="preserve"> wishing</w:t>
      </w:r>
      <w:proofErr w:type="gramEnd"/>
      <w:r w:rsidR="00C86332">
        <w:rPr>
          <w:rFonts w:ascii="Arial" w:eastAsia="Calibri" w:hAnsi="Arial" w:cs="Times New Roman"/>
          <w:sz w:val="20"/>
          <w:lang w:val="en-US"/>
        </w:rPr>
        <w:t xml:space="preserve"> to take part in the competition, submit an application in</w:t>
      </w:r>
      <w:r w:rsidRPr="00757613">
        <w:rPr>
          <w:rFonts w:ascii="Arial" w:eastAsia="Calibri" w:hAnsi="Arial" w:cs="Times New Roman"/>
          <w:sz w:val="20"/>
          <w:lang w:val="en-US"/>
        </w:rPr>
        <w:t xml:space="preserve"> the established form to the Organizing Committee of the Competition </w:t>
      </w:r>
      <w:r w:rsidRPr="00C86332">
        <w:rPr>
          <w:rFonts w:ascii="Arial" w:eastAsia="Calibri" w:hAnsi="Arial" w:cs="Times New Roman"/>
          <w:b/>
          <w:sz w:val="20"/>
          <w:lang w:val="en-US"/>
        </w:rPr>
        <w:t>from February 1</w:t>
      </w:r>
      <w:r w:rsidR="00887EFF">
        <w:rPr>
          <w:rFonts w:ascii="Arial" w:eastAsia="Calibri" w:hAnsi="Arial" w:cs="Times New Roman"/>
          <w:b/>
          <w:sz w:val="20"/>
          <w:lang w:val="en-US"/>
        </w:rPr>
        <w:t>9</w:t>
      </w:r>
      <w:r w:rsidRPr="00C86332">
        <w:rPr>
          <w:rFonts w:ascii="Arial" w:eastAsia="Calibri" w:hAnsi="Arial" w:cs="Times New Roman"/>
          <w:b/>
          <w:sz w:val="20"/>
          <w:lang w:val="en-US"/>
        </w:rPr>
        <w:t>, 2019 to March 31, 2019.</w:t>
      </w:r>
      <w:r w:rsidRPr="00757613">
        <w:rPr>
          <w:rFonts w:ascii="Arial" w:eastAsia="Calibri" w:hAnsi="Arial" w:cs="Times New Roman"/>
          <w:sz w:val="20"/>
          <w:lang w:val="en-US"/>
        </w:rPr>
        <w:t xml:space="preserve"> Applications submitted after the deadline </w:t>
      </w:r>
      <w:r w:rsidR="00C86332">
        <w:rPr>
          <w:rFonts w:ascii="Arial" w:eastAsia="Calibri" w:hAnsi="Arial" w:cs="Times New Roman"/>
          <w:sz w:val="20"/>
          <w:lang w:val="en-US"/>
        </w:rPr>
        <w:t>will not be considered.</w:t>
      </w:r>
    </w:p>
    <w:p w:rsidR="00757613" w:rsidRPr="00757613" w:rsidRDefault="00757613" w:rsidP="00D24228">
      <w:pPr>
        <w:spacing w:after="0" w:line="240" w:lineRule="auto"/>
        <w:ind w:left="705" w:hanging="705"/>
        <w:jc w:val="both"/>
        <w:rPr>
          <w:rFonts w:ascii="Arial" w:eastAsia="Calibri" w:hAnsi="Arial" w:cs="Times New Roman"/>
          <w:sz w:val="20"/>
          <w:lang w:val="en-US"/>
        </w:rPr>
      </w:pPr>
      <w:r w:rsidRPr="00757613">
        <w:rPr>
          <w:rFonts w:ascii="Arial" w:eastAsia="Calibri" w:hAnsi="Arial" w:cs="Times New Roman"/>
          <w:sz w:val="20"/>
          <w:lang w:val="en-US"/>
        </w:rPr>
        <w:t xml:space="preserve">1.1. </w:t>
      </w:r>
      <w:r w:rsidR="00C86332">
        <w:rPr>
          <w:rFonts w:ascii="Arial" w:eastAsia="Calibri" w:hAnsi="Arial" w:cs="Times New Roman"/>
          <w:sz w:val="20"/>
          <w:lang w:val="en-US"/>
        </w:rPr>
        <w:tab/>
      </w:r>
      <w:r w:rsidRPr="00757613">
        <w:rPr>
          <w:rFonts w:ascii="Arial" w:eastAsia="Calibri" w:hAnsi="Arial" w:cs="Times New Roman"/>
          <w:sz w:val="20"/>
          <w:lang w:val="en-US"/>
        </w:rPr>
        <w:t>The application</w:t>
      </w:r>
      <w:r w:rsidR="00C86332">
        <w:rPr>
          <w:rFonts w:ascii="Arial" w:eastAsia="Calibri" w:hAnsi="Arial" w:cs="Times New Roman"/>
          <w:sz w:val="20"/>
          <w:lang w:val="en-US"/>
        </w:rPr>
        <w:t xml:space="preserve"> form</w:t>
      </w:r>
      <w:r w:rsidR="00D24228">
        <w:rPr>
          <w:rFonts w:ascii="Arial" w:eastAsia="Calibri" w:hAnsi="Arial" w:cs="Times New Roman"/>
          <w:sz w:val="20"/>
          <w:lang w:val="en-US"/>
        </w:rPr>
        <w:t xml:space="preserve"> can be downloaded from the </w:t>
      </w:r>
      <w:r w:rsidRPr="00757613">
        <w:rPr>
          <w:rFonts w:ascii="Arial" w:eastAsia="Calibri" w:hAnsi="Arial" w:cs="Times New Roman"/>
          <w:sz w:val="20"/>
          <w:lang w:val="en-US"/>
        </w:rPr>
        <w:t>Foundation website</w:t>
      </w:r>
      <w:r w:rsidR="00D24228">
        <w:rPr>
          <w:rFonts w:ascii="Arial" w:eastAsia="Calibri" w:hAnsi="Arial" w:cs="Times New Roman"/>
          <w:sz w:val="20"/>
          <w:lang w:val="en-US"/>
        </w:rPr>
        <w:t xml:space="preserve"> (</w:t>
      </w:r>
      <w:hyperlink r:id="rId9" w:history="1">
        <w:r w:rsidR="00D24228" w:rsidRPr="00D24228">
          <w:rPr>
            <w:rStyle w:val="a4"/>
            <w:rFonts w:ascii="Arial" w:hAnsi="Arial" w:cs="Arial"/>
            <w:sz w:val="20"/>
            <w:szCs w:val="20"/>
            <w:lang w:val="en-US"/>
          </w:rPr>
          <w:t>yessenovfoundation.org</w:t>
        </w:r>
      </w:hyperlink>
      <w:r w:rsidR="00D24228">
        <w:rPr>
          <w:rFonts w:ascii="Arial" w:eastAsia="Calibri" w:hAnsi="Arial" w:cs="Times New Roman"/>
          <w:sz w:val="20"/>
          <w:lang w:val="en-US"/>
        </w:rPr>
        <w:t>)</w:t>
      </w:r>
      <w:r w:rsidRPr="00757613">
        <w:rPr>
          <w:rFonts w:ascii="Arial" w:eastAsia="Calibri" w:hAnsi="Arial" w:cs="Times New Roman"/>
          <w:sz w:val="20"/>
          <w:lang w:val="en-US"/>
        </w:rPr>
        <w:t xml:space="preserve">, or </w:t>
      </w:r>
      <w:r w:rsidR="00D24228">
        <w:rPr>
          <w:rFonts w:ascii="Arial" w:eastAsia="Calibri" w:hAnsi="Arial" w:cs="Times New Roman"/>
          <w:sz w:val="20"/>
          <w:lang w:val="en-US"/>
        </w:rPr>
        <w:t>provided by</w:t>
      </w:r>
      <w:r w:rsidRPr="00757613">
        <w:rPr>
          <w:rFonts w:ascii="Arial" w:eastAsia="Calibri" w:hAnsi="Arial" w:cs="Times New Roman"/>
          <w:sz w:val="20"/>
          <w:lang w:val="en-US"/>
        </w:rPr>
        <w:t xml:space="preserve"> the Foundation staff. Applications are evaluated on the information provided in the form by an independent evaluation panel;</w:t>
      </w:r>
    </w:p>
    <w:p w:rsidR="00757613" w:rsidRPr="00D24228" w:rsidRDefault="00757613" w:rsidP="00D24228">
      <w:pPr>
        <w:spacing w:after="0" w:line="240" w:lineRule="auto"/>
        <w:ind w:left="705" w:hanging="705"/>
        <w:jc w:val="both"/>
        <w:rPr>
          <w:rFonts w:ascii="Arial" w:eastAsia="Calibri" w:hAnsi="Arial" w:cs="Times New Roman"/>
          <w:sz w:val="20"/>
          <w:lang w:val="en-US"/>
        </w:rPr>
      </w:pPr>
      <w:r w:rsidRPr="00D24228">
        <w:rPr>
          <w:rFonts w:ascii="Arial" w:eastAsia="Calibri" w:hAnsi="Arial" w:cs="Times New Roman"/>
          <w:sz w:val="20"/>
          <w:lang w:val="en-US"/>
        </w:rPr>
        <w:t>1.2.</w:t>
      </w:r>
      <w:r w:rsidR="00C86332" w:rsidRPr="00D24228">
        <w:rPr>
          <w:rFonts w:ascii="Arial" w:eastAsia="Calibri" w:hAnsi="Arial" w:cs="Times New Roman"/>
          <w:sz w:val="20"/>
          <w:lang w:val="en-US"/>
        </w:rPr>
        <w:tab/>
      </w:r>
      <w:proofErr w:type="spellStart"/>
      <w:r w:rsidR="00D24228">
        <w:rPr>
          <w:rFonts w:ascii="Arial" w:eastAsia="Calibri" w:hAnsi="Arial" w:cs="Times New Roman"/>
          <w:sz w:val="20"/>
          <w:lang w:val="en-US"/>
        </w:rPr>
        <w:t>Electoronic</w:t>
      </w:r>
      <w:proofErr w:type="spellEnd"/>
      <w:r w:rsidR="00D24228">
        <w:rPr>
          <w:rFonts w:ascii="Arial" w:eastAsia="Calibri" w:hAnsi="Arial" w:cs="Times New Roman"/>
          <w:sz w:val="20"/>
          <w:lang w:val="en-US"/>
        </w:rPr>
        <w:t xml:space="preserve"> applications must be sent with scanned attachments to the foundation’s email address: </w:t>
      </w:r>
      <w:hyperlink r:id="rId10" w:history="1">
        <w:r w:rsidR="00D24228" w:rsidRPr="00AD1B37">
          <w:rPr>
            <w:rStyle w:val="a4"/>
            <w:rFonts w:ascii="Arial" w:eastAsia="Calibri" w:hAnsi="Arial" w:cs="Times New Roman"/>
            <w:sz w:val="20"/>
            <w:lang w:val="en-US"/>
          </w:rPr>
          <w:t>info@yessenovfoundation.org</w:t>
        </w:r>
      </w:hyperlink>
      <w:r w:rsidR="00D24228">
        <w:rPr>
          <w:rFonts w:ascii="Arial" w:eastAsia="Calibri" w:hAnsi="Arial" w:cs="Times New Roman"/>
          <w:sz w:val="20"/>
          <w:lang w:val="en-US"/>
        </w:rPr>
        <w:t xml:space="preserve"> . Paper documents are not required. </w:t>
      </w:r>
    </w:p>
    <w:p w:rsidR="003E052E" w:rsidRDefault="003E052E" w:rsidP="00CB3A79">
      <w:pPr>
        <w:spacing w:before="60" w:after="60" w:line="240" w:lineRule="auto"/>
        <w:jc w:val="both"/>
        <w:rPr>
          <w:rFonts w:ascii="Arial" w:hAnsi="Arial" w:cs="Arial"/>
          <w:b/>
          <w:sz w:val="20"/>
          <w:szCs w:val="20"/>
          <w:lang w:val="en-US"/>
        </w:rPr>
      </w:pPr>
    </w:p>
    <w:p w:rsidR="00D24228" w:rsidRPr="00D24228" w:rsidRDefault="00D24228" w:rsidP="00D24228">
      <w:pPr>
        <w:spacing w:before="60" w:after="60" w:line="240" w:lineRule="auto"/>
        <w:jc w:val="both"/>
        <w:rPr>
          <w:rFonts w:ascii="Arial" w:hAnsi="Arial" w:cs="Arial"/>
          <w:b/>
          <w:sz w:val="20"/>
          <w:szCs w:val="20"/>
          <w:lang w:val="en-US"/>
        </w:rPr>
      </w:pPr>
    </w:p>
    <w:p w:rsidR="00F50DE2" w:rsidRDefault="00F50DE2" w:rsidP="00D24228">
      <w:pPr>
        <w:spacing w:before="60" w:after="60" w:line="240" w:lineRule="auto"/>
        <w:jc w:val="both"/>
        <w:rPr>
          <w:rFonts w:ascii="Arial" w:hAnsi="Arial" w:cs="Arial"/>
          <w:b/>
          <w:sz w:val="20"/>
          <w:szCs w:val="20"/>
          <w:lang w:val="en-US"/>
        </w:rPr>
      </w:pPr>
      <w:r>
        <w:rPr>
          <w:rFonts w:ascii="Arial" w:hAnsi="Arial" w:cs="Arial"/>
          <w:b/>
          <w:sz w:val="20"/>
          <w:szCs w:val="20"/>
          <w:lang w:val="en-US"/>
        </w:rPr>
        <w:t>ROUND 2</w:t>
      </w:r>
      <w:r w:rsidR="00D24228" w:rsidRPr="00D24228">
        <w:rPr>
          <w:rFonts w:ascii="Arial" w:hAnsi="Arial" w:cs="Arial"/>
          <w:b/>
          <w:sz w:val="20"/>
          <w:szCs w:val="20"/>
          <w:lang w:val="en-US"/>
        </w:rPr>
        <w:t xml:space="preserve"> </w:t>
      </w:r>
    </w:p>
    <w:p w:rsidR="00D24228" w:rsidRPr="00D24228" w:rsidRDefault="00D24228" w:rsidP="00D24228">
      <w:pPr>
        <w:spacing w:before="60" w:after="60" w:line="240" w:lineRule="auto"/>
        <w:jc w:val="both"/>
        <w:rPr>
          <w:rFonts w:ascii="Arial" w:hAnsi="Arial" w:cs="Arial"/>
          <w:b/>
          <w:sz w:val="20"/>
          <w:szCs w:val="20"/>
          <w:lang w:val="en-US"/>
        </w:rPr>
      </w:pPr>
      <w:r w:rsidRPr="00D24228">
        <w:rPr>
          <w:rFonts w:ascii="Arial" w:hAnsi="Arial" w:cs="Arial"/>
          <w:b/>
          <w:sz w:val="20"/>
          <w:szCs w:val="20"/>
          <w:lang w:val="en-US"/>
        </w:rPr>
        <w:t>Visual inspection of university conditions:</w:t>
      </w:r>
    </w:p>
    <w:p w:rsidR="00D24228" w:rsidRPr="00F50DE2" w:rsidRDefault="00F50DE2" w:rsidP="00F50DE2">
      <w:pPr>
        <w:spacing w:before="60" w:after="60" w:line="240" w:lineRule="auto"/>
        <w:ind w:left="705" w:hanging="705"/>
        <w:jc w:val="both"/>
        <w:rPr>
          <w:rFonts w:ascii="Arial" w:hAnsi="Arial" w:cs="Arial"/>
          <w:sz w:val="20"/>
          <w:szCs w:val="20"/>
          <w:lang w:val="en-US"/>
        </w:rPr>
      </w:pPr>
      <w:r>
        <w:rPr>
          <w:rFonts w:ascii="Arial" w:hAnsi="Arial" w:cs="Arial"/>
          <w:sz w:val="20"/>
          <w:szCs w:val="20"/>
          <w:lang w:val="en-US"/>
        </w:rPr>
        <w:t xml:space="preserve">2.1. </w:t>
      </w:r>
      <w:r>
        <w:rPr>
          <w:rFonts w:ascii="Arial" w:hAnsi="Arial" w:cs="Arial"/>
          <w:sz w:val="20"/>
          <w:szCs w:val="20"/>
          <w:lang w:val="en-US"/>
        </w:rPr>
        <w:tab/>
        <w:t>Four (4) institutions</w:t>
      </w:r>
      <w:r w:rsidR="00D24228" w:rsidRPr="00F50DE2">
        <w:rPr>
          <w:rFonts w:ascii="Arial" w:hAnsi="Arial" w:cs="Arial"/>
          <w:sz w:val="20"/>
          <w:szCs w:val="20"/>
          <w:lang w:val="en-US"/>
        </w:rPr>
        <w:t xml:space="preserve"> </w:t>
      </w:r>
      <w:r>
        <w:rPr>
          <w:rFonts w:ascii="Arial" w:hAnsi="Arial" w:cs="Arial"/>
          <w:sz w:val="20"/>
          <w:szCs w:val="20"/>
          <w:lang w:val="en-US"/>
        </w:rPr>
        <w:t>will go through to</w:t>
      </w:r>
      <w:r w:rsidR="00D24228" w:rsidRPr="00F50DE2">
        <w:rPr>
          <w:rFonts w:ascii="Arial" w:hAnsi="Arial" w:cs="Arial"/>
          <w:sz w:val="20"/>
          <w:szCs w:val="20"/>
          <w:lang w:val="en-US"/>
        </w:rPr>
        <w:t xml:space="preserve"> the second round, </w:t>
      </w:r>
      <w:r>
        <w:rPr>
          <w:rFonts w:ascii="Arial" w:hAnsi="Arial" w:cs="Arial"/>
          <w:sz w:val="20"/>
          <w:szCs w:val="20"/>
          <w:lang w:val="en-US"/>
        </w:rPr>
        <w:t>having</w:t>
      </w:r>
      <w:r w:rsidR="00D24228" w:rsidRPr="00F50DE2">
        <w:rPr>
          <w:rFonts w:ascii="Arial" w:hAnsi="Arial" w:cs="Arial"/>
          <w:sz w:val="20"/>
          <w:szCs w:val="20"/>
          <w:lang w:val="en-US"/>
        </w:rPr>
        <w:t xml:space="preserve"> sent applica</w:t>
      </w:r>
      <w:r>
        <w:rPr>
          <w:rFonts w:ascii="Arial" w:hAnsi="Arial" w:cs="Arial"/>
          <w:sz w:val="20"/>
          <w:szCs w:val="20"/>
          <w:lang w:val="en-US"/>
        </w:rPr>
        <w:t>tions for participation in the c</w:t>
      </w:r>
      <w:r w:rsidR="00D24228" w:rsidRPr="00F50DE2">
        <w:rPr>
          <w:rFonts w:ascii="Arial" w:hAnsi="Arial" w:cs="Arial"/>
          <w:sz w:val="20"/>
          <w:szCs w:val="20"/>
          <w:lang w:val="en-US"/>
        </w:rPr>
        <w:t>ompetition within</w:t>
      </w:r>
      <w:r>
        <w:rPr>
          <w:rFonts w:ascii="Arial" w:hAnsi="Arial" w:cs="Arial"/>
          <w:sz w:val="20"/>
          <w:szCs w:val="20"/>
          <w:lang w:val="en-US"/>
        </w:rPr>
        <w:t xml:space="preserve"> the prescribed period, and having</w:t>
      </w:r>
      <w:r w:rsidR="00D24228" w:rsidRPr="00F50DE2">
        <w:rPr>
          <w:rFonts w:ascii="Arial" w:hAnsi="Arial" w:cs="Arial"/>
          <w:sz w:val="20"/>
          <w:szCs w:val="20"/>
          <w:lang w:val="en-US"/>
        </w:rPr>
        <w:t xml:space="preserve"> passed the first stage of selection;</w:t>
      </w:r>
    </w:p>
    <w:p w:rsidR="00D24228" w:rsidRPr="00F50DE2" w:rsidRDefault="00D24228" w:rsidP="00F50DE2">
      <w:pPr>
        <w:spacing w:before="60" w:after="60" w:line="240" w:lineRule="auto"/>
        <w:ind w:left="708" w:hanging="708"/>
        <w:jc w:val="both"/>
        <w:rPr>
          <w:rFonts w:ascii="Arial" w:hAnsi="Arial" w:cs="Arial"/>
          <w:sz w:val="20"/>
          <w:szCs w:val="20"/>
          <w:lang w:val="en-US"/>
        </w:rPr>
      </w:pPr>
      <w:r w:rsidRPr="00F50DE2">
        <w:rPr>
          <w:rFonts w:ascii="Arial" w:hAnsi="Arial" w:cs="Arial"/>
          <w:sz w:val="20"/>
          <w:szCs w:val="20"/>
          <w:lang w:val="en-US"/>
        </w:rPr>
        <w:t>2.2.</w:t>
      </w:r>
      <w:r w:rsidR="00F50DE2">
        <w:rPr>
          <w:rFonts w:ascii="Arial" w:hAnsi="Arial" w:cs="Arial"/>
          <w:sz w:val="20"/>
          <w:szCs w:val="20"/>
          <w:lang w:val="en-US"/>
        </w:rPr>
        <w:tab/>
      </w:r>
      <w:r w:rsidRPr="00F50DE2">
        <w:rPr>
          <w:rFonts w:ascii="Arial" w:hAnsi="Arial" w:cs="Arial"/>
          <w:sz w:val="20"/>
          <w:szCs w:val="20"/>
          <w:lang w:val="en-US"/>
        </w:rPr>
        <w:t xml:space="preserve"> An evaluation group of representatives of the </w:t>
      </w:r>
      <w:proofErr w:type="spellStart"/>
      <w:r w:rsidRPr="00F50DE2">
        <w:rPr>
          <w:rFonts w:ascii="Arial" w:hAnsi="Arial" w:cs="Arial"/>
          <w:sz w:val="20"/>
          <w:szCs w:val="20"/>
          <w:lang w:val="en-US"/>
        </w:rPr>
        <w:t>Shahm</w:t>
      </w:r>
      <w:r w:rsidR="00D50DD6">
        <w:rPr>
          <w:rFonts w:ascii="Arial" w:hAnsi="Arial" w:cs="Arial"/>
          <w:sz w:val="20"/>
          <w:szCs w:val="20"/>
          <w:lang w:val="en-US"/>
        </w:rPr>
        <w:t>ardan</w:t>
      </w:r>
      <w:proofErr w:type="spellEnd"/>
      <w:r w:rsidR="00D50DD6">
        <w:rPr>
          <w:rFonts w:ascii="Arial" w:hAnsi="Arial" w:cs="Arial"/>
          <w:sz w:val="20"/>
          <w:szCs w:val="20"/>
          <w:lang w:val="en-US"/>
        </w:rPr>
        <w:t xml:space="preserve"> </w:t>
      </w:r>
      <w:proofErr w:type="spellStart"/>
      <w:r w:rsidR="00D50DD6">
        <w:rPr>
          <w:rFonts w:ascii="Arial" w:hAnsi="Arial" w:cs="Arial"/>
          <w:sz w:val="20"/>
          <w:szCs w:val="20"/>
          <w:lang w:val="en-US"/>
        </w:rPr>
        <w:t>Yes</w:t>
      </w:r>
      <w:r w:rsidR="00F50DE2">
        <w:rPr>
          <w:rFonts w:ascii="Arial" w:hAnsi="Arial" w:cs="Arial"/>
          <w:sz w:val="20"/>
          <w:szCs w:val="20"/>
          <w:lang w:val="en-US"/>
        </w:rPr>
        <w:t>senov</w:t>
      </w:r>
      <w:proofErr w:type="spellEnd"/>
      <w:r w:rsidR="00F50DE2">
        <w:rPr>
          <w:rFonts w:ascii="Arial" w:hAnsi="Arial" w:cs="Arial"/>
          <w:sz w:val="20"/>
          <w:szCs w:val="20"/>
          <w:lang w:val="en-US"/>
        </w:rPr>
        <w:t xml:space="preserve"> Foundation will visit </w:t>
      </w:r>
      <w:r w:rsidRPr="00F50DE2">
        <w:rPr>
          <w:rFonts w:ascii="Arial" w:hAnsi="Arial" w:cs="Arial"/>
          <w:sz w:val="20"/>
          <w:szCs w:val="20"/>
          <w:lang w:val="en-US"/>
        </w:rPr>
        <w:t xml:space="preserve">these universities </w:t>
      </w:r>
      <w:r w:rsidR="00F50DE2">
        <w:rPr>
          <w:rFonts w:ascii="Arial" w:hAnsi="Arial" w:cs="Arial"/>
          <w:sz w:val="20"/>
          <w:szCs w:val="20"/>
          <w:lang w:val="en-US"/>
        </w:rPr>
        <w:t>to familiarize themselves</w:t>
      </w:r>
      <w:r w:rsidRPr="00F50DE2">
        <w:rPr>
          <w:rFonts w:ascii="Arial" w:hAnsi="Arial" w:cs="Arial"/>
          <w:sz w:val="20"/>
          <w:szCs w:val="20"/>
          <w:lang w:val="en-US"/>
        </w:rPr>
        <w:t xml:space="preserve"> wi</w:t>
      </w:r>
      <w:r w:rsidR="00D50DD6">
        <w:rPr>
          <w:rFonts w:ascii="Arial" w:hAnsi="Arial" w:cs="Arial"/>
          <w:sz w:val="20"/>
          <w:szCs w:val="20"/>
          <w:lang w:val="en-US"/>
        </w:rPr>
        <w:t>th the facilities and amenities</w:t>
      </w:r>
      <w:r w:rsidRPr="00F50DE2">
        <w:rPr>
          <w:rFonts w:ascii="Arial" w:hAnsi="Arial" w:cs="Arial"/>
          <w:sz w:val="20"/>
          <w:szCs w:val="20"/>
          <w:lang w:val="en-US"/>
        </w:rPr>
        <w:t xml:space="preserve"> of the university;</w:t>
      </w:r>
    </w:p>
    <w:p w:rsidR="00D24228" w:rsidRPr="00F50DE2" w:rsidRDefault="00D24228" w:rsidP="00F50DE2">
      <w:pPr>
        <w:spacing w:before="60" w:after="60" w:line="240" w:lineRule="auto"/>
        <w:ind w:left="705" w:hanging="705"/>
        <w:jc w:val="both"/>
        <w:rPr>
          <w:rFonts w:ascii="Arial" w:hAnsi="Arial" w:cs="Arial"/>
          <w:sz w:val="20"/>
          <w:szCs w:val="20"/>
          <w:lang w:val="en-US"/>
        </w:rPr>
      </w:pPr>
      <w:r w:rsidRPr="00F50DE2">
        <w:rPr>
          <w:rFonts w:ascii="Arial" w:hAnsi="Arial" w:cs="Arial"/>
          <w:sz w:val="20"/>
          <w:szCs w:val="20"/>
          <w:lang w:val="en-US"/>
        </w:rPr>
        <w:t xml:space="preserve">2.3. </w:t>
      </w:r>
      <w:r w:rsidR="00F50DE2">
        <w:rPr>
          <w:rFonts w:ascii="Arial" w:hAnsi="Arial" w:cs="Arial"/>
          <w:sz w:val="20"/>
          <w:szCs w:val="20"/>
          <w:lang w:val="en-US"/>
        </w:rPr>
        <w:tab/>
      </w:r>
      <w:r w:rsidR="00D50DD6">
        <w:rPr>
          <w:rFonts w:ascii="Arial" w:hAnsi="Arial" w:cs="Arial"/>
          <w:sz w:val="20"/>
          <w:szCs w:val="20"/>
          <w:lang w:val="en-US"/>
        </w:rPr>
        <w:t>T</w:t>
      </w:r>
      <w:r w:rsidRPr="00F50DE2">
        <w:rPr>
          <w:rFonts w:ascii="Arial" w:hAnsi="Arial" w:cs="Arial"/>
          <w:sz w:val="20"/>
          <w:szCs w:val="20"/>
          <w:lang w:val="en-US"/>
        </w:rPr>
        <w:t>he winner of the competition</w:t>
      </w:r>
      <w:r w:rsidR="00D50DD6" w:rsidRPr="00D50DD6">
        <w:rPr>
          <w:rFonts w:ascii="Arial" w:hAnsi="Arial" w:cs="Arial"/>
          <w:sz w:val="20"/>
          <w:szCs w:val="20"/>
          <w:lang w:val="en-US"/>
        </w:rPr>
        <w:t xml:space="preserve"> </w:t>
      </w:r>
      <w:r w:rsidR="00D50DD6" w:rsidRPr="00F50DE2">
        <w:rPr>
          <w:rFonts w:ascii="Arial" w:hAnsi="Arial" w:cs="Arial"/>
          <w:sz w:val="20"/>
          <w:szCs w:val="20"/>
          <w:lang w:val="en-US"/>
        </w:rPr>
        <w:t>will be announced</w:t>
      </w:r>
      <w:r w:rsidR="00D50DD6">
        <w:rPr>
          <w:rFonts w:ascii="Arial" w:hAnsi="Arial" w:cs="Arial"/>
          <w:sz w:val="20"/>
          <w:szCs w:val="20"/>
          <w:lang w:val="en-US"/>
        </w:rPr>
        <w:t xml:space="preserve"> on</w:t>
      </w:r>
      <w:r w:rsidR="00D50DD6" w:rsidRPr="00D50DD6">
        <w:rPr>
          <w:rFonts w:ascii="Arial" w:hAnsi="Arial" w:cs="Arial"/>
          <w:sz w:val="20"/>
          <w:szCs w:val="20"/>
          <w:lang w:val="en-US"/>
        </w:rPr>
        <w:t xml:space="preserve"> </w:t>
      </w:r>
      <w:r w:rsidR="00D50DD6" w:rsidRPr="00D50DD6">
        <w:rPr>
          <w:rFonts w:ascii="Arial" w:hAnsi="Arial" w:cs="Arial"/>
          <w:b/>
          <w:sz w:val="20"/>
          <w:szCs w:val="20"/>
          <w:lang w:val="en-US"/>
        </w:rPr>
        <w:t>April 30, 2019</w:t>
      </w:r>
      <w:r w:rsidRPr="00F50DE2">
        <w:rPr>
          <w:rFonts w:ascii="Arial" w:hAnsi="Arial" w:cs="Arial"/>
          <w:sz w:val="20"/>
          <w:szCs w:val="20"/>
          <w:lang w:val="en-US"/>
        </w:rPr>
        <w:t>.</w:t>
      </w:r>
      <w:r w:rsidR="00D50DD6">
        <w:rPr>
          <w:rFonts w:ascii="Arial" w:hAnsi="Arial" w:cs="Arial"/>
          <w:sz w:val="20"/>
          <w:szCs w:val="20"/>
          <w:lang w:val="en-US"/>
        </w:rPr>
        <w:t xml:space="preserve"> A memorandum of cooperation will be </w:t>
      </w:r>
      <w:r w:rsidRPr="00F50DE2">
        <w:rPr>
          <w:rFonts w:ascii="Arial" w:hAnsi="Arial" w:cs="Arial"/>
          <w:sz w:val="20"/>
          <w:szCs w:val="20"/>
          <w:lang w:val="en-US"/>
        </w:rPr>
        <w:t xml:space="preserve">signed with the </w:t>
      </w:r>
      <w:r w:rsidR="00D50DD6">
        <w:rPr>
          <w:rFonts w:ascii="Arial" w:hAnsi="Arial" w:cs="Arial"/>
          <w:sz w:val="20"/>
          <w:szCs w:val="20"/>
          <w:lang w:val="en-US"/>
        </w:rPr>
        <w:t>winning institution</w:t>
      </w:r>
      <w:r w:rsidRPr="00F50DE2">
        <w:rPr>
          <w:rFonts w:ascii="Arial" w:hAnsi="Arial" w:cs="Arial"/>
          <w:sz w:val="20"/>
          <w:szCs w:val="20"/>
          <w:lang w:val="en-US"/>
        </w:rPr>
        <w:t xml:space="preserve">. </w:t>
      </w:r>
      <w:proofErr w:type="gramStart"/>
      <w:r w:rsidR="00D50DD6">
        <w:rPr>
          <w:rFonts w:ascii="Arial" w:hAnsi="Arial" w:cs="Arial"/>
          <w:sz w:val="20"/>
          <w:szCs w:val="20"/>
          <w:lang w:val="en-US"/>
        </w:rPr>
        <w:t xml:space="preserve">A </w:t>
      </w:r>
      <w:r w:rsidRPr="00F50DE2">
        <w:rPr>
          <w:rFonts w:ascii="Arial" w:hAnsi="Arial" w:cs="Arial"/>
          <w:sz w:val="20"/>
          <w:szCs w:val="20"/>
          <w:lang w:val="en-US"/>
        </w:rPr>
        <w:t xml:space="preserve"> tripartite</w:t>
      </w:r>
      <w:proofErr w:type="gramEnd"/>
      <w:r w:rsidRPr="00F50DE2">
        <w:rPr>
          <w:rFonts w:ascii="Arial" w:hAnsi="Arial" w:cs="Arial"/>
          <w:sz w:val="20"/>
          <w:szCs w:val="20"/>
          <w:lang w:val="en-US"/>
        </w:rPr>
        <w:t xml:space="preserve"> agreement will</w:t>
      </w:r>
      <w:r w:rsidR="00D50DD6">
        <w:rPr>
          <w:rFonts w:ascii="Arial" w:hAnsi="Arial" w:cs="Arial"/>
          <w:sz w:val="20"/>
          <w:szCs w:val="20"/>
          <w:lang w:val="en-US"/>
        </w:rPr>
        <w:t xml:space="preserve"> then </w:t>
      </w:r>
      <w:r w:rsidRPr="00F50DE2">
        <w:rPr>
          <w:rFonts w:ascii="Arial" w:hAnsi="Arial" w:cs="Arial"/>
          <w:sz w:val="20"/>
          <w:szCs w:val="20"/>
          <w:lang w:val="en-US"/>
        </w:rPr>
        <w:t xml:space="preserve"> be signed for the implementation of the program at the university;</w:t>
      </w:r>
    </w:p>
    <w:p w:rsidR="00D24228" w:rsidRPr="00F50DE2" w:rsidRDefault="00D24228" w:rsidP="00F50DE2">
      <w:pPr>
        <w:spacing w:before="60" w:after="60" w:line="240" w:lineRule="auto"/>
        <w:ind w:left="705" w:hanging="705"/>
        <w:jc w:val="both"/>
        <w:rPr>
          <w:rFonts w:ascii="Arial" w:hAnsi="Arial" w:cs="Arial"/>
          <w:sz w:val="20"/>
          <w:szCs w:val="20"/>
          <w:lang w:val="en-US"/>
        </w:rPr>
      </w:pPr>
      <w:r w:rsidRPr="00F50DE2">
        <w:rPr>
          <w:rFonts w:ascii="Arial" w:hAnsi="Arial" w:cs="Arial"/>
          <w:sz w:val="20"/>
          <w:szCs w:val="20"/>
          <w:lang w:val="en-US"/>
        </w:rPr>
        <w:t>2.4</w:t>
      </w:r>
      <w:r w:rsidR="00F50DE2">
        <w:rPr>
          <w:rFonts w:ascii="Arial" w:hAnsi="Arial" w:cs="Arial"/>
          <w:sz w:val="20"/>
          <w:szCs w:val="20"/>
          <w:lang w:val="en-US"/>
        </w:rPr>
        <w:tab/>
      </w:r>
      <w:r w:rsidR="00D50DD6">
        <w:rPr>
          <w:rFonts w:ascii="Arial" w:hAnsi="Arial" w:cs="Arial"/>
          <w:sz w:val="20"/>
          <w:szCs w:val="20"/>
          <w:lang w:val="en-US"/>
        </w:rPr>
        <w:t>Representatives of the foundation</w:t>
      </w:r>
      <w:r w:rsidRPr="00F50DE2">
        <w:rPr>
          <w:rFonts w:ascii="Arial" w:hAnsi="Arial" w:cs="Arial"/>
          <w:sz w:val="20"/>
          <w:szCs w:val="20"/>
          <w:lang w:val="en-US"/>
        </w:rPr>
        <w:t xml:space="preserve"> will provide information</w:t>
      </w:r>
      <w:r w:rsidR="00D50DD6">
        <w:rPr>
          <w:rFonts w:ascii="Arial" w:hAnsi="Arial" w:cs="Arial"/>
          <w:sz w:val="20"/>
          <w:szCs w:val="20"/>
          <w:lang w:val="en-US"/>
        </w:rPr>
        <w:t>al</w:t>
      </w:r>
      <w:r w:rsidRPr="00F50DE2">
        <w:rPr>
          <w:rFonts w:ascii="Arial" w:hAnsi="Arial" w:cs="Arial"/>
          <w:sz w:val="20"/>
          <w:szCs w:val="20"/>
          <w:lang w:val="en-US"/>
        </w:rPr>
        <w:t xml:space="preserve"> support to all participants in the contest in </w:t>
      </w:r>
      <w:r w:rsidR="00D50DD6">
        <w:rPr>
          <w:rFonts w:ascii="Arial" w:hAnsi="Arial" w:cs="Arial"/>
          <w:sz w:val="20"/>
          <w:szCs w:val="20"/>
          <w:lang w:val="en-US"/>
        </w:rPr>
        <w:t xml:space="preserve">respect of </w:t>
      </w:r>
      <w:r w:rsidRPr="00F50DE2">
        <w:rPr>
          <w:rFonts w:ascii="Arial" w:hAnsi="Arial" w:cs="Arial"/>
          <w:sz w:val="20"/>
          <w:szCs w:val="20"/>
          <w:lang w:val="en-US"/>
        </w:rPr>
        <w:t>filling out the form correctly.</w:t>
      </w:r>
    </w:p>
    <w:p w:rsidR="00D24228" w:rsidRPr="00D24228" w:rsidRDefault="00D24228" w:rsidP="00CB3A79">
      <w:pPr>
        <w:spacing w:before="60" w:after="60" w:line="240" w:lineRule="auto"/>
        <w:jc w:val="both"/>
        <w:rPr>
          <w:rFonts w:ascii="Arial" w:hAnsi="Arial" w:cs="Arial"/>
          <w:b/>
          <w:sz w:val="20"/>
          <w:szCs w:val="20"/>
          <w:lang w:val="en-US"/>
        </w:rPr>
      </w:pPr>
    </w:p>
    <w:p w:rsidR="00DC099E" w:rsidRPr="00D50DD6" w:rsidRDefault="00DC099E" w:rsidP="00DC099E">
      <w:pPr>
        <w:spacing w:before="60" w:after="60" w:line="240" w:lineRule="auto"/>
        <w:ind w:left="709" w:hanging="141"/>
        <w:jc w:val="both"/>
        <w:rPr>
          <w:rFonts w:ascii="Arial" w:hAnsi="Arial" w:cs="Arial"/>
          <w:b/>
          <w:sz w:val="20"/>
          <w:szCs w:val="20"/>
          <w:lang w:val="en-US"/>
        </w:rPr>
      </w:pPr>
    </w:p>
    <w:p w:rsidR="00D50DD6" w:rsidRPr="00D50DD6" w:rsidRDefault="00D50DD6" w:rsidP="00D50DD6">
      <w:pPr>
        <w:spacing w:before="60" w:after="60" w:line="240" w:lineRule="auto"/>
        <w:jc w:val="both"/>
        <w:rPr>
          <w:rFonts w:ascii="Arial" w:hAnsi="Arial" w:cs="Arial"/>
          <w:b/>
          <w:sz w:val="20"/>
          <w:szCs w:val="20"/>
          <w:lang w:val="en-US"/>
        </w:rPr>
      </w:pPr>
      <w:r>
        <w:rPr>
          <w:rFonts w:ascii="Arial" w:hAnsi="Arial" w:cs="Arial"/>
          <w:b/>
          <w:sz w:val="20"/>
          <w:szCs w:val="20"/>
          <w:lang w:val="en-US"/>
        </w:rPr>
        <w:t>IV. REQUIREMENTS FOR</w:t>
      </w:r>
      <w:r w:rsidR="00915CA5">
        <w:rPr>
          <w:rFonts w:ascii="Arial" w:hAnsi="Arial" w:cs="Arial"/>
          <w:b/>
          <w:sz w:val="20"/>
          <w:szCs w:val="20"/>
          <w:lang w:val="en-US"/>
        </w:rPr>
        <w:t xml:space="preserve"> SELECTING</w:t>
      </w:r>
      <w:r>
        <w:rPr>
          <w:rFonts w:ascii="Arial" w:hAnsi="Arial" w:cs="Arial"/>
          <w:b/>
          <w:sz w:val="20"/>
          <w:szCs w:val="20"/>
          <w:lang w:val="en-US"/>
        </w:rPr>
        <w:t xml:space="preserve"> PARTICIPANTS IN</w:t>
      </w:r>
      <w:r w:rsidR="00915CA5">
        <w:rPr>
          <w:rFonts w:ascii="Arial" w:hAnsi="Arial" w:cs="Arial"/>
          <w:b/>
          <w:sz w:val="20"/>
          <w:szCs w:val="20"/>
          <w:lang w:val="en-US"/>
        </w:rPr>
        <w:t xml:space="preserve"> THE</w:t>
      </w:r>
      <w:r w:rsidRPr="00D50DD6">
        <w:rPr>
          <w:rFonts w:ascii="Arial" w:hAnsi="Arial" w:cs="Arial"/>
          <w:b/>
          <w:sz w:val="20"/>
          <w:szCs w:val="20"/>
          <w:lang w:val="en-US"/>
        </w:rPr>
        <w:t xml:space="preserve"> </w:t>
      </w:r>
      <w:r w:rsidR="00915CA5" w:rsidRPr="00D50DD6">
        <w:rPr>
          <w:rFonts w:ascii="Arial" w:hAnsi="Arial" w:cs="Arial"/>
          <w:b/>
          <w:sz w:val="20"/>
          <w:szCs w:val="20"/>
          <w:lang w:val="en-US"/>
        </w:rPr>
        <w:t>ENGLISH LANGUAGE</w:t>
      </w:r>
      <w:r w:rsidR="00915CA5">
        <w:rPr>
          <w:rFonts w:ascii="Arial" w:hAnsi="Arial" w:cs="Arial"/>
          <w:b/>
          <w:sz w:val="20"/>
          <w:szCs w:val="20"/>
          <w:lang w:val="en-US"/>
        </w:rPr>
        <w:t xml:space="preserve"> PROGRAM</w:t>
      </w:r>
      <w:r w:rsidR="00915CA5" w:rsidRPr="00D50DD6">
        <w:rPr>
          <w:rFonts w:ascii="Arial" w:hAnsi="Arial" w:cs="Arial"/>
          <w:b/>
          <w:sz w:val="20"/>
          <w:szCs w:val="20"/>
          <w:lang w:val="en-US"/>
        </w:rPr>
        <w:t xml:space="preserve"> </w:t>
      </w:r>
      <w:r w:rsidRPr="00D50DD6">
        <w:rPr>
          <w:rFonts w:ascii="Arial" w:hAnsi="Arial" w:cs="Arial"/>
          <w:b/>
          <w:sz w:val="20"/>
          <w:szCs w:val="20"/>
          <w:lang w:val="en-US"/>
        </w:rPr>
        <w:t xml:space="preserve">AND THE </w:t>
      </w:r>
      <w:r>
        <w:rPr>
          <w:rFonts w:ascii="Arial" w:hAnsi="Arial" w:cs="Arial"/>
          <w:b/>
          <w:sz w:val="20"/>
          <w:szCs w:val="20"/>
          <w:lang w:val="en-US"/>
        </w:rPr>
        <w:t>TIMETABLE FOR THEIR SEL</w:t>
      </w:r>
      <w:r w:rsidR="00FF2482">
        <w:rPr>
          <w:rFonts w:ascii="Arial" w:hAnsi="Arial" w:cs="Arial"/>
          <w:b/>
          <w:sz w:val="20"/>
          <w:szCs w:val="20"/>
          <w:lang w:val="en-US"/>
        </w:rPr>
        <w:t>E</w:t>
      </w:r>
      <w:r>
        <w:rPr>
          <w:rFonts w:ascii="Arial" w:hAnsi="Arial" w:cs="Arial"/>
          <w:b/>
          <w:sz w:val="20"/>
          <w:szCs w:val="20"/>
          <w:lang w:val="en-US"/>
        </w:rPr>
        <w:t>CTION</w:t>
      </w:r>
      <w:r w:rsidR="00915CA5">
        <w:rPr>
          <w:rFonts w:ascii="Arial" w:hAnsi="Arial" w:cs="Arial"/>
          <w:b/>
          <w:sz w:val="20"/>
          <w:szCs w:val="20"/>
          <w:lang w:val="en-US"/>
        </w:rPr>
        <w:t xml:space="preserve"> AT THE</w:t>
      </w:r>
      <w:r w:rsidRPr="00D50DD6">
        <w:rPr>
          <w:rFonts w:ascii="Arial" w:hAnsi="Arial" w:cs="Arial"/>
          <w:b/>
          <w:sz w:val="20"/>
          <w:szCs w:val="20"/>
          <w:lang w:val="en-US"/>
        </w:rPr>
        <w:t xml:space="preserve"> </w:t>
      </w:r>
      <w:r w:rsidR="00915CA5">
        <w:rPr>
          <w:rFonts w:ascii="Arial" w:hAnsi="Arial" w:cs="Arial"/>
          <w:b/>
          <w:sz w:val="20"/>
          <w:szCs w:val="20"/>
          <w:lang w:val="en-US"/>
        </w:rPr>
        <w:t>WINNING UNIVERSITY.</w:t>
      </w:r>
    </w:p>
    <w:p w:rsidR="00D50DD6" w:rsidRPr="00D50DD6" w:rsidRDefault="00D50DD6" w:rsidP="00D50DD6">
      <w:pPr>
        <w:spacing w:before="60" w:after="60" w:line="240" w:lineRule="auto"/>
        <w:jc w:val="both"/>
        <w:rPr>
          <w:rFonts w:ascii="Arial" w:hAnsi="Arial" w:cs="Arial"/>
          <w:sz w:val="20"/>
          <w:szCs w:val="20"/>
          <w:lang w:val="en-US"/>
        </w:rPr>
      </w:pPr>
      <w:r w:rsidRPr="00D50DD6">
        <w:rPr>
          <w:rFonts w:ascii="Arial" w:hAnsi="Arial" w:cs="Arial"/>
          <w:sz w:val="20"/>
          <w:szCs w:val="20"/>
          <w:lang w:val="en-US"/>
        </w:rPr>
        <w:t>R</w:t>
      </w:r>
      <w:r w:rsidR="00915CA5">
        <w:rPr>
          <w:rFonts w:ascii="Arial" w:hAnsi="Arial" w:cs="Arial"/>
          <w:sz w:val="20"/>
          <w:szCs w:val="20"/>
          <w:lang w:val="en-US"/>
        </w:rPr>
        <w:t>equirements for students who will form</w:t>
      </w:r>
      <w:r w:rsidRPr="00D50DD6">
        <w:rPr>
          <w:rFonts w:ascii="Arial" w:hAnsi="Arial" w:cs="Arial"/>
          <w:sz w:val="20"/>
          <w:szCs w:val="20"/>
          <w:lang w:val="en-US"/>
        </w:rPr>
        <w:t xml:space="preserve"> the General English groups:</w:t>
      </w:r>
    </w:p>
    <w:p w:rsidR="00D50DD6" w:rsidRPr="00D50DD6" w:rsidRDefault="00915CA5" w:rsidP="00915CA5">
      <w:pPr>
        <w:spacing w:before="60" w:after="60" w:line="240" w:lineRule="auto"/>
        <w:ind w:left="705" w:hanging="705"/>
        <w:jc w:val="both"/>
        <w:rPr>
          <w:rFonts w:ascii="Arial" w:hAnsi="Arial" w:cs="Arial"/>
          <w:sz w:val="20"/>
          <w:szCs w:val="20"/>
          <w:lang w:val="en-US"/>
        </w:rPr>
      </w:pPr>
      <w:r>
        <w:rPr>
          <w:rFonts w:ascii="Arial" w:hAnsi="Arial" w:cs="Arial"/>
          <w:sz w:val="20"/>
          <w:szCs w:val="20"/>
          <w:lang w:val="en-US"/>
        </w:rPr>
        <w:t xml:space="preserve">1. </w:t>
      </w:r>
      <w:r>
        <w:rPr>
          <w:rFonts w:ascii="Arial" w:hAnsi="Arial" w:cs="Arial"/>
          <w:sz w:val="20"/>
          <w:szCs w:val="20"/>
          <w:lang w:val="en-US"/>
        </w:rPr>
        <w:tab/>
        <w:t>The program is open to undergraduate students in their 2</w:t>
      </w:r>
      <w:r w:rsidRPr="00915CA5">
        <w:rPr>
          <w:rFonts w:ascii="Arial" w:hAnsi="Arial" w:cs="Arial"/>
          <w:sz w:val="20"/>
          <w:szCs w:val="20"/>
          <w:vertAlign w:val="superscript"/>
          <w:lang w:val="en-US"/>
        </w:rPr>
        <w:t>nd</w:t>
      </w:r>
      <w:r>
        <w:rPr>
          <w:rFonts w:ascii="Arial" w:hAnsi="Arial" w:cs="Arial"/>
          <w:sz w:val="20"/>
          <w:szCs w:val="20"/>
          <w:lang w:val="en-US"/>
        </w:rPr>
        <w:t xml:space="preserve"> and 3</w:t>
      </w:r>
      <w:r w:rsidRPr="00915CA5">
        <w:rPr>
          <w:rFonts w:ascii="Arial" w:hAnsi="Arial" w:cs="Arial"/>
          <w:sz w:val="20"/>
          <w:szCs w:val="20"/>
          <w:vertAlign w:val="superscript"/>
          <w:lang w:val="en-US"/>
        </w:rPr>
        <w:t>rd</w:t>
      </w:r>
      <w:r>
        <w:rPr>
          <w:rFonts w:ascii="Arial" w:hAnsi="Arial" w:cs="Arial"/>
          <w:sz w:val="20"/>
          <w:szCs w:val="20"/>
          <w:lang w:val="en-US"/>
        </w:rPr>
        <w:t xml:space="preserve"> year </w:t>
      </w:r>
      <w:r w:rsidR="00D50DD6" w:rsidRPr="00D50DD6">
        <w:rPr>
          <w:rFonts w:ascii="Arial" w:hAnsi="Arial" w:cs="Arial"/>
          <w:sz w:val="20"/>
          <w:szCs w:val="20"/>
          <w:lang w:val="en-US"/>
        </w:rPr>
        <w:t xml:space="preserve">at </w:t>
      </w:r>
      <w:r>
        <w:rPr>
          <w:rFonts w:ascii="Arial" w:hAnsi="Arial" w:cs="Arial"/>
          <w:sz w:val="20"/>
          <w:szCs w:val="20"/>
          <w:lang w:val="en-US"/>
        </w:rPr>
        <w:t xml:space="preserve">the beginning of the 2019 academic </w:t>
      </w:r>
      <w:r w:rsidR="00D50DD6" w:rsidRPr="00D50DD6">
        <w:rPr>
          <w:rFonts w:ascii="Arial" w:hAnsi="Arial" w:cs="Arial"/>
          <w:sz w:val="20"/>
          <w:szCs w:val="20"/>
          <w:lang w:val="en-US"/>
        </w:rPr>
        <w:t xml:space="preserve"> year</w:t>
      </w:r>
      <w:r>
        <w:rPr>
          <w:rFonts w:ascii="Arial" w:hAnsi="Arial" w:cs="Arial"/>
          <w:sz w:val="20"/>
          <w:szCs w:val="20"/>
          <w:lang w:val="en-US"/>
        </w:rPr>
        <w:t>, who have</w:t>
      </w:r>
      <w:r w:rsidR="00D50DD6" w:rsidRPr="00D50DD6">
        <w:rPr>
          <w:rFonts w:ascii="Arial" w:hAnsi="Arial" w:cs="Arial"/>
          <w:sz w:val="20"/>
          <w:szCs w:val="20"/>
          <w:lang w:val="en-US"/>
        </w:rPr>
        <w:t xml:space="preserve"> confirmed their decision to participate in the </w:t>
      </w:r>
      <w:r>
        <w:rPr>
          <w:rFonts w:ascii="Arial" w:hAnsi="Arial" w:cs="Arial"/>
          <w:sz w:val="20"/>
          <w:szCs w:val="20"/>
          <w:lang w:val="en-US"/>
        </w:rPr>
        <w:t>by submitting a completed application  form</w:t>
      </w:r>
      <w:r w:rsidR="00D50DD6" w:rsidRPr="00D50DD6">
        <w:rPr>
          <w:rFonts w:ascii="Arial" w:hAnsi="Arial" w:cs="Arial"/>
          <w:sz w:val="20"/>
          <w:szCs w:val="20"/>
          <w:lang w:val="en-US"/>
        </w:rPr>
        <w:t xml:space="preserve"> to the representatives of the foundation with the package of documents specified in the Competition conditions, includ</w:t>
      </w:r>
      <w:r>
        <w:rPr>
          <w:rFonts w:ascii="Arial" w:hAnsi="Arial" w:cs="Arial"/>
          <w:sz w:val="20"/>
          <w:szCs w:val="20"/>
          <w:lang w:val="en-US"/>
        </w:rPr>
        <w:t>ing an essay</w:t>
      </w:r>
      <w:r w:rsidR="00D50DD6" w:rsidRPr="00D50DD6">
        <w:rPr>
          <w:rFonts w:ascii="Arial" w:hAnsi="Arial" w:cs="Arial"/>
          <w:sz w:val="20"/>
          <w:szCs w:val="20"/>
          <w:lang w:val="en-US"/>
        </w:rPr>
        <w:t>;</w:t>
      </w:r>
    </w:p>
    <w:p w:rsidR="00D50DD6" w:rsidRPr="00D50DD6" w:rsidRDefault="00D50DD6" w:rsidP="002542AE">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2.</w:t>
      </w:r>
      <w:r w:rsidR="002542AE">
        <w:rPr>
          <w:rFonts w:ascii="Arial" w:hAnsi="Arial" w:cs="Arial"/>
          <w:sz w:val="20"/>
          <w:szCs w:val="20"/>
          <w:lang w:val="en-US"/>
        </w:rPr>
        <w:tab/>
      </w:r>
      <w:r w:rsidRPr="00D50DD6">
        <w:rPr>
          <w:rFonts w:ascii="Arial" w:hAnsi="Arial" w:cs="Arial"/>
          <w:sz w:val="20"/>
          <w:szCs w:val="20"/>
          <w:lang w:val="en-US"/>
        </w:rPr>
        <w:t xml:space="preserve"> Applicants must </w:t>
      </w:r>
      <w:r w:rsidR="00915CA5">
        <w:rPr>
          <w:rFonts w:ascii="Arial" w:hAnsi="Arial" w:cs="Arial"/>
          <w:sz w:val="20"/>
          <w:szCs w:val="20"/>
          <w:lang w:val="en-US"/>
        </w:rPr>
        <w:t>maintain good or excellent marks on the course. Their marks</w:t>
      </w:r>
      <w:r w:rsidRPr="00D50DD6">
        <w:rPr>
          <w:rFonts w:ascii="Arial" w:hAnsi="Arial" w:cs="Arial"/>
          <w:sz w:val="20"/>
          <w:szCs w:val="20"/>
          <w:lang w:val="en-US"/>
        </w:rPr>
        <w:t xml:space="preserve"> must be confirmed by a copy of the</w:t>
      </w:r>
      <w:r w:rsidR="00915CA5">
        <w:rPr>
          <w:rFonts w:ascii="Arial" w:hAnsi="Arial" w:cs="Arial"/>
          <w:sz w:val="20"/>
          <w:szCs w:val="20"/>
          <w:lang w:val="en-US"/>
        </w:rPr>
        <w:t>ir</w:t>
      </w:r>
      <w:r w:rsidRPr="00D50DD6">
        <w:rPr>
          <w:rFonts w:ascii="Arial" w:hAnsi="Arial" w:cs="Arial"/>
          <w:sz w:val="20"/>
          <w:szCs w:val="20"/>
          <w:lang w:val="en-US"/>
        </w:rPr>
        <w:t xml:space="preserve"> record book (transcript);</w:t>
      </w:r>
    </w:p>
    <w:p w:rsidR="00D50DD6" w:rsidRPr="00D50DD6" w:rsidRDefault="00AF2F13" w:rsidP="002542AE">
      <w:pPr>
        <w:spacing w:before="60" w:after="60" w:line="240" w:lineRule="auto"/>
        <w:ind w:left="705" w:hanging="705"/>
        <w:jc w:val="both"/>
        <w:rPr>
          <w:rFonts w:ascii="Arial" w:hAnsi="Arial" w:cs="Arial"/>
          <w:sz w:val="20"/>
          <w:szCs w:val="20"/>
          <w:lang w:val="en-US"/>
        </w:rPr>
      </w:pPr>
      <w:r>
        <w:rPr>
          <w:rFonts w:ascii="Arial" w:hAnsi="Arial" w:cs="Arial"/>
          <w:sz w:val="20"/>
          <w:szCs w:val="20"/>
          <w:lang w:val="en-US"/>
        </w:rPr>
        <w:t>3.</w:t>
      </w:r>
      <w:r w:rsidR="002542AE">
        <w:rPr>
          <w:rFonts w:ascii="Arial" w:hAnsi="Arial" w:cs="Arial"/>
          <w:sz w:val="20"/>
          <w:szCs w:val="20"/>
          <w:lang w:val="en-US"/>
        </w:rPr>
        <w:tab/>
      </w:r>
      <w:r>
        <w:rPr>
          <w:rFonts w:ascii="Arial" w:hAnsi="Arial" w:cs="Arial"/>
          <w:sz w:val="20"/>
          <w:szCs w:val="20"/>
          <w:lang w:val="en-US"/>
        </w:rPr>
        <w:t xml:space="preserve"> Applicants may</w:t>
      </w:r>
      <w:r w:rsidR="00D50DD6" w:rsidRPr="00D50DD6">
        <w:rPr>
          <w:rFonts w:ascii="Arial" w:hAnsi="Arial" w:cs="Arial"/>
          <w:sz w:val="20"/>
          <w:szCs w:val="20"/>
          <w:lang w:val="en-US"/>
        </w:rPr>
        <w:t xml:space="preserve"> declare and document the</w:t>
      </w:r>
      <w:r>
        <w:rPr>
          <w:rFonts w:ascii="Arial" w:hAnsi="Arial" w:cs="Arial"/>
          <w:sz w:val="20"/>
          <w:szCs w:val="20"/>
          <w:lang w:val="en-US"/>
        </w:rPr>
        <w:t>ir</w:t>
      </w:r>
      <w:r w:rsidR="00D50DD6" w:rsidRPr="00D50DD6">
        <w:rPr>
          <w:rFonts w:ascii="Arial" w:hAnsi="Arial" w:cs="Arial"/>
          <w:sz w:val="20"/>
          <w:szCs w:val="20"/>
          <w:lang w:val="en-US"/>
        </w:rPr>
        <w:t xml:space="preserve"> active p</w:t>
      </w:r>
      <w:r>
        <w:rPr>
          <w:rFonts w:ascii="Arial" w:hAnsi="Arial" w:cs="Arial"/>
          <w:sz w:val="20"/>
          <w:szCs w:val="20"/>
          <w:lang w:val="en-US"/>
        </w:rPr>
        <w:t xml:space="preserve">articipation in the scientific or </w:t>
      </w:r>
      <w:r w:rsidR="00D50DD6" w:rsidRPr="00D50DD6">
        <w:rPr>
          <w:rFonts w:ascii="Arial" w:hAnsi="Arial" w:cs="Arial"/>
          <w:sz w:val="20"/>
          <w:szCs w:val="20"/>
          <w:lang w:val="en-US"/>
        </w:rPr>
        <w:t xml:space="preserve">public life of the university, which may serve </w:t>
      </w:r>
      <w:r>
        <w:rPr>
          <w:rFonts w:ascii="Arial" w:hAnsi="Arial" w:cs="Arial"/>
          <w:sz w:val="20"/>
          <w:szCs w:val="20"/>
          <w:lang w:val="en-US"/>
        </w:rPr>
        <w:t>to support their application to attend the English Language Program</w:t>
      </w:r>
      <w:r w:rsidR="00D50DD6" w:rsidRPr="00D50DD6">
        <w:rPr>
          <w:rFonts w:ascii="Arial" w:hAnsi="Arial" w:cs="Arial"/>
          <w:sz w:val="20"/>
          <w:szCs w:val="20"/>
          <w:lang w:val="en-US"/>
        </w:rPr>
        <w:t>;</w:t>
      </w:r>
    </w:p>
    <w:p w:rsidR="00D50DD6" w:rsidRPr="00D50DD6" w:rsidRDefault="00D50DD6" w:rsidP="002542AE">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4. </w:t>
      </w:r>
      <w:r w:rsidR="002542AE">
        <w:rPr>
          <w:rFonts w:ascii="Arial" w:hAnsi="Arial" w:cs="Arial"/>
          <w:sz w:val="20"/>
          <w:szCs w:val="20"/>
          <w:lang w:val="en-US"/>
        </w:rPr>
        <w:tab/>
      </w:r>
      <w:r w:rsidR="002B453F">
        <w:rPr>
          <w:rFonts w:ascii="Arial" w:hAnsi="Arial" w:cs="Arial"/>
          <w:sz w:val="20"/>
          <w:szCs w:val="20"/>
          <w:lang w:val="en-US"/>
        </w:rPr>
        <w:t>Prospective attendees of the English Language Program from the winning university should provide the relevant documents to the university office in paper form</w:t>
      </w:r>
      <w:proofErr w:type="gramStart"/>
      <w:r w:rsidR="002B453F">
        <w:rPr>
          <w:rFonts w:ascii="Arial" w:hAnsi="Arial" w:cs="Arial"/>
          <w:sz w:val="20"/>
          <w:szCs w:val="20"/>
          <w:lang w:val="en-US"/>
        </w:rPr>
        <w:t>.</w:t>
      </w:r>
      <w:r w:rsidRPr="00D50DD6">
        <w:rPr>
          <w:rFonts w:ascii="Arial" w:hAnsi="Arial" w:cs="Arial"/>
          <w:sz w:val="20"/>
          <w:szCs w:val="20"/>
          <w:lang w:val="en-US"/>
        </w:rPr>
        <w:t>.</w:t>
      </w:r>
      <w:proofErr w:type="gramEnd"/>
    </w:p>
    <w:p w:rsidR="00D50DD6" w:rsidRPr="00D50DD6" w:rsidRDefault="00D50DD6" w:rsidP="002542AE">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5.</w:t>
      </w:r>
      <w:r w:rsidR="002542AE">
        <w:rPr>
          <w:rFonts w:ascii="Arial" w:hAnsi="Arial" w:cs="Arial"/>
          <w:sz w:val="20"/>
          <w:szCs w:val="20"/>
          <w:lang w:val="en-US"/>
        </w:rPr>
        <w:tab/>
      </w:r>
      <w:r w:rsidRPr="00D50DD6">
        <w:rPr>
          <w:rFonts w:ascii="Arial" w:hAnsi="Arial" w:cs="Arial"/>
          <w:sz w:val="20"/>
          <w:szCs w:val="20"/>
          <w:lang w:val="en-US"/>
        </w:rPr>
        <w:t xml:space="preserve"> </w:t>
      </w:r>
      <w:r w:rsidR="002B453F">
        <w:rPr>
          <w:rFonts w:ascii="Arial" w:hAnsi="Arial" w:cs="Arial"/>
          <w:sz w:val="20"/>
          <w:szCs w:val="20"/>
          <w:lang w:val="en-US"/>
        </w:rPr>
        <w:t>Applicants</w:t>
      </w:r>
      <w:r w:rsidRPr="00D50DD6">
        <w:rPr>
          <w:rFonts w:ascii="Arial" w:hAnsi="Arial" w:cs="Arial"/>
          <w:sz w:val="20"/>
          <w:szCs w:val="20"/>
          <w:lang w:val="en-US"/>
        </w:rPr>
        <w:t xml:space="preserve"> must have a</w:t>
      </w:r>
      <w:r w:rsidR="002B453F">
        <w:rPr>
          <w:rFonts w:ascii="Arial" w:hAnsi="Arial" w:cs="Arial"/>
          <w:sz w:val="20"/>
          <w:szCs w:val="20"/>
          <w:lang w:val="en-US"/>
        </w:rPr>
        <w:t>t least beginner (</w:t>
      </w:r>
      <w:r w:rsidR="00947B1A">
        <w:rPr>
          <w:rFonts w:ascii="Arial" w:hAnsi="Arial" w:cs="Arial"/>
          <w:sz w:val="20"/>
          <w:szCs w:val="20"/>
          <w:lang w:val="en-US"/>
        </w:rPr>
        <w:t xml:space="preserve">approximately </w:t>
      </w:r>
      <w:r w:rsidR="002B453F">
        <w:rPr>
          <w:rFonts w:ascii="Arial" w:hAnsi="Arial" w:cs="Arial"/>
          <w:sz w:val="20"/>
          <w:szCs w:val="20"/>
          <w:lang w:val="en-US"/>
        </w:rPr>
        <w:t>A</w:t>
      </w:r>
      <w:r w:rsidR="0040414B">
        <w:rPr>
          <w:rFonts w:ascii="Arial" w:hAnsi="Arial" w:cs="Arial"/>
          <w:sz w:val="20"/>
          <w:szCs w:val="20"/>
          <w:lang w:val="en-US"/>
        </w:rPr>
        <w:t>2</w:t>
      </w:r>
      <w:r w:rsidR="002B453F">
        <w:rPr>
          <w:rFonts w:ascii="Arial" w:hAnsi="Arial" w:cs="Arial"/>
          <w:sz w:val="20"/>
          <w:szCs w:val="20"/>
          <w:lang w:val="en-US"/>
        </w:rPr>
        <w:t>) level English to attend courses taught by a</w:t>
      </w:r>
      <w:r w:rsidRPr="00D50DD6">
        <w:rPr>
          <w:rFonts w:ascii="Arial" w:hAnsi="Arial" w:cs="Arial"/>
          <w:sz w:val="20"/>
          <w:szCs w:val="20"/>
          <w:lang w:val="en-US"/>
        </w:rPr>
        <w:t xml:space="preserve"> native speaker. </w:t>
      </w:r>
      <w:r w:rsidR="0040414B">
        <w:rPr>
          <w:rFonts w:ascii="Arial" w:hAnsi="Arial" w:cs="Arial"/>
          <w:sz w:val="20"/>
          <w:szCs w:val="20"/>
          <w:lang w:val="en-US"/>
        </w:rPr>
        <w:t>This can be c</w:t>
      </w:r>
      <w:r w:rsidRPr="00D50DD6">
        <w:rPr>
          <w:rFonts w:ascii="Arial" w:hAnsi="Arial" w:cs="Arial"/>
          <w:sz w:val="20"/>
          <w:szCs w:val="20"/>
          <w:lang w:val="en-US"/>
        </w:rPr>
        <w:t xml:space="preserve">onfirmed by </w:t>
      </w:r>
      <w:r w:rsidR="0040414B">
        <w:rPr>
          <w:rFonts w:ascii="Arial" w:hAnsi="Arial" w:cs="Arial"/>
          <w:sz w:val="20"/>
          <w:szCs w:val="20"/>
          <w:lang w:val="en-US"/>
        </w:rPr>
        <w:t>certificates</w:t>
      </w:r>
      <w:r w:rsidRPr="00D50DD6">
        <w:rPr>
          <w:rFonts w:ascii="Arial" w:hAnsi="Arial" w:cs="Arial"/>
          <w:sz w:val="20"/>
          <w:szCs w:val="20"/>
          <w:lang w:val="en-US"/>
        </w:rPr>
        <w:t>, university studies, or by oral interviews to representatives of the fund;</w:t>
      </w:r>
    </w:p>
    <w:p w:rsidR="00D50DD6" w:rsidRPr="00D50DD6" w:rsidRDefault="00D50DD6" w:rsidP="002542AE">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6.</w:t>
      </w:r>
      <w:r w:rsidR="002542AE">
        <w:rPr>
          <w:rFonts w:ascii="Arial" w:hAnsi="Arial" w:cs="Arial"/>
          <w:sz w:val="20"/>
          <w:szCs w:val="20"/>
          <w:lang w:val="en-US"/>
        </w:rPr>
        <w:tab/>
      </w:r>
      <w:r w:rsidRPr="00D50DD6">
        <w:rPr>
          <w:rFonts w:ascii="Arial" w:hAnsi="Arial" w:cs="Arial"/>
          <w:sz w:val="20"/>
          <w:szCs w:val="20"/>
          <w:lang w:val="en-US"/>
        </w:rPr>
        <w:t xml:space="preserve"> A</w:t>
      </w:r>
      <w:r w:rsidR="0040414B">
        <w:rPr>
          <w:rFonts w:ascii="Arial" w:hAnsi="Arial" w:cs="Arial"/>
          <w:sz w:val="20"/>
          <w:szCs w:val="20"/>
          <w:lang w:val="en-US"/>
        </w:rPr>
        <w:t xml:space="preserve">ny students who are </w:t>
      </w:r>
      <w:r w:rsidRPr="00D50DD6">
        <w:rPr>
          <w:rFonts w:ascii="Arial" w:hAnsi="Arial" w:cs="Arial"/>
          <w:sz w:val="20"/>
          <w:szCs w:val="20"/>
          <w:lang w:val="en-US"/>
        </w:rPr>
        <w:t>relative</w:t>
      </w:r>
      <w:r w:rsidR="0040414B">
        <w:rPr>
          <w:rFonts w:ascii="Arial" w:hAnsi="Arial" w:cs="Arial"/>
          <w:sz w:val="20"/>
          <w:szCs w:val="20"/>
          <w:lang w:val="en-US"/>
        </w:rPr>
        <w:t>s</w:t>
      </w:r>
      <w:r w:rsidRPr="00D50DD6">
        <w:rPr>
          <w:rFonts w:ascii="Arial" w:hAnsi="Arial" w:cs="Arial"/>
          <w:sz w:val="20"/>
          <w:szCs w:val="20"/>
          <w:lang w:val="en-US"/>
        </w:rPr>
        <w:t xml:space="preserve"> (as defined below) of the University Leaders (Rector, Vice-Rector, member of the Academic Council of the University, Director of the Institute, Dean, </w:t>
      </w:r>
      <w:proofErr w:type="gramStart"/>
      <w:r w:rsidRPr="00D50DD6">
        <w:rPr>
          <w:rFonts w:ascii="Arial" w:hAnsi="Arial" w:cs="Arial"/>
          <w:sz w:val="20"/>
          <w:szCs w:val="20"/>
          <w:lang w:val="en-US"/>
        </w:rPr>
        <w:t>Head</w:t>
      </w:r>
      <w:proofErr w:type="gramEnd"/>
      <w:r w:rsidRPr="00D50DD6">
        <w:rPr>
          <w:rFonts w:ascii="Arial" w:hAnsi="Arial" w:cs="Arial"/>
          <w:sz w:val="20"/>
          <w:szCs w:val="20"/>
          <w:lang w:val="en-US"/>
        </w:rPr>
        <w:t xml:space="preserve"> of the Department) must indicate these relationships in the</w:t>
      </w:r>
      <w:r w:rsidR="0040414B">
        <w:rPr>
          <w:rFonts w:ascii="Arial" w:hAnsi="Arial" w:cs="Arial"/>
          <w:sz w:val="20"/>
          <w:szCs w:val="20"/>
          <w:lang w:val="en-US"/>
        </w:rPr>
        <w:t>ir</w:t>
      </w:r>
      <w:r w:rsidRPr="00D50DD6">
        <w:rPr>
          <w:rFonts w:ascii="Arial" w:hAnsi="Arial" w:cs="Arial"/>
          <w:sz w:val="20"/>
          <w:szCs w:val="20"/>
          <w:lang w:val="en-US"/>
        </w:rPr>
        <w:t xml:space="preserve"> application for the Competition;</w:t>
      </w:r>
    </w:p>
    <w:p w:rsidR="00D50DD6" w:rsidRPr="00D50DD6" w:rsidRDefault="00D50DD6" w:rsidP="002542AE">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7. </w:t>
      </w:r>
      <w:r w:rsidR="002542AE">
        <w:rPr>
          <w:rFonts w:ascii="Arial" w:hAnsi="Arial" w:cs="Arial"/>
          <w:sz w:val="20"/>
          <w:szCs w:val="20"/>
          <w:lang w:val="en-US"/>
        </w:rPr>
        <w:tab/>
      </w:r>
      <w:r w:rsidRPr="00D50DD6">
        <w:rPr>
          <w:rFonts w:ascii="Arial" w:hAnsi="Arial" w:cs="Arial"/>
          <w:sz w:val="20"/>
          <w:szCs w:val="20"/>
          <w:lang w:val="en-US"/>
        </w:rPr>
        <w:t>A</w:t>
      </w:r>
      <w:r w:rsidR="0040414B">
        <w:rPr>
          <w:rFonts w:ascii="Arial" w:hAnsi="Arial" w:cs="Arial"/>
          <w:sz w:val="20"/>
          <w:szCs w:val="20"/>
          <w:lang w:val="en-US"/>
        </w:rPr>
        <w:t>ny student who has been</w:t>
      </w:r>
      <w:r w:rsidR="000852C4">
        <w:rPr>
          <w:rFonts w:ascii="Arial" w:hAnsi="Arial" w:cs="Arial"/>
          <w:sz w:val="20"/>
          <w:szCs w:val="20"/>
          <w:lang w:val="en-US"/>
        </w:rPr>
        <w:t xml:space="preserve"> granted the right to attended courses for </w:t>
      </w:r>
      <w:proofErr w:type="gramStart"/>
      <w:r w:rsidR="000852C4">
        <w:rPr>
          <w:rFonts w:ascii="Arial" w:hAnsi="Arial" w:cs="Arial"/>
          <w:sz w:val="20"/>
          <w:szCs w:val="20"/>
          <w:lang w:val="en-US"/>
        </w:rPr>
        <w:t>free,</w:t>
      </w:r>
      <w:proofErr w:type="gramEnd"/>
      <w:r w:rsidR="000852C4">
        <w:rPr>
          <w:rFonts w:ascii="Arial" w:hAnsi="Arial" w:cs="Arial"/>
          <w:sz w:val="20"/>
          <w:szCs w:val="20"/>
          <w:lang w:val="en-US"/>
        </w:rPr>
        <w:t xml:space="preserve"> may at any time participate in the</w:t>
      </w:r>
      <w:r w:rsidRPr="00D50DD6">
        <w:rPr>
          <w:rFonts w:ascii="Arial" w:hAnsi="Arial" w:cs="Arial"/>
          <w:sz w:val="20"/>
          <w:szCs w:val="20"/>
          <w:lang w:val="en-US"/>
        </w:rPr>
        <w:t xml:space="preserve"> competition on </w:t>
      </w:r>
      <w:r w:rsidR="000852C4">
        <w:rPr>
          <w:rFonts w:ascii="Arial" w:hAnsi="Arial" w:cs="Arial"/>
          <w:sz w:val="20"/>
          <w:szCs w:val="20"/>
          <w:lang w:val="en-US"/>
        </w:rPr>
        <w:t>equal terms with the other applicants</w:t>
      </w:r>
      <w:r w:rsidRPr="00D50DD6">
        <w:rPr>
          <w:rFonts w:ascii="Arial" w:hAnsi="Arial" w:cs="Arial"/>
          <w:sz w:val="20"/>
          <w:szCs w:val="20"/>
          <w:lang w:val="en-US"/>
        </w:rPr>
        <w:t>.</w:t>
      </w:r>
    </w:p>
    <w:p w:rsidR="00D50DD6" w:rsidRPr="00D50DD6" w:rsidRDefault="00D50DD6" w:rsidP="00D50DD6">
      <w:pPr>
        <w:spacing w:before="60" w:after="60" w:line="240" w:lineRule="auto"/>
        <w:ind w:left="786"/>
        <w:jc w:val="both"/>
        <w:rPr>
          <w:rFonts w:ascii="Arial" w:hAnsi="Arial" w:cs="Arial"/>
          <w:sz w:val="20"/>
          <w:szCs w:val="20"/>
          <w:lang w:val="en-US"/>
        </w:rPr>
      </w:pPr>
    </w:p>
    <w:p w:rsidR="00D50DD6" w:rsidRPr="000852C4" w:rsidRDefault="00D50DD6" w:rsidP="000852C4">
      <w:pPr>
        <w:spacing w:before="60" w:after="60" w:line="240" w:lineRule="auto"/>
        <w:jc w:val="both"/>
        <w:rPr>
          <w:rFonts w:ascii="Arial" w:hAnsi="Arial" w:cs="Arial"/>
          <w:b/>
          <w:sz w:val="20"/>
          <w:szCs w:val="20"/>
          <w:lang w:val="en-US"/>
        </w:rPr>
      </w:pPr>
      <w:r w:rsidRPr="000852C4">
        <w:rPr>
          <w:rFonts w:ascii="Arial" w:hAnsi="Arial" w:cs="Arial"/>
          <w:b/>
          <w:sz w:val="20"/>
          <w:szCs w:val="20"/>
          <w:lang w:val="en-US"/>
        </w:rPr>
        <w:lastRenderedPageBreak/>
        <w:t>Requirements for teachers, und</w:t>
      </w:r>
      <w:r w:rsidR="000852C4">
        <w:rPr>
          <w:rFonts w:ascii="Arial" w:hAnsi="Arial" w:cs="Arial"/>
          <w:b/>
          <w:sz w:val="20"/>
          <w:szCs w:val="20"/>
          <w:lang w:val="en-US"/>
        </w:rPr>
        <w:t>ergraduates, doctoral students who are</w:t>
      </w:r>
      <w:r w:rsidRPr="000852C4">
        <w:rPr>
          <w:rFonts w:ascii="Arial" w:hAnsi="Arial" w:cs="Arial"/>
          <w:b/>
          <w:sz w:val="20"/>
          <w:szCs w:val="20"/>
          <w:lang w:val="en-US"/>
        </w:rPr>
        <w:t xml:space="preserve"> members of the "English for Special Purposes" groups:</w:t>
      </w:r>
    </w:p>
    <w:p w:rsidR="00D50DD6" w:rsidRPr="00D50DD6" w:rsidRDefault="00D50DD6" w:rsidP="00947B1A">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1. </w:t>
      </w:r>
      <w:r w:rsidR="00947B1A">
        <w:rPr>
          <w:rFonts w:ascii="Arial" w:hAnsi="Arial" w:cs="Arial"/>
          <w:sz w:val="20"/>
          <w:szCs w:val="20"/>
          <w:lang w:val="en-US"/>
        </w:rPr>
        <w:tab/>
      </w:r>
      <w:r w:rsidRPr="00D50DD6">
        <w:rPr>
          <w:rFonts w:ascii="Arial" w:hAnsi="Arial" w:cs="Arial"/>
          <w:sz w:val="20"/>
          <w:szCs w:val="20"/>
          <w:lang w:val="en-US"/>
        </w:rPr>
        <w:t xml:space="preserve">Participants in the competition can be full-time university employees who are faculty members at the university, </w:t>
      </w:r>
      <w:r w:rsidR="00947B1A">
        <w:rPr>
          <w:rFonts w:ascii="Arial" w:hAnsi="Arial" w:cs="Arial"/>
          <w:sz w:val="20"/>
          <w:szCs w:val="20"/>
          <w:lang w:val="en-US"/>
        </w:rPr>
        <w:t>master</w:t>
      </w:r>
      <w:r w:rsidRPr="00D50DD6">
        <w:rPr>
          <w:rFonts w:ascii="Arial" w:hAnsi="Arial" w:cs="Arial"/>
          <w:sz w:val="20"/>
          <w:szCs w:val="20"/>
          <w:lang w:val="en-US"/>
        </w:rPr>
        <w:t>s and doctoral students who study in person at the university;</w:t>
      </w:r>
    </w:p>
    <w:p w:rsidR="00947B1A" w:rsidRDefault="00D50DD6" w:rsidP="00947B1A">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2. </w:t>
      </w:r>
      <w:r w:rsidR="00947B1A">
        <w:rPr>
          <w:rFonts w:ascii="Arial" w:hAnsi="Arial" w:cs="Arial"/>
          <w:sz w:val="20"/>
          <w:szCs w:val="20"/>
          <w:lang w:val="en-US"/>
        </w:rPr>
        <w:tab/>
      </w:r>
      <w:r w:rsidR="00947B1A" w:rsidRPr="00947B1A">
        <w:rPr>
          <w:rFonts w:ascii="Arial" w:hAnsi="Arial" w:cs="Arial"/>
          <w:sz w:val="20"/>
          <w:szCs w:val="20"/>
          <w:lang w:val="en-US"/>
        </w:rPr>
        <w:t>Applicants may declare and document their active participation in the scientific or public life of the university, which may serve to</w:t>
      </w:r>
      <w:r w:rsidR="00947B1A">
        <w:rPr>
          <w:rFonts w:ascii="Arial" w:hAnsi="Arial" w:cs="Arial"/>
          <w:sz w:val="20"/>
          <w:szCs w:val="20"/>
          <w:lang w:val="en-US"/>
        </w:rPr>
        <w:t xml:space="preserve"> additionally support</w:t>
      </w:r>
      <w:r w:rsidR="00947B1A" w:rsidRPr="00947B1A">
        <w:rPr>
          <w:rFonts w:ascii="Arial" w:hAnsi="Arial" w:cs="Arial"/>
          <w:sz w:val="20"/>
          <w:szCs w:val="20"/>
          <w:lang w:val="en-US"/>
        </w:rPr>
        <w:t xml:space="preserve"> application</w:t>
      </w:r>
      <w:r w:rsidR="00947B1A">
        <w:rPr>
          <w:rFonts w:ascii="Arial" w:hAnsi="Arial" w:cs="Arial"/>
          <w:sz w:val="20"/>
          <w:szCs w:val="20"/>
          <w:lang w:val="en-US"/>
        </w:rPr>
        <w:t>s</w:t>
      </w:r>
      <w:r w:rsidR="00947B1A" w:rsidRPr="00947B1A">
        <w:rPr>
          <w:rFonts w:ascii="Arial" w:hAnsi="Arial" w:cs="Arial"/>
          <w:sz w:val="20"/>
          <w:szCs w:val="20"/>
          <w:lang w:val="en-US"/>
        </w:rPr>
        <w:t xml:space="preserve"> to attend </w:t>
      </w:r>
      <w:r w:rsidR="00947B1A">
        <w:rPr>
          <w:rFonts w:ascii="Arial" w:hAnsi="Arial" w:cs="Arial"/>
          <w:sz w:val="20"/>
          <w:szCs w:val="20"/>
          <w:lang w:val="en-US"/>
        </w:rPr>
        <w:t>free courses;</w:t>
      </w:r>
    </w:p>
    <w:p w:rsidR="00D50DD6" w:rsidRPr="00D50DD6" w:rsidRDefault="00D50DD6" w:rsidP="00947B1A">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3. </w:t>
      </w:r>
      <w:r w:rsidR="00947B1A">
        <w:rPr>
          <w:rFonts w:ascii="Arial" w:hAnsi="Arial" w:cs="Arial"/>
          <w:sz w:val="20"/>
          <w:szCs w:val="20"/>
          <w:lang w:val="en-US"/>
        </w:rPr>
        <w:tab/>
      </w:r>
      <w:r w:rsidR="00947B1A" w:rsidRPr="00947B1A">
        <w:rPr>
          <w:rFonts w:ascii="Arial" w:hAnsi="Arial" w:cs="Arial"/>
          <w:sz w:val="20"/>
          <w:szCs w:val="20"/>
          <w:lang w:val="en-US"/>
        </w:rPr>
        <w:t xml:space="preserve">Applicants must have at least beginner </w:t>
      </w:r>
      <w:proofErr w:type="gramStart"/>
      <w:r w:rsidR="00947B1A" w:rsidRPr="00947B1A">
        <w:rPr>
          <w:rFonts w:ascii="Arial" w:hAnsi="Arial" w:cs="Arial"/>
          <w:sz w:val="20"/>
          <w:szCs w:val="20"/>
          <w:lang w:val="en-US"/>
        </w:rPr>
        <w:t>(</w:t>
      </w:r>
      <w:r w:rsidR="00947B1A">
        <w:rPr>
          <w:rFonts w:ascii="Arial" w:hAnsi="Arial" w:cs="Arial"/>
          <w:sz w:val="20"/>
          <w:szCs w:val="20"/>
          <w:lang w:val="en-US"/>
        </w:rPr>
        <w:t xml:space="preserve"> approximately</w:t>
      </w:r>
      <w:proofErr w:type="gramEnd"/>
      <w:r w:rsidR="00947B1A">
        <w:rPr>
          <w:rFonts w:ascii="Arial" w:hAnsi="Arial" w:cs="Arial"/>
          <w:sz w:val="20"/>
          <w:szCs w:val="20"/>
          <w:lang w:val="en-US"/>
        </w:rPr>
        <w:t xml:space="preserve"> </w:t>
      </w:r>
      <w:r w:rsidR="00947B1A" w:rsidRPr="00947B1A">
        <w:rPr>
          <w:rFonts w:ascii="Arial" w:hAnsi="Arial" w:cs="Arial"/>
          <w:sz w:val="20"/>
          <w:szCs w:val="20"/>
          <w:lang w:val="en-US"/>
        </w:rPr>
        <w:t>A2) level English to attend courses taught by a native speaker. This can be confirmed by certificates, university studies, or by oral interviews to representatives of the fund;</w:t>
      </w:r>
    </w:p>
    <w:p w:rsidR="000852C4" w:rsidRDefault="00D50DD6" w:rsidP="00947B1A">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4.</w:t>
      </w:r>
      <w:r w:rsidR="00947B1A">
        <w:rPr>
          <w:rFonts w:ascii="Arial" w:hAnsi="Arial" w:cs="Arial"/>
          <w:sz w:val="20"/>
          <w:szCs w:val="20"/>
          <w:lang w:val="en-US"/>
        </w:rPr>
        <w:tab/>
      </w:r>
      <w:r w:rsidRPr="00D50DD6">
        <w:rPr>
          <w:rFonts w:ascii="Arial" w:hAnsi="Arial" w:cs="Arial"/>
          <w:sz w:val="20"/>
          <w:szCs w:val="20"/>
          <w:lang w:val="en-US"/>
        </w:rPr>
        <w:t xml:space="preserve"> A teacher or student</w:t>
      </w:r>
      <w:r w:rsidR="00947B1A" w:rsidRPr="00947B1A">
        <w:rPr>
          <w:lang w:val="en-US"/>
        </w:rPr>
        <w:t xml:space="preserve"> </w:t>
      </w:r>
      <w:r w:rsidR="00947B1A" w:rsidRPr="00947B1A">
        <w:rPr>
          <w:rFonts w:ascii="Arial" w:hAnsi="Arial" w:cs="Arial"/>
          <w:sz w:val="20"/>
          <w:szCs w:val="20"/>
          <w:lang w:val="en-US"/>
        </w:rPr>
        <w:t xml:space="preserve">who has been granted the right to attended courses for </w:t>
      </w:r>
      <w:proofErr w:type="gramStart"/>
      <w:r w:rsidR="00947B1A" w:rsidRPr="00947B1A">
        <w:rPr>
          <w:rFonts w:ascii="Arial" w:hAnsi="Arial" w:cs="Arial"/>
          <w:sz w:val="20"/>
          <w:szCs w:val="20"/>
          <w:lang w:val="en-US"/>
        </w:rPr>
        <w:t>free,</w:t>
      </w:r>
      <w:proofErr w:type="gramEnd"/>
      <w:r w:rsidR="00947B1A" w:rsidRPr="00947B1A">
        <w:rPr>
          <w:rFonts w:ascii="Arial" w:hAnsi="Arial" w:cs="Arial"/>
          <w:sz w:val="20"/>
          <w:szCs w:val="20"/>
          <w:lang w:val="en-US"/>
        </w:rPr>
        <w:t xml:space="preserve"> may at any time participate in the competition on equal terms with the other applicants.</w:t>
      </w:r>
    </w:p>
    <w:p w:rsidR="00D50DD6" w:rsidRPr="00BB5F50" w:rsidRDefault="00D50DD6" w:rsidP="00D50DD6">
      <w:pPr>
        <w:spacing w:before="60" w:after="60" w:line="240" w:lineRule="auto"/>
        <w:ind w:left="786"/>
        <w:jc w:val="both"/>
        <w:rPr>
          <w:rFonts w:ascii="Arial" w:hAnsi="Arial" w:cs="Arial"/>
          <w:sz w:val="20"/>
          <w:szCs w:val="20"/>
          <w:lang w:val="en-US"/>
        </w:rPr>
      </w:pPr>
    </w:p>
    <w:p w:rsidR="00D50DD6" w:rsidRPr="00947B1A" w:rsidRDefault="00D50DD6" w:rsidP="00947B1A">
      <w:pPr>
        <w:spacing w:before="60" w:after="60" w:line="240" w:lineRule="auto"/>
        <w:jc w:val="both"/>
        <w:rPr>
          <w:rFonts w:ascii="Arial" w:hAnsi="Arial" w:cs="Arial"/>
          <w:b/>
          <w:sz w:val="20"/>
          <w:szCs w:val="20"/>
          <w:lang w:val="en-US"/>
        </w:rPr>
      </w:pPr>
      <w:r w:rsidRPr="00947B1A">
        <w:rPr>
          <w:rFonts w:ascii="Arial" w:hAnsi="Arial" w:cs="Arial"/>
          <w:b/>
          <w:sz w:val="20"/>
          <w:szCs w:val="20"/>
          <w:lang w:val="en-US"/>
        </w:rPr>
        <w:t>The order of the competition General English, English for Special Purposes:</w:t>
      </w:r>
    </w:p>
    <w:p w:rsidR="00D50DD6" w:rsidRPr="00947B1A" w:rsidRDefault="00D50DD6" w:rsidP="00947B1A">
      <w:pPr>
        <w:spacing w:before="60" w:after="60" w:line="240" w:lineRule="auto"/>
        <w:jc w:val="both"/>
        <w:rPr>
          <w:rFonts w:ascii="Arial" w:hAnsi="Arial" w:cs="Arial"/>
          <w:b/>
          <w:sz w:val="20"/>
          <w:szCs w:val="20"/>
          <w:lang w:val="en-US"/>
        </w:rPr>
      </w:pPr>
      <w:r w:rsidRPr="00947B1A">
        <w:rPr>
          <w:rFonts w:ascii="Arial" w:hAnsi="Arial" w:cs="Arial"/>
          <w:b/>
          <w:sz w:val="20"/>
          <w:szCs w:val="20"/>
          <w:lang w:val="en-US"/>
        </w:rPr>
        <w:t>General information:</w:t>
      </w:r>
    </w:p>
    <w:p w:rsidR="00D50DD6" w:rsidRPr="00D50DD6" w:rsidRDefault="00D50DD6" w:rsidP="00BB5F50">
      <w:pPr>
        <w:spacing w:before="60" w:after="60" w:line="240" w:lineRule="auto"/>
        <w:ind w:left="708" w:hanging="708"/>
        <w:jc w:val="both"/>
        <w:rPr>
          <w:rFonts w:ascii="Arial" w:hAnsi="Arial" w:cs="Arial"/>
          <w:sz w:val="20"/>
          <w:szCs w:val="20"/>
          <w:lang w:val="en-US"/>
        </w:rPr>
      </w:pPr>
      <w:r w:rsidRPr="00D50DD6">
        <w:rPr>
          <w:rFonts w:ascii="Arial" w:hAnsi="Arial" w:cs="Arial"/>
          <w:sz w:val="20"/>
          <w:szCs w:val="20"/>
          <w:lang w:val="en-US"/>
        </w:rPr>
        <w:t>1.</w:t>
      </w:r>
      <w:r w:rsidR="00BB5F50">
        <w:rPr>
          <w:rFonts w:ascii="Arial" w:hAnsi="Arial" w:cs="Arial"/>
          <w:sz w:val="20"/>
          <w:szCs w:val="20"/>
          <w:lang w:val="en-US"/>
        </w:rPr>
        <w:tab/>
      </w:r>
      <w:r w:rsidRPr="00D50DD6">
        <w:rPr>
          <w:rFonts w:ascii="Arial" w:hAnsi="Arial" w:cs="Arial"/>
          <w:sz w:val="20"/>
          <w:szCs w:val="20"/>
          <w:lang w:val="en-US"/>
        </w:rPr>
        <w:t xml:space="preserve">The selection of students and teachers for participation in the English language program </w:t>
      </w:r>
      <w:r w:rsidR="005054D2">
        <w:rPr>
          <w:rFonts w:ascii="Arial" w:hAnsi="Arial" w:cs="Arial"/>
          <w:sz w:val="20"/>
          <w:szCs w:val="20"/>
          <w:lang w:val="en-US"/>
        </w:rPr>
        <w:t>will be conducted by the competition’s winning university</w:t>
      </w:r>
      <w:r w:rsidRPr="00D50DD6">
        <w:rPr>
          <w:rFonts w:ascii="Arial" w:hAnsi="Arial" w:cs="Arial"/>
          <w:sz w:val="20"/>
          <w:szCs w:val="20"/>
          <w:lang w:val="en-US"/>
        </w:rPr>
        <w:t>.</w:t>
      </w:r>
    </w:p>
    <w:p w:rsidR="00D50DD6" w:rsidRPr="00D50DD6" w:rsidRDefault="00D50DD6" w:rsidP="00BB5F50">
      <w:pPr>
        <w:spacing w:before="60" w:after="60" w:line="240" w:lineRule="auto"/>
        <w:ind w:left="708" w:hanging="708"/>
        <w:jc w:val="both"/>
        <w:rPr>
          <w:rFonts w:ascii="Arial" w:hAnsi="Arial" w:cs="Arial"/>
          <w:sz w:val="20"/>
          <w:szCs w:val="20"/>
          <w:lang w:val="en-US"/>
        </w:rPr>
      </w:pPr>
      <w:r w:rsidRPr="00D50DD6">
        <w:rPr>
          <w:rFonts w:ascii="Arial" w:hAnsi="Arial" w:cs="Arial"/>
          <w:sz w:val="20"/>
          <w:szCs w:val="20"/>
          <w:lang w:val="en-US"/>
        </w:rPr>
        <w:t>2.</w:t>
      </w:r>
      <w:r w:rsidR="00BB5F50">
        <w:rPr>
          <w:rFonts w:ascii="Arial" w:hAnsi="Arial" w:cs="Arial"/>
          <w:sz w:val="20"/>
          <w:szCs w:val="20"/>
          <w:lang w:val="en-US"/>
        </w:rPr>
        <w:tab/>
      </w:r>
      <w:r w:rsidRPr="00D50DD6">
        <w:rPr>
          <w:rFonts w:ascii="Arial" w:hAnsi="Arial" w:cs="Arial"/>
          <w:sz w:val="20"/>
          <w:szCs w:val="20"/>
          <w:lang w:val="en-US"/>
        </w:rPr>
        <w:t>For this purpose</w:t>
      </w:r>
      <w:r w:rsidRPr="008743FA">
        <w:rPr>
          <w:rFonts w:ascii="Arial" w:hAnsi="Arial" w:cs="Arial"/>
          <w:sz w:val="20"/>
          <w:szCs w:val="20"/>
          <w:lang w:val="en-US"/>
        </w:rPr>
        <w:t xml:space="preserve">, </w:t>
      </w:r>
      <w:r w:rsidR="008743FA">
        <w:rPr>
          <w:rFonts w:ascii="Arial" w:hAnsi="Arial" w:cs="Arial"/>
          <w:sz w:val="20"/>
          <w:szCs w:val="20"/>
          <w:lang w:val="en-US"/>
        </w:rPr>
        <w:t xml:space="preserve">Foundation </w:t>
      </w:r>
      <w:r w:rsidR="005054D2" w:rsidRPr="008743FA">
        <w:rPr>
          <w:rFonts w:ascii="Arial" w:hAnsi="Arial" w:cs="Arial"/>
          <w:sz w:val="20"/>
          <w:szCs w:val="20"/>
          <w:lang w:val="en-US"/>
        </w:rPr>
        <w:t>representatives</w:t>
      </w:r>
      <w:r w:rsidR="008743FA">
        <w:rPr>
          <w:rFonts w:ascii="Arial" w:hAnsi="Arial" w:cs="Arial"/>
          <w:sz w:val="20"/>
          <w:szCs w:val="20"/>
          <w:lang w:val="en-US"/>
        </w:rPr>
        <w:t xml:space="preserve"> </w:t>
      </w:r>
      <w:r w:rsidR="00934712">
        <w:rPr>
          <w:rFonts w:ascii="Arial" w:hAnsi="Arial" w:cs="Arial"/>
          <w:sz w:val="20"/>
          <w:szCs w:val="20"/>
          <w:lang w:val="en-US"/>
        </w:rPr>
        <w:t>will visit the university for 2 weeks and ho</w:t>
      </w:r>
      <w:r w:rsidRPr="00D50DD6">
        <w:rPr>
          <w:rFonts w:ascii="Arial" w:hAnsi="Arial" w:cs="Arial"/>
          <w:sz w:val="20"/>
          <w:szCs w:val="20"/>
          <w:lang w:val="en-US"/>
        </w:rPr>
        <w:t>ld informational / explanatory sessions at the university</w:t>
      </w:r>
      <w:r w:rsidR="00DD5D10">
        <w:rPr>
          <w:rFonts w:ascii="Arial" w:hAnsi="Arial" w:cs="Arial"/>
          <w:sz w:val="20"/>
          <w:szCs w:val="20"/>
          <w:lang w:val="en-US"/>
        </w:rPr>
        <w:t>,</w:t>
      </w:r>
      <w:r w:rsidRPr="00D50DD6">
        <w:rPr>
          <w:rFonts w:ascii="Arial" w:hAnsi="Arial" w:cs="Arial"/>
          <w:sz w:val="20"/>
          <w:szCs w:val="20"/>
          <w:lang w:val="en-US"/>
        </w:rPr>
        <w:t xml:space="preserve"> and col</w:t>
      </w:r>
      <w:r w:rsidR="00934712">
        <w:rPr>
          <w:rFonts w:ascii="Arial" w:hAnsi="Arial" w:cs="Arial"/>
          <w:sz w:val="20"/>
          <w:szCs w:val="20"/>
          <w:lang w:val="en-US"/>
        </w:rPr>
        <w:t>lect</w:t>
      </w:r>
      <w:r w:rsidRPr="00D50DD6">
        <w:rPr>
          <w:rFonts w:ascii="Arial" w:hAnsi="Arial" w:cs="Arial"/>
          <w:sz w:val="20"/>
          <w:szCs w:val="20"/>
          <w:lang w:val="en-US"/>
        </w:rPr>
        <w:t xml:space="preserve"> applications from interested persons.</w:t>
      </w:r>
    </w:p>
    <w:p w:rsidR="00D50DD6" w:rsidRPr="00D50DD6" w:rsidRDefault="00D50DD6" w:rsidP="00BB5F50">
      <w:pPr>
        <w:spacing w:before="60" w:after="60" w:line="240" w:lineRule="auto"/>
        <w:jc w:val="both"/>
        <w:rPr>
          <w:rFonts w:ascii="Arial" w:hAnsi="Arial" w:cs="Arial"/>
          <w:sz w:val="20"/>
          <w:szCs w:val="20"/>
          <w:lang w:val="en-US"/>
        </w:rPr>
      </w:pPr>
      <w:r w:rsidRPr="00D50DD6">
        <w:rPr>
          <w:rFonts w:ascii="Arial" w:hAnsi="Arial" w:cs="Arial"/>
          <w:sz w:val="20"/>
          <w:szCs w:val="20"/>
          <w:lang w:val="en-US"/>
        </w:rPr>
        <w:t>3.</w:t>
      </w:r>
      <w:r w:rsidR="00BB5F50">
        <w:rPr>
          <w:rFonts w:ascii="Arial" w:hAnsi="Arial" w:cs="Arial"/>
          <w:sz w:val="20"/>
          <w:szCs w:val="20"/>
          <w:lang w:val="en-US"/>
        </w:rPr>
        <w:tab/>
      </w:r>
      <w:r w:rsidR="00937F0C">
        <w:rPr>
          <w:rFonts w:ascii="Arial" w:hAnsi="Arial" w:cs="Arial"/>
          <w:sz w:val="20"/>
          <w:szCs w:val="20"/>
          <w:lang w:val="en-US"/>
        </w:rPr>
        <w:t>Selection of program attendees will be</w:t>
      </w:r>
      <w:r w:rsidRPr="00D50DD6">
        <w:rPr>
          <w:rFonts w:ascii="Arial" w:hAnsi="Arial" w:cs="Arial"/>
          <w:sz w:val="20"/>
          <w:szCs w:val="20"/>
          <w:lang w:val="en-US"/>
        </w:rPr>
        <w:t xml:space="preserve"> carried out by representatives of the fund.</w:t>
      </w:r>
    </w:p>
    <w:p w:rsidR="00D50DD6" w:rsidRPr="00D50DD6" w:rsidRDefault="00D50DD6" w:rsidP="00BB5F50">
      <w:pPr>
        <w:spacing w:before="60" w:after="60" w:line="240" w:lineRule="auto"/>
        <w:jc w:val="both"/>
        <w:rPr>
          <w:rFonts w:ascii="Arial" w:hAnsi="Arial" w:cs="Arial"/>
          <w:sz w:val="20"/>
          <w:szCs w:val="20"/>
          <w:lang w:val="en-US"/>
        </w:rPr>
      </w:pPr>
      <w:r w:rsidRPr="00D50DD6">
        <w:rPr>
          <w:rFonts w:ascii="Arial" w:hAnsi="Arial" w:cs="Arial"/>
          <w:sz w:val="20"/>
          <w:szCs w:val="20"/>
          <w:lang w:val="en-US"/>
        </w:rPr>
        <w:t>4</w:t>
      </w:r>
      <w:r w:rsidR="00BB5F50">
        <w:rPr>
          <w:rFonts w:ascii="Arial" w:hAnsi="Arial" w:cs="Arial"/>
          <w:sz w:val="20"/>
          <w:szCs w:val="20"/>
          <w:lang w:val="en-US"/>
        </w:rPr>
        <w:tab/>
      </w:r>
      <w:r w:rsidRPr="00D50DD6">
        <w:rPr>
          <w:rFonts w:ascii="Arial" w:hAnsi="Arial" w:cs="Arial"/>
          <w:sz w:val="20"/>
          <w:szCs w:val="20"/>
          <w:lang w:val="en-US"/>
        </w:rPr>
        <w:t xml:space="preserve">Representatives of the foundation, can </w:t>
      </w:r>
      <w:r w:rsidR="00937F0C">
        <w:rPr>
          <w:rFonts w:ascii="Arial" w:hAnsi="Arial" w:cs="Arial"/>
          <w:sz w:val="20"/>
          <w:szCs w:val="20"/>
          <w:lang w:val="en-US"/>
        </w:rPr>
        <w:t>if necessary</w:t>
      </w:r>
      <w:r w:rsidR="00937F0C" w:rsidRPr="00D50DD6">
        <w:rPr>
          <w:rFonts w:ascii="Arial" w:hAnsi="Arial" w:cs="Arial"/>
          <w:sz w:val="20"/>
          <w:szCs w:val="20"/>
          <w:lang w:val="en-US"/>
        </w:rPr>
        <w:t xml:space="preserve"> </w:t>
      </w:r>
      <w:r w:rsidRPr="00D50DD6">
        <w:rPr>
          <w:rFonts w:ascii="Arial" w:hAnsi="Arial" w:cs="Arial"/>
          <w:sz w:val="20"/>
          <w:szCs w:val="20"/>
          <w:lang w:val="en-US"/>
        </w:rPr>
        <w:t>orally check the level of English proficiency.</w:t>
      </w:r>
    </w:p>
    <w:p w:rsidR="00D50DD6" w:rsidRPr="00D50DD6" w:rsidRDefault="00D50DD6" w:rsidP="00BB5F50">
      <w:pPr>
        <w:spacing w:before="60" w:after="60" w:line="240" w:lineRule="auto"/>
        <w:ind w:left="708" w:hanging="708"/>
        <w:jc w:val="both"/>
        <w:rPr>
          <w:rFonts w:ascii="Arial" w:hAnsi="Arial" w:cs="Arial"/>
          <w:sz w:val="20"/>
          <w:szCs w:val="20"/>
          <w:lang w:val="en-US"/>
        </w:rPr>
      </w:pPr>
      <w:r w:rsidRPr="00D50DD6">
        <w:rPr>
          <w:rFonts w:ascii="Arial" w:hAnsi="Arial" w:cs="Arial"/>
          <w:sz w:val="20"/>
          <w:szCs w:val="20"/>
          <w:lang w:val="en-US"/>
        </w:rPr>
        <w:t>5</w:t>
      </w:r>
      <w:r w:rsidR="00BB5F50">
        <w:rPr>
          <w:rFonts w:ascii="Arial" w:hAnsi="Arial" w:cs="Arial"/>
          <w:sz w:val="20"/>
          <w:szCs w:val="20"/>
          <w:lang w:val="en-US"/>
        </w:rPr>
        <w:tab/>
      </w:r>
      <w:r w:rsidR="00937F0C">
        <w:rPr>
          <w:rFonts w:ascii="Arial" w:hAnsi="Arial" w:cs="Arial"/>
          <w:sz w:val="20"/>
          <w:szCs w:val="20"/>
          <w:lang w:val="en-US"/>
        </w:rPr>
        <w:t>During the</w:t>
      </w:r>
      <w:r w:rsidRPr="00D50DD6">
        <w:rPr>
          <w:rFonts w:ascii="Arial" w:hAnsi="Arial" w:cs="Arial"/>
          <w:sz w:val="20"/>
          <w:szCs w:val="20"/>
          <w:lang w:val="en-US"/>
        </w:rPr>
        <w:t xml:space="preserve"> selection</w:t>
      </w:r>
      <w:r w:rsidR="00937F0C">
        <w:rPr>
          <w:rFonts w:ascii="Arial" w:hAnsi="Arial" w:cs="Arial"/>
          <w:sz w:val="20"/>
          <w:szCs w:val="20"/>
          <w:lang w:val="en-US"/>
        </w:rPr>
        <w:t xml:space="preserve"> period</w:t>
      </w:r>
      <w:r w:rsidRPr="00D50DD6">
        <w:rPr>
          <w:rFonts w:ascii="Arial" w:hAnsi="Arial" w:cs="Arial"/>
          <w:sz w:val="20"/>
          <w:szCs w:val="20"/>
          <w:lang w:val="en-US"/>
        </w:rPr>
        <w:t>, the university</w:t>
      </w:r>
      <w:r w:rsidR="00937F0C">
        <w:rPr>
          <w:rFonts w:ascii="Arial" w:hAnsi="Arial" w:cs="Arial"/>
          <w:sz w:val="20"/>
          <w:szCs w:val="20"/>
          <w:lang w:val="en-US"/>
        </w:rPr>
        <w:t xml:space="preserve"> will provide an office</w:t>
      </w:r>
      <w:r w:rsidRPr="00D50DD6">
        <w:rPr>
          <w:rFonts w:ascii="Arial" w:hAnsi="Arial" w:cs="Arial"/>
          <w:sz w:val="20"/>
          <w:szCs w:val="20"/>
          <w:lang w:val="en-US"/>
        </w:rPr>
        <w:t xml:space="preserve"> for the use of</w:t>
      </w:r>
      <w:r w:rsidR="00937F0C">
        <w:rPr>
          <w:rFonts w:ascii="Arial" w:hAnsi="Arial" w:cs="Arial"/>
          <w:sz w:val="20"/>
          <w:szCs w:val="20"/>
          <w:lang w:val="en-US"/>
        </w:rPr>
        <w:t xml:space="preserve"> foundation</w:t>
      </w:r>
      <w:r w:rsidRPr="00D50DD6">
        <w:rPr>
          <w:rFonts w:ascii="Arial" w:hAnsi="Arial" w:cs="Arial"/>
          <w:sz w:val="20"/>
          <w:szCs w:val="20"/>
          <w:lang w:val="en-US"/>
        </w:rPr>
        <w:t xml:space="preserve"> representatives for the coordination and collection of applications. All applicants </w:t>
      </w:r>
      <w:r w:rsidR="00937F0C">
        <w:rPr>
          <w:rFonts w:ascii="Arial" w:hAnsi="Arial" w:cs="Arial"/>
          <w:sz w:val="20"/>
          <w:szCs w:val="20"/>
          <w:lang w:val="en-US"/>
        </w:rPr>
        <w:t xml:space="preserve">must </w:t>
      </w:r>
      <w:r w:rsidRPr="00D50DD6">
        <w:rPr>
          <w:rFonts w:ascii="Arial" w:hAnsi="Arial" w:cs="Arial"/>
          <w:sz w:val="20"/>
          <w:szCs w:val="20"/>
          <w:lang w:val="en-US"/>
        </w:rPr>
        <w:t>bring paper versions of the necessary documents to the above office and deliver them to representatives of the fund.</w:t>
      </w:r>
    </w:p>
    <w:p w:rsidR="00D50DD6" w:rsidRPr="00D50DD6" w:rsidRDefault="00D50DD6" w:rsidP="00BB5F50">
      <w:pPr>
        <w:spacing w:before="60" w:after="60" w:line="240" w:lineRule="auto"/>
        <w:ind w:left="708" w:hanging="708"/>
        <w:jc w:val="both"/>
        <w:rPr>
          <w:rFonts w:ascii="Arial" w:hAnsi="Arial" w:cs="Arial"/>
          <w:sz w:val="20"/>
          <w:szCs w:val="20"/>
          <w:lang w:val="en-US"/>
        </w:rPr>
      </w:pPr>
      <w:r w:rsidRPr="00D50DD6">
        <w:rPr>
          <w:rFonts w:ascii="Arial" w:hAnsi="Arial" w:cs="Arial"/>
          <w:sz w:val="20"/>
          <w:szCs w:val="20"/>
          <w:lang w:val="en-US"/>
        </w:rPr>
        <w:t>6.</w:t>
      </w:r>
      <w:r w:rsidR="00BB5F50">
        <w:rPr>
          <w:rFonts w:ascii="Arial" w:hAnsi="Arial" w:cs="Arial"/>
          <w:sz w:val="20"/>
          <w:szCs w:val="20"/>
          <w:lang w:val="en-US"/>
        </w:rPr>
        <w:tab/>
      </w:r>
      <w:r w:rsidRPr="00D50DD6">
        <w:rPr>
          <w:rFonts w:ascii="Arial" w:hAnsi="Arial" w:cs="Arial"/>
          <w:sz w:val="20"/>
          <w:szCs w:val="20"/>
          <w:lang w:val="en-US"/>
        </w:rPr>
        <w:t xml:space="preserve">Winners </w:t>
      </w:r>
      <w:r w:rsidR="00937F0C">
        <w:rPr>
          <w:rFonts w:ascii="Arial" w:hAnsi="Arial" w:cs="Arial"/>
          <w:sz w:val="20"/>
          <w:szCs w:val="20"/>
          <w:lang w:val="en-US"/>
        </w:rPr>
        <w:t>will be</w:t>
      </w:r>
      <w:r w:rsidRPr="00D50DD6">
        <w:rPr>
          <w:rFonts w:ascii="Arial" w:hAnsi="Arial" w:cs="Arial"/>
          <w:sz w:val="20"/>
          <w:szCs w:val="20"/>
          <w:lang w:val="en-US"/>
        </w:rPr>
        <w:t xml:space="preserve"> identified </w:t>
      </w:r>
      <w:r w:rsidR="00D0461A">
        <w:rPr>
          <w:rFonts w:ascii="Arial" w:hAnsi="Arial" w:cs="Arial"/>
          <w:sz w:val="20"/>
          <w:szCs w:val="20"/>
          <w:lang w:val="en-US"/>
        </w:rPr>
        <w:t>on the basis of the quality of their applications</w:t>
      </w:r>
      <w:r w:rsidRPr="00D50DD6">
        <w:rPr>
          <w:rFonts w:ascii="Arial" w:hAnsi="Arial" w:cs="Arial"/>
          <w:sz w:val="20"/>
          <w:szCs w:val="20"/>
          <w:lang w:val="en-US"/>
        </w:rPr>
        <w:t xml:space="preserve">, </w:t>
      </w:r>
      <w:r w:rsidR="00937F0C">
        <w:rPr>
          <w:rFonts w:ascii="Arial" w:hAnsi="Arial" w:cs="Arial"/>
          <w:sz w:val="20"/>
          <w:szCs w:val="20"/>
          <w:lang w:val="en-US"/>
        </w:rPr>
        <w:t>and the final list of winners will be</w:t>
      </w:r>
      <w:r w:rsidRPr="00D50DD6">
        <w:rPr>
          <w:rFonts w:ascii="Arial" w:hAnsi="Arial" w:cs="Arial"/>
          <w:sz w:val="20"/>
          <w:szCs w:val="20"/>
          <w:lang w:val="en-US"/>
        </w:rPr>
        <w:t xml:space="preserve"> published through all information channels of the university.</w:t>
      </w:r>
    </w:p>
    <w:p w:rsidR="00D50DD6" w:rsidRPr="00D50DD6" w:rsidRDefault="00D50DD6" w:rsidP="00BB5F50">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7. </w:t>
      </w:r>
      <w:r w:rsidR="00BB5F50">
        <w:rPr>
          <w:rFonts w:ascii="Arial" w:hAnsi="Arial" w:cs="Arial"/>
          <w:sz w:val="20"/>
          <w:szCs w:val="20"/>
          <w:lang w:val="en-US"/>
        </w:rPr>
        <w:tab/>
      </w:r>
      <w:r w:rsidR="00D0461A">
        <w:rPr>
          <w:rFonts w:ascii="Arial" w:hAnsi="Arial" w:cs="Arial"/>
          <w:sz w:val="20"/>
          <w:szCs w:val="20"/>
          <w:lang w:val="en-US"/>
        </w:rPr>
        <w:t>Successful applicants will be</w:t>
      </w:r>
      <w:r w:rsidRPr="00D50DD6">
        <w:rPr>
          <w:rFonts w:ascii="Arial" w:hAnsi="Arial" w:cs="Arial"/>
          <w:sz w:val="20"/>
          <w:szCs w:val="20"/>
          <w:lang w:val="en-US"/>
        </w:rPr>
        <w:t xml:space="preserve"> informed about </w:t>
      </w:r>
      <w:r w:rsidR="00D0461A">
        <w:rPr>
          <w:rFonts w:ascii="Arial" w:hAnsi="Arial" w:cs="Arial"/>
          <w:sz w:val="20"/>
          <w:szCs w:val="20"/>
          <w:lang w:val="en-US"/>
        </w:rPr>
        <w:t>their results</w:t>
      </w:r>
      <w:r w:rsidRPr="00D50DD6">
        <w:rPr>
          <w:rFonts w:ascii="Arial" w:hAnsi="Arial" w:cs="Arial"/>
          <w:sz w:val="20"/>
          <w:szCs w:val="20"/>
          <w:lang w:val="en-US"/>
        </w:rPr>
        <w:t xml:space="preserve"> no later than September 24, 2019, as well as the place, date and time of the </w:t>
      </w:r>
      <w:r w:rsidR="008743FA">
        <w:rPr>
          <w:rFonts w:ascii="Arial" w:hAnsi="Arial" w:cs="Arial"/>
          <w:sz w:val="20"/>
          <w:szCs w:val="20"/>
          <w:lang w:val="en-US"/>
        </w:rPr>
        <w:t>introductory activities</w:t>
      </w:r>
      <w:r w:rsidRPr="00D50DD6">
        <w:rPr>
          <w:rFonts w:ascii="Arial" w:hAnsi="Arial" w:cs="Arial"/>
          <w:sz w:val="20"/>
          <w:szCs w:val="20"/>
          <w:lang w:val="en-US"/>
        </w:rPr>
        <w:t xml:space="preserve"> </w:t>
      </w:r>
      <w:r w:rsidR="00D0461A">
        <w:rPr>
          <w:rFonts w:ascii="Arial" w:hAnsi="Arial" w:cs="Arial"/>
          <w:sz w:val="20"/>
          <w:szCs w:val="20"/>
          <w:lang w:val="en-US"/>
        </w:rPr>
        <w:t>and oral and written tests,</w:t>
      </w:r>
      <w:r w:rsidRPr="00D50DD6">
        <w:rPr>
          <w:rFonts w:ascii="Arial" w:hAnsi="Arial" w:cs="Arial"/>
          <w:sz w:val="20"/>
          <w:szCs w:val="20"/>
          <w:lang w:val="en-US"/>
        </w:rPr>
        <w:t xml:space="preserve"> </w:t>
      </w:r>
      <w:r w:rsidR="00D0461A">
        <w:rPr>
          <w:rFonts w:ascii="Arial" w:hAnsi="Arial" w:cs="Arial"/>
          <w:sz w:val="20"/>
          <w:szCs w:val="20"/>
          <w:lang w:val="en-US"/>
        </w:rPr>
        <w:t>using the contact details</w:t>
      </w:r>
      <w:r w:rsidRPr="00D50DD6">
        <w:rPr>
          <w:rFonts w:ascii="Arial" w:hAnsi="Arial" w:cs="Arial"/>
          <w:sz w:val="20"/>
          <w:szCs w:val="20"/>
          <w:lang w:val="en-US"/>
        </w:rPr>
        <w:t xml:space="preserve"> indicated in the</w:t>
      </w:r>
      <w:r w:rsidR="00D0461A">
        <w:rPr>
          <w:rFonts w:ascii="Arial" w:hAnsi="Arial" w:cs="Arial"/>
          <w:sz w:val="20"/>
          <w:szCs w:val="20"/>
          <w:lang w:val="en-US"/>
        </w:rPr>
        <w:t>ir</w:t>
      </w:r>
      <w:r w:rsidRPr="00D50DD6">
        <w:rPr>
          <w:rFonts w:ascii="Arial" w:hAnsi="Arial" w:cs="Arial"/>
          <w:sz w:val="20"/>
          <w:szCs w:val="20"/>
          <w:lang w:val="en-US"/>
        </w:rPr>
        <w:t xml:space="preserve"> application</w:t>
      </w:r>
      <w:r w:rsidR="00D0461A">
        <w:rPr>
          <w:rFonts w:ascii="Arial" w:hAnsi="Arial" w:cs="Arial"/>
          <w:sz w:val="20"/>
          <w:szCs w:val="20"/>
          <w:lang w:val="en-US"/>
        </w:rPr>
        <w:t>s</w:t>
      </w:r>
      <w:r w:rsidRPr="00D50DD6">
        <w:rPr>
          <w:rFonts w:ascii="Arial" w:hAnsi="Arial" w:cs="Arial"/>
          <w:sz w:val="20"/>
          <w:szCs w:val="20"/>
          <w:lang w:val="en-US"/>
        </w:rPr>
        <w:t>.</w:t>
      </w:r>
    </w:p>
    <w:p w:rsidR="00D50DD6" w:rsidRPr="00D50DD6" w:rsidRDefault="00D50DD6" w:rsidP="00BB5F50">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8. </w:t>
      </w:r>
      <w:r w:rsidR="00BB5F50">
        <w:rPr>
          <w:rFonts w:ascii="Arial" w:hAnsi="Arial" w:cs="Arial"/>
          <w:sz w:val="20"/>
          <w:szCs w:val="20"/>
          <w:lang w:val="en-US"/>
        </w:rPr>
        <w:tab/>
      </w:r>
      <w:r w:rsidRPr="00D50DD6">
        <w:rPr>
          <w:rFonts w:ascii="Arial" w:hAnsi="Arial" w:cs="Arial"/>
          <w:sz w:val="20"/>
          <w:szCs w:val="20"/>
          <w:lang w:val="en-US"/>
        </w:rPr>
        <w:t xml:space="preserve">The final list of applicants is approved by </w:t>
      </w:r>
      <w:r w:rsidR="0083205E">
        <w:rPr>
          <w:rFonts w:ascii="Arial" w:hAnsi="Arial" w:cs="Arial"/>
          <w:sz w:val="20"/>
          <w:szCs w:val="20"/>
          <w:lang w:val="en-US"/>
        </w:rPr>
        <w:t>order of the Foundation</w:t>
      </w:r>
      <w:r w:rsidRPr="00D50DD6">
        <w:rPr>
          <w:rFonts w:ascii="Arial" w:hAnsi="Arial" w:cs="Arial"/>
          <w:sz w:val="20"/>
          <w:szCs w:val="20"/>
          <w:lang w:val="en-US"/>
        </w:rPr>
        <w:t xml:space="preserve"> in the form of an officially certified list of participants in the University’s English Language Teaching Program.</w:t>
      </w:r>
    </w:p>
    <w:p w:rsidR="00D50DD6" w:rsidRDefault="00D50DD6" w:rsidP="00BB5F50">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 xml:space="preserve">9. </w:t>
      </w:r>
      <w:r w:rsidR="00BB5F50">
        <w:rPr>
          <w:rFonts w:ascii="Arial" w:hAnsi="Arial" w:cs="Arial"/>
          <w:sz w:val="20"/>
          <w:szCs w:val="20"/>
          <w:lang w:val="en-US"/>
        </w:rPr>
        <w:tab/>
      </w:r>
      <w:r w:rsidRPr="00D50DD6">
        <w:rPr>
          <w:rFonts w:ascii="Arial" w:hAnsi="Arial" w:cs="Arial"/>
          <w:sz w:val="20"/>
          <w:szCs w:val="20"/>
          <w:lang w:val="en-US"/>
        </w:rPr>
        <w:t>Not later than September 25, 2019, a general m</w:t>
      </w:r>
      <w:r w:rsidR="00925A74">
        <w:rPr>
          <w:rFonts w:ascii="Arial" w:hAnsi="Arial" w:cs="Arial"/>
          <w:sz w:val="20"/>
          <w:szCs w:val="20"/>
          <w:lang w:val="en-US"/>
        </w:rPr>
        <w:t>eeting of Course participants will be</w:t>
      </w:r>
      <w:r w:rsidRPr="00D50DD6">
        <w:rPr>
          <w:rFonts w:ascii="Arial" w:hAnsi="Arial" w:cs="Arial"/>
          <w:sz w:val="20"/>
          <w:szCs w:val="20"/>
          <w:lang w:val="en-US"/>
        </w:rPr>
        <w:t xml:space="preserve"> held, which </w:t>
      </w:r>
      <w:r w:rsidR="00925A74">
        <w:rPr>
          <w:rFonts w:ascii="Arial" w:hAnsi="Arial" w:cs="Arial"/>
          <w:sz w:val="20"/>
          <w:szCs w:val="20"/>
          <w:lang w:val="en-US"/>
        </w:rPr>
        <w:t>will provide</w:t>
      </w:r>
      <w:r w:rsidRPr="00D50DD6">
        <w:rPr>
          <w:rFonts w:ascii="Arial" w:hAnsi="Arial" w:cs="Arial"/>
          <w:sz w:val="20"/>
          <w:szCs w:val="20"/>
          <w:lang w:val="en-US"/>
        </w:rPr>
        <w:t xml:space="preserve"> </w:t>
      </w:r>
      <w:r w:rsidR="00925A74">
        <w:rPr>
          <w:rFonts w:ascii="Arial" w:hAnsi="Arial" w:cs="Arial"/>
          <w:sz w:val="20"/>
          <w:szCs w:val="20"/>
          <w:lang w:val="en-US"/>
        </w:rPr>
        <w:t>information about the division of</w:t>
      </w:r>
      <w:r w:rsidRPr="00D50DD6">
        <w:rPr>
          <w:rFonts w:ascii="Arial" w:hAnsi="Arial" w:cs="Arial"/>
          <w:sz w:val="20"/>
          <w:szCs w:val="20"/>
          <w:lang w:val="en-US"/>
        </w:rPr>
        <w:t xml:space="preserve"> groups, the schedule of classes,</w:t>
      </w:r>
      <w:r w:rsidR="00925A74">
        <w:rPr>
          <w:rFonts w:ascii="Arial" w:hAnsi="Arial" w:cs="Arial"/>
          <w:sz w:val="20"/>
          <w:szCs w:val="20"/>
          <w:lang w:val="en-US"/>
        </w:rPr>
        <w:t xml:space="preserve"> and</w:t>
      </w:r>
      <w:r w:rsidRPr="00D50DD6">
        <w:rPr>
          <w:rFonts w:ascii="Arial" w:hAnsi="Arial" w:cs="Arial"/>
          <w:sz w:val="20"/>
          <w:szCs w:val="20"/>
          <w:lang w:val="en-US"/>
        </w:rPr>
        <w:t xml:space="preserve"> the </w:t>
      </w:r>
      <w:r w:rsidRPr="0027047E">
        <w:rPr>
          <w:rFonts w:ascii="Arial" w:hAnsi="Arial" w:cs="Arial"/>
          <w:b/>
          <w:sz w:val="20"/>
          <w:szCs w:val="20"/>
          <w:lang w:val="en-US"/>
        </w:rPr>
        <w:t>signing of a sponsorship agreement</w:t>
      </w:r>
      <w:r w:rsidRPr="00D50DD6">
        <w:rPr>
          <w:rFonts w:ascii="Arial" w:hAnsi="Arial" w:cs="Arial"/>
          <w:sz w:val="20"/>
          <w:szCs w:val="20"/>
          <w:lang w:val="en-US"/>
        </w:rPr>
        <w:t>, as well as other necessary organizational information.</w:t>
      </w:r>
    </w:p>
    <w:p w:rsidR="00947B1A" w:rsidRDefault="00947B1A" w:rsidP="00947B1A">
      <w:pPr>
        <w:spacing w:before="60" w:after="60" w:line="240" w:lineRule="auto"/>
        <w:jc w:val="both"/>
        <w:rPr>
          <w:rFonts w:ascii="Arial" w:hAnsi="Arial" w:cs="Arial"/>
          <w:sz w:val="20"/>
          <w:szCs w:val="20"/>
          <w:lang w:val="en-US"/>
        </w:rPr>
      </w:pPr>
    </w:p>
    <w:p w:rsidR="00947B1A" w:rsidRPr="008502A1" w:rsidRDefault="00947B1A" w:rsidP="00947B1A">
      <w:pPr>
        <w:spacing w:before="60" w:after="60" w:line="240" w:lineRule="auto"/>
        <w:jc w:val="both"/>
        <w:rPr>
          <w:rFonts w:ascii="Arial" w:hAnsi="Arial" w:cs="Arial"/>
          <w:sz w:val="20"/>
          <w:szCs w:val="20"/>
          <w:lang w:val="en-US"/>
        </w:rPr>
      </w:pPr>
    </w:p>
    <w:p w:rsidR="00D50DD6" w:rsidRPr="008502A1" w:rsidRDefault="00D50DD6" w:rsidP="00D50DD6">
      <w:pPr>
        <w:spacing w:before="60" w:after="60" w:line="240" w:lineRule="auto"/>
        <w:ind w:left="786"/>
        <w:jc w:val="both"/>
        <w:rPr>
          <w:rFonts w:ascii="Arial" w:hAnsi="Arial" w:cs="Arial"/>
          <w:sz w:val="20"/>
          <w:szCs w:val="20"/>
          <w:lang w:val="en-US"/>
        </w:rPr>
      </w:pPr>
    </w:p>
    <w:p w:rsidR="00D50DD6" w:rsidRPr="008502A1" w:rsidRDefault="00D50DD6" w:rsidP="00D50DD6">
      <w:pPr>
        <w:spacing w:before="60" w:after="60" w:line="240" w:lineRule="auto"/>
        <w:ind w:left="786"/>
        <w:jc w:val="both"/>
        <w:rPr>
          <w:rFonts w:ascii="Arial" w:hAnsi="Arial" w:cs="Arial"/>
          <w:b/>
          <w:sz w:val="20"/>
          <w:szCs w:val="20"/>
          <w:lang w:val="en-US"/>
        </w:rPr>
      </w:pPr>
    </w:p>
    <w:p w:rsidR="00D50DD6" w:rsidRPr="0027047E" w:rsidRDefault="0027047E" w:rsidP="0027047E">
      <w:pPr>
        <w:spacing w:before="60" w:after="60" w:line="240" w:lineRule="auto"/>
        <w:jc w:val="both"/>
        <w:rPr>
          <w:rFonts w:ascii="Arial" w:hAnsi="Arial" w:cs="Arial"/>
          <w:b/>
          <w:sz w:val="20"/>
          <w:szCs w:val="20"/>
          <w:lang w:val="en-US"/>
        </w:rPr>
      </w:pPr>
      <w:r>
        <w:rPr>
          <w:rFonts w:ascii="Arial" w:hAnsi="Arial" w:cs="Arial"/>
          <w:b/>
          <w:sz w:val="20"/>
          <w:szCs w:val="20"/>
          <w:lang w:val="en-US"/>
        </w:rPr>
        <w:t>The c</w:t>
      </w:r>
      <w:r w:rsidR="00D50DD6" w:rsidRPr="0027047E">
        <w:rPr>
          <w:rFonts w:ascii="Arial" w:hAnsi="Arial" w:cs="Arial"/>
          <w:b/>
          <w:sz w:val="20"/>
          <w:szCs w:val="20"/>
          <w:lang w:val="en-US"/>
        </w:rPr>
        <w:t xml:space="preserve">ompetition </w:t>
      </w:r>
      <w:r>
        <w:rPr>
          <w:rFonts w:ascii="Arial" w:hAnsi="Arial" w:cs="Arial"/>
          <w:b/>
          <w:sz w:val="20"/>
          <w:szCs w:val="20"/>
          <w:lang w:val="en-US"/>
        </w:rPr>
        <w:t xml:space="preserve">for </w:t>
      </w:r>
      <w:r w:rsidRPr="0027047E">
        <w:rPr>
          <w:rFonts w:ascii="Arial" w:hAnsi="Arial" w:cs="Arial"/>
          <w:b/>
          <w:sz w:val="20"/>
          <w:szCs w:val="20"/>
          <w:lang w:val="en-US"/>
        </w:rPr>
        <w:t xml:space="preserve">students and teachers </w:t>
      </w:r>
      <w:r>
        <w:rPr>
          <w:rFonts w:ascii="Arial" w:hAnsi="Arial" w:cs="Arial"/>
          <w:b/>
          <w:sz w:val="20"/>
          <w:szCs w:val="20"/>
          <w:lang w:val="en-US"/>
        </w:rPr>
        <w:t>to participate in the English Language Program</w:t>
      </w:r>
      <w:r w:rsidR="00D50DD6" w:rsidRPr="0027047E">
        <w:rPr>
          <w:rFonts w:ascii="Arial" w:hAnsi="Arial" w:cs="Arial"/>
          <w:b/>
          <w:sz w:val="20"/>
          <w:szCs w:val="20"/>
          <w:lang w:val="en-US"/>
        </w:rPr>
        <w:t xml:space="preserve"> </w:t>
      </w:r>
      <w:r>
        <w:rPr>
          <w:rFonts w:ascii="Arial" w:hAnsi="Arial" w:cs="Arial"/>
          <w:b/>
          <w:sz w:val="20"/>
          <w:szCs w:val="20"/>
          <w:lang w:val="en-US"/>
        </w:rPr>
        <w:t>will take place over</w:t>
      </w:r>
      <w:r w:rsidR="00D50DD6" w:rsidRPr="0027047E">
        <w:rPr>
          <w:rFonts w:ascii="Arial" w:hAnsi="Arial" w:cs="Arial"/>
          <w:b/>
          <w:sz w:val="20"/>
          <w:szCs w:val="20"/>
          <w:lang w:val="en-US"/>
        </w:rPr>
        <w:t xml:space="preserve"> 2 rounds:</w:t>
      </w:r>
    </w:p>
    <w:p w:rsidR="00D50DD6" w:rsidRPr="0027047E" w:rsidRDefault="00D50DD6" w:rsidP="0027047E">
      <w:pPr>
        <w:spacing w:before="60" w:after="60" w:line="240" w:lineRule="auto"/>
        <w:jc w:val="both"/>
        <w:rPr>
          <w:rFonts w:ascii="Arial" w:hAnsi="Arial" w:cs="Arial"/>
          <w:b/>
          <w:sz w:val="20"/>
          <w:szCs w:val="20"/>
          <w:lang w:val="en-US"/>
        </w:rPr>
      </w:pPr>
      <w:r w:rsidRPr="0027047E">
        <w:rPr>
          <w:rFonts w:ascii="Arial" w:hAnsi="Arial" w:cs="Arial"/>
          <w:b/>
          <w:sz w:val="20"/>
          <w:szCs w:val="20"/>
          <w:lang w:val="en-US"/>
        </w:rPr>
        <w:t xml:space="preserve">1. </w:t>
      </w:r>
      <w:r w:rsidR="0027047E" w:rsidRPr="0027047E">
        <w:rPr>
          <w:rFonts w:ascii="Arial" w:hAnsi="Arial" w:cs="Arial"/>
          <w:b/>
          <w:sz w:val="20"/>
          <w:szCs w:val="20"/>
          <w:lang w:val="en-US"/>
        </w:rPr>
        <w:tab/>
      </w:r>
      <w:r w:rsidR="0027047E">
        <w:rPr>
          <w:rFonts w:ascii="Arial" w:hAnsi="Arial" w:cs="Arial"/>
          <w:b/>
          <w:sz w:val="20"/>
          <w:szCs w:val="20"/>
          <w:lang w:val="en-US"/>
        </w:rPr>
        <w:t>Selection of students based on</w:t>
      </w:r>
      <w:r w:rsidRPr="0027047E">
        <w:rPr>
          <w:rFonts w:ascii="Arial" w:hAnsi="Arial" w:cs="Arial"/>
          <w:b/>
          <w:sz w:val="20"/>
          <w:szCs w:val="20"/>
          <w:lang w:val="en-US"/>
        </w:rPr>
        <w:t xml:space="preserve"> applications:</w:t>
      </w:r>
    </w:p>
    <w:p w:rsidR="00D50DD6" w:rsidRPr="00D4333D" w:rsidRDefault="00D50DD6" w:rsidP="0027047E">
      <w:pPr>
        <w:spacing w:before="60" w:after="60" w:line="240" w:lineRule="auto"/>
        <w:ind w:left="705" w:hanging="705"/>
        <w:jc w:val="both"/>
        <w:rPr>
          <w:rFonts w:ascii="Arial" w:hAnsi="Arial" w:cs="Arial"/>
          <w:i/>
          <w:sz w:val="20"/>
          <w:szCs w:val="20"/>
          <w:lang w:val="en-US"/>
        </w:rPr>
      </w:pPr>
      <w:r w:rsidRPr="00D50DD6">
        <w:rPr>
          <w:rFonts w:ascii="Arial" w:hAnsi="Arial" w:cs="Arial"/>
          <w:sz w:val="20"/>
          <w:szCs w:val="20"/>
          <w:lang w:val="en-US"/>
        </w:rPr>
        <w:t>1</w:t>
      </w:r>
      <w:r w:rsidR="0027047E">
        <w:rPr>
          <w:rFonts w:ascii="Arial" w:hAnsi="Arial" w:cs="Arial"/>
          <w:sz w:val="20"/>
          <w:szCs w:val="20"/>
          <w:lang w:val="en-US"/>
        </w:rPr>
        <w:t>.1</w:t>
      </w:r>
      <w:r w:rsidR="0027047E">
        <w:rPr>
          <w:rFonts w:ascii="Arial" w:hAnsi="Arial" w:cs="Arial"/>
          <w:sz w:val="20"/>
          <w:szCs w:val="20"/>
          <w:lang w:val="en-US"/>
        </w:rPr>
        <w:tab/>
        <w:t xml:space="preserve">Students and teachers wishing </w:t>
      </w:r>
      <w:r w:rsidRPr="00D50DD6">
        <w:rPr>
          <w:rFonts w:ascii="Arial" w:hAnsi="Arial" w:cs="Arial"/>
          <w:sz w:val="20"/>
          <w:szCs w:val="20"/>
          <w:lang w:val="en-US"/>
        </w:rPr>
        <w:t xml:space="preserve">to take </w:t>
      </w:r>
      <w:r w:rsidR="0027047E">
        <w:rPr>
          <w:rFonts w:ascii="Arial" w:hAnsi="Arial" w:cs="Arial"/>
          <w:sz w:val="20"/>
          <w:szCs w:val="20"/>
          <w:lang w:val="en-US"/>
        </w:rPr>
        <w:t>part in the competition, submit</w:t>
      </w:r>
      <w:r w:rsidRPr="00D50DD6">
        <w:rPr>
          <w:rFonts w:ascii="Arial" w:hAnsi="Arial" w:cs="Arial"/>
          <w:sz w:val="20"/>
          <w:szCs w:val="20"/>
          <w:lang w:val="en-US"/>
        </w:rPr>
        <w:t xml:space="preserve"> an application </w:t>
      </w:r>
      <w:r w:rsidR="0027047E">
        <w:rPr>
          <w:rFonts w:ascii="Arial" w:hAnsi="Arial" w:cs="Arial"/>
          <w:sz w:val="20"/>
          <w:szCs w:val="20"/>
          <w:lang w:val="en-US"/>
        </w:rPr>
        <w:t xml:space="preserve">using the </w:t>
      </w:r>
      <w:r w:rsidR="00D4333D">
        <w:rPr>
          <w:rFonts w:ascii="Arial" w:hAnsi="Arial" w:cs="Arial"/>
          <w:sz w:val="20"/>
          <w:szCs w:val="20"/>
          <w:lang w:val="en-US"/>
        </w:rPr>
        <w:t>designated</w:t>
      </w:r>
      <w:r w:rsidR="0027047E">
        <w:rPr>
          <w:rFonts w:ascii="Arial" w:hAnsi="Arial" w:cs="Arial"/>
          <w:sz w:val="20"/>
          <w:szCs w:val="20"/>
          <w:lang w:val="en-US"/>
        </w:rPr>
        <w:t xml:space="preserve"> format</w:t>
      </w:r>
      <w:r w:rsidRPr="00D50DD6">
        <w:rPr>
          <w:rFonts w:ascii="Arial" w:hAnsi="Arial" w:cs="Arial"/>
          <w:sz w:val="20"/>
          <w:szCs w:val="20"/>
          <w:lang w:val="en-US"/>
        </w:rPr>
        <w:t xml:space="preserve"> to the Organizing Committee of the Competition by September 21, 2019. </w:t>
      </w:r>
      <w:r w:rsidRPr="00D4333D">
        <w:rPr>
          <w:rFonts w:ascii="Arial" w:hAnsi="Arial" w:cs="Arial"/>
          <w:i/>
          <w:sz w:val="20"/>
          <w:szCs w:val="20"/>
          <w:lang w:val="en-US"/>
        </w:rPr>
        <w:t>Note: dates are subject to change;</w:t>
      </w:r>
    </w:p>
    <w:p w:rsidR="00D50DD6" w:rsidRPr="00D50DD6" w:rsidRDefault="00D50DD6" w:rsidP="0027047E">
      <w:pPr>
        <w:spacing w:before="60" w:after="60" w:line="240" w:lineRule="auto"/>
        <w:ind w:left="705" w:hanging="705"/>
        <w:jc w:val="both"/>
        <w:rPr>
          <w:rFonts w:ascii="Arial" w:hAnsi="Arial" w:cs="Arial"/>
          <w:sz w:val="20"/>
          <w:szCs w:val="20"/>
          <w:lang w:val="en-US"/>
        </w:rPr>
      </w:pPr>
      <w:r w:rsidRPr="00D50DD6">
        <w:rPr>
          <w:rFonts w:ascii="Arial" w:hAnsi="Arial" w:cs="Arial"/>
          <w:sz w:val="20"/>
          <w:szCs w:val="20"/>
          <w:lang w:val="en-US"/>
        </w:rPr>
        <w:t>1.</w:t>
      </w:r>
      <w:r w:rsidR="0027047E">
        <w:rPr>
          <w:rFonts w:ascii="Arial" w:hAnsi="Arial" w:cs="Arial"/>
          <w:sz w:val="20"/>
          <w:szCs w:val="20"/>
          <w:lang w:val="en-US"/>
        </w:rPr>
        <w:t>2</w:t>
      </w:r>
      <w:r w:rsidR="0027047E">
        <w:rPr>
          <w:rFonts w:ascii="Arial" w:hAnsi="Arial" w:cs="Arial"/>
          <w:sz w:val="20"/>
          <w:szCs w:val="20"/>
          <w:lang w:val="en-US"/>
        </w:rPr>
        <w:tab/>
      </w:r>
      <w:r w:rsidRPr="00D50DD6">
        <w:rPr>
          <w:rFonts w:ascii="Arial" w:hAnsi="Arial" w:cs="Arial"/>
          <w:sz w:val="20"/>
          <w:szCs w:val="20"/>
          <w:lang w:val="en-US"/>
        </w:rPr>
        <w:t xml:space="preserve">The application </w:t>
      </w:r>
      <w:r w:rsidR="00D4333D">
        <w:rPr>
          <w:rFonts w:ascii="Arial" w:hAnsi="Arial" w:cs="Arial"/>
          <w:sz w:val="20"/>
          <w:szCs w:val="20"/>
          <w:lang w:val="en-US"/>
        </w:rPr>
        <w:t xml:space="preserve">form </w:t>
      </w:r>
      <w:r w:rsidRPr="00D50DD6">
        <w:rPr>
          <w:rFonts w:ascii="Arial" w:hAnsi="Arial" w:cs="Arial"/>
          <w:sz w:val="20"/>
          <w:szCs w:val="20"/>
          <w:lang w:val="en-US"/>
        </w:rPr>
        <w:t xml:space="preserve">can be downloaded from the </w:t>
      </w:r>
      <w:hyperlink r:id="rId11" w:history="1">
        <w:r w:rsidR="00D4333D" w:rsidRPr="00D4333D">
          <w:rPr>
            <w:rStyle w:val="a4"/>
            <w:rFonts w:ascii="Arial" w:hAnsi="Arial" w:cs="Arial"/>
            <w:sz w:val="20"/>
            <w:szCs w:val="20"/>
            <w:lang w:val="en-US"/>
          </w:rPr>
          <w:t>yessenovfoundation.org</w:t>
        </w:r>
      </w:hyperlink>
      <w:r w:rsidR="00D4333D" w:rsidRPr="00D4333D">
        <w:rPr>
          <w:rFonts w:ascii="Arial" w:hAnsi="Arial" w:cs="Arial"/>
          <w:sz w:val="20"/>
          <w:szCs w:val="20"/>
          <w:lang w:val="en-US"/>
        </w:rPr>
        <w:t>,</w:t>
      </w:r>
      <w:r w:rsidR="00D4333D">
        <w:rPr>
          <w:rFonts w:ascii="Arial" w:hAnsi="Arial" w:cs="Arial"/>
          <w:sz w:val="20"/>
          <w:szCs w:val="20"/>
          <w:lang w:val="en-US"/>
        </w:rPr>
        <w:t xml:space="preserve"> </w:t>
      </w:r>
      <w:r w:rsidRPr="00D50DD6">
        <w:rPr>
          <w:rFonts w:ascii="Arial" w:hAnsi="Arial" w:cs="Arial"/>
          <w:sz w:val="20"/>
          <w:szCs w:val="20"/>
          <w:lang w:val="en-US"/>
        </w:rPr>
        <w:t>Foundation website, or</w:t>
      </w:r>
      <w:r w:rsidR="00D4333D">
        <w:rPr>
          <w:rFonts w:ascii="Arial" w:hAnsi="Arial" w:cs="Arial"/>
          <w:sz w:val="20"/>
          <w:szCs w:val="20"/>
          <w:lang w:val="en-US"/>
        </w:rPr>
        <w:t xml:space="preserve"> obtained from</w:t>
      </w:r>
      <w:r w:rsidRPr="00D50DD6">
        <w:rPr>
          <w:rFonts w:ascii="Arial" w:hAnsi="Arial" w:cs="Arial"/>
          <w:sz w:val="20"/>
          <w:szCs w:val="20"/>
          <w:lang w:val="en-US"/>
        </w:rPr>
        <w:t xml:space="preserve"> Foundation employees;</w:t>
      </w:r>
    </w:p>
    <w:p w:rsidR="00D50DD6" w:rsidRPr="00D50DD6" w:rsidRDefault="00D50DD6" w:rsidP="0027047E">
      <w:pPr>
        <w:spacing w:before="60" w:after="60" w:line="240" w:lineRule="auto"/>
        <w:jc w:val="both"/>
        <w:rPr>
          <w:rFonts w:ascii="Arial" w:hAnsi="Arial" w:cs="Arial"/>
          <w:sz w:val="20"/>
          <w:szCs w:val="20"/>
          <w:lang w:val="en-US"/>
        </w:rPr>
      </w:pPr>
      <w:r w:rsidRPr="00D50DD6">
        <w:rPr>
          <w:rFonts w:ascii="Arial" w:hAnsi="Arial" w:cs="Arial"/>
          <w:sz w:val="20"/>
          <w:szCs w:val="20"/>
          <w:lang w:val="en-US"/>
        </w:rPr>
        <w:t>1.</w:t>
      </w:r>
      <w:r w:rsidR="0027047E">
        <w:rPr>
          <w:rFonts w:ascii="Arial" w:hAnsi="Arial" w:cs="Arial"/>
          <w:sz w:val="20"/>
          <w:szCs w:val="20"/>
          <w:lang w:val="en-US"/>
        </w:rPr>
        <w:t>3</w:t>
      </w:r>
      <w:r w:rsidR="0027047E">
        <w:rPr>
          <w:rFonts w:ascii="Arial" w:hAnsi="Arial" w:cs="Arial"/>
          <w:sz w:val="20"/>
          <w:szCs w:val="20"/>
          <w:lang w:val="en-US"/>
        </w:rPr>
        <w:tab/>
      </w:r>
      <w:r w:rsidRPr="00D50DD6">
        <w:rPr>
          <w:rFonts w:ascii="Arial" w:hAnsi="Arial" w:cs="Arial"/>
          <w:sz w:val="20"/>
          <w:szCs w:val="20"/>
          <w:lang w:val="en-US"/>
        </w:rPr>
        <w:t xml:space="preserve">The application </w:t>
      </w:r>
      <w:r w:rsidR="00D4333D">
        <w:rPr>
          <w:rFonts w:ascii="Arial" w:hAnsi="Arial" w:cs="Arial"/>
          <w:sz w:val="20"/>
          <w:szCs w:val="20"/>
          <w:lang w:val="en-US"/>
        </w:rPr>
        <w:t>requires standard</w:t>
      </w:r>
      <w:r w:rsidRPr="00D50DD6">
        <w:rPr>
          <w:rFonts w:ascii="Arial" w:hAnsi="Arial" w:cs="Arial"/>
          <w:sz w:val="20"/>
          <w:szCs w:val="20"/>
          <w:lang w:val="en-US"/>
        </w:rPr>
        <w:t xml:space="preserve"> personal data. </w:t>
      </w:r>
      <w:r w:rsidR="00D4333D">
        <w:rPr>
          <w:rFonts w:ascii="Arial" w:hAnsi="Arial" w:cs="Arial"/>
          <w:sz w:val="20"/>
          <w:szCs w:val="20"/>
          <w:lang w:val="en-US"/>
        </w:rPr>
        <w:t>This must include attached:</w:t>
      </w:r>
    </w:p>
    <w:p w:rsidR="00D50DD6" w:rsidRPr="00D50DD6" w:rsidRDefault="00D50DD6" w:rsidP="00D50DD6">
      <w:pPr>
        <w:spacing w:before="60" w:after="60" w:line="240" w:lineRule="auto"/>
        <w:ind w:left="786"/>
        <w:jc w:val="both"/>
        <w:rPr>
          <w:rFonts w:ascii="Arial" w:hAnsi="Arial" w:cs="Arial"/>
          <w:sz w:val="20"/>
          <w:szCs w:val="20"/>
          <w:lang w:val="en-US"/>
        </w:rPr>
      </w:pPr>
      <w:r w:rsidRPr="00D50DD6">
        <w:rPr>
          <w:rFonts w:ascii="Arial" w:hAnsi="Arial" w:cs="Arial"/>
          <w:sz w:val="20"/>
          <w:szCs w:val="20"/>
          <w:lang w:val="en-US"/>
        </w:rPr>
        <w:t>1) A copy of the</w:t>
      </w:r>
      <w:r w:rsidR="00D4333D">
        <w:rPr>
          <w:rFonts w:ascii="Arial" w:hAnsi="Arial" w:cs="Arial"/>
          <w:sz w:val="20"/>
          <w:szCs w:val="20"/>
          <w:lang w:val="en-US"/>
        </w:rPr>
        <w:t xml:space="preserve"> student’s</w:t>
      </w:r>
      <w:r w:rsidRPr="00D50DD6">
        <w:rPr>
          <w:rFonts w:ascii="Arial" w:hAnsi="Arial" w:cs="Arial"/>
          <w:sz w:val="20"/>
          <w:szCs w:val="20"/>
          <w:lang w:val="en-US"/>
        </w:rPr>
        <w:t xml:space="preserve"> identity card;</w:t>
      </w:r>
    </w:p>
    <w:p w:rsidR="00D50DD6" w:rsidRPr="00D50DD6" w:rsidRDefault="00D50DD6" w:rsidP="00D50DD6">
      <w:pPr>
        <w:spacing w:before="60" w:after="60" w:line="240" w:lineRule="auto"/>
        <w:ind w:left="786"/>
        <w:jc w:val="both"/>
        <w:rPr>
          <w:rFonts w:ascii="Arial" w:hAnsi="Arial" w:cs="Arial"/>
          <w:sz w:val="20"/>
          <w:szCs w:val="20"/>
          <w:lang w:val="en-US"/>
        </w:rPr>
      </w:pPr>
      <w:r w:rsidRPr="00D50DD6">
        <w:rPr>
          <w:rFonts w:ascii="Arial" w:hAnsi="Arial" w:cs="Arial"/>
          <w:sz w:val="20"/>
          <w:szCs w:val="20"/>
          <w:lang w:val="en-US"/>
        </w:rPr>
        <w:t>2) A copy of the</w:t>
      </w:r>
      <w:r w:rsidR="00D4333D">
        <w:rPr>
          <w:rFonts w:ascii="Arial" w:hAnsi="Arial" w:cs="Arial"/>
          <w:sz w:val="20"/>
          <w:szCs w:val="20"/>
          <w:lang w:val="en-US"/>
        </w:rPr>
        <w:t>ir</w:t>
      </w:r>
      <w:r w:rsidRPr="00D50DD6">
        <w:rPr>
          <w:rFonts w:ascii="Arial" w:hAnsi="Arial" w:cs="Arial"/>
          <w:sz w:val="20"/>
          <w:szCs w:val="20"/>
          <w:lang w:val="en-US"/>
        </w:rPr>
        <w:t xml:space="preserve"> record book (all </w:t>
      </w:r>
      <w:r w:rsidR="00D4333D">
        <w:rPr>
          <w:rFonts w:ascii="Arial" w:hAnsi="Arial" w:cs="Arial"/>
          <w:sz w:val="20"/>
          <w:szCs w:val="20"/>
          <w:lang w:val="en-US"/>
        </w:rPr>
        <w:t>courses)</w:t>
      </w:r>
      <w:r w:rsidRPr="00D50DD6">
        <w:rPr>
          <w:rFonts w:ascii="Arial" w:hAnsi="Arial" w:cs="Arial"/>
          <w:sz w:val="20"/>
          <w:szCs w:val="20"/>
          <w:lang w:val="en-US"/>
        </w:rPr>
        <w:t>;</w:t>
      </w:r>
    </w:p>
    <w:p w:rsidR="00D50DD6" w:rsidRPr="00D50DD6" w:rsidRDefault="00D50DD6" w:rsidP="00D50DD6">
      <w:pPr>
        <w:spacing w:before="60" w:after="60" w:line="240" w:lineRule="auto"/>
        <w:ind w:left="786"/>
        <w:jc w:val="both"/>
        <w:rPr>
          <w:rFonts w:ascii="Arial" w:hAnsi="Arial" w:cs="Arial"/>
          <w:sz w:val="20"/>
          <w:szCs w:val="20"/>
          <w:lang w:val="en-US"/>
        </w:rPr>
      </w:pPr>
      <w:r w:rsidRPr="00D50DD6">
        <w:rPr>
          <w:rFonts w:ascii="Arial" w:hAnsi="Arial" w:cs="Arial"/>
          <w:sz w:val="20"/>
          <w:szCs w:val="20"/>
          <w:lang w:val="en-US"/>
        </w:rPr>
        <w:t>3) Copies of</w:t>
      </w:r>
      <w:r w:rsidR="00D4333D">
        <w:rPr>
          <w:rFonts w:ascii="Arial" w:hAnsi="Arial" w:cs="Arial"/>
          <w:sz w:val="20"/>
          <w:szCs w:val="20"/>
          <w:lang w:val="en-US"/>
        </w:rPr>
        <w:t xml:space="preserve"> all the applicant’s</w:t>
      </w:r>
      <w:r w:rsidRPr="00D50DD6">
        <w:rPr>
          <w:rFonts w:ascii="Arial" w:hAnsi="Arial" w:cs="Arial"/>
          <w:sz w:val="20"/>
          <w:szCs w:val="20"/>
          <w:lang w:val="en-US"/>
        </w:rPr>
        <w:t xml:space="preserve"> certificates </w:t>
      </w:r>
      <w:r w:rsidR="00D4333D">
        <w:rPr>
          <w:rFonts w:ascii="Arial" w:hAnsi="Arial" w:cs="Arial"/>
          <w:sz w:val="20"/>
          <w:szCs w:val="20"/>
          <w:lang w:val="en-US"/>
        </w:rPr>
        <w:t>diplomas and awards;</w:t>
      </w:r>
    </w:p>
    <w:p w:rsidR="00D50DD6" w:rsidRPr="00D50DD6" w:rsidRDefault="00D4333D" w:rsidP="00D4333D">
      <w:pPr>
        <w:spacing w:before="60" w:after="60" w:line="240" w:lineRule="auto"/>
        <w:jc w:val="both"/>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r>
      <w:r w:rsidR="00D50DD6" w:rsidRPr="00D50DD6">
        <w:rPr>
          <w:rFonts w:ascii="Arial" w:hAnsi="Arial" w:cs="Arial"/>
          <w:sz w:val="20"/>
          <w:szCs w:val="20"/>
          <w:lang w:val="en-US"/>
        </w:rPr>
        <w:t xml:space="preserve"> The application </w:t>
      </w:r>
      <w:r>
        <w:rPr>
          <w:rFonts w:ascii="Arial" w:hAnsi="Arial" w:cs="Arial"/>
          <w:sz w:val="20"/>
          <w:szCs w:val="20"/>
          <w:lang w:val="en-US"/>
        </w:rPr>
        <w:t>and attached documents</w:t>
      </w:r>
      <w:r w:rsidR="00D50DD6" w:rsidRPr="00D50DD6">
        <w:rPr>
          <w:rFonts w:ascii="Arial" w:hAnsi="Arial" w:cs="Arial"/>
          <w:sz w:val="20"/>
          <w:szCs w:val="20"/>
          <w:lang w:val="en-US"/>
        </w:rPr>
        <w:t xml:space="preserve"> must be brought in paper form to the application office;</w:t>
      </w:r>
    </w:p>
    <w:p w:rsidR="00D50DD6" w:rsidRDefault="00982769" w:rsidP="00982769">
      <w:pPr>
        <w:spacing w:before="60" w:after="60" w:line="240" w:lineRule="auto"/>
        <w:ind w:left="708" w:hanging="708"/>
        <w:jc w:val="both"/>
        <w:rPr>
          <w:rFonts w:ascii="Arial" w:hAnsi="Arial" w:cs="Arial"/>
          <w:sz w:val="20"/>
          <w:szCs w:val="20"/>
          <w:lang w:val="en-US"/>
        </w:rPr>
      </w:pPr>
      <w:r>
        <w:rPr>
          <w:rFonts w:ascii="Arial" w:hAnsi="Arial" w:cs="Arial"/>
          <w:sz w:val="20"/>
          <w:szCs w:val="20"/>
          <w:lang w:val="en-US"/>
        </w:rPr>
        <w:t>1.5</w:t>
      </w:r>
      <w:r>
        <w:rPr>
          <w:rFonts w:ascii="Arial" w:hAnsi="Arial" w:cs="Arial"/>
          <w:sz w:val="20"/>
          <w:szCs w:val="20"/>
          <w:lang w:val="en-US"/>
        </w:rPr>
        <w:tab/>
      </w:r>
      <w:r w:rsidR="00D50DD6" w:rsidRPr="00D50DD6">
        <w:rPr>
          <w:rFonts w:ascii="Arial" w:hAnsi="Arial" w:cs="Arial"/>
          <w:sz w:val="20"/>
          <w:szCs w:val="20"/>
          <w:lang w:val="en-US"/>
        </w:rPr>
        <w:t xml:space="preserve"> At this stage, students are selected based on their academic performance, the quality of </w:t>
      </w:r>
      <w:r>
        <w:rPr>
          <w:rFonts w:ascii="Arial" w:hAnsi="Arial" w:cs="Arial"/>
          <w:sz w:val="20"/>
          <w:szCs w:val="20"/>
          <w:lang w:val="en-US"/>
        </w:rPr>
        <w:t>their</w:t>
      </w:r>
      <w:r w:rsidR="00D50DD6" w:rsidRPr="00D50DD6">
        <w:rPr>
          <w:rFonts w:ascii="Arial" w:hAnsi="Arial" w:cs="Arial"/>
          <w:sz w:val="20"/>
          <w:szCs w:val="20"/>
          <w:lang w:val="en-US"/>
        </w:rPr>
        <w:t xml:space="preserve"> applications, the content of the</w:t>
      </w:r>
      <w:r>
        <w:rPr>
          <w:rFonts w:ascii="Arial" w:hAnsi="Arial" w:cs="Arial"/>
          <w:sz w:val="20"/>
          <w:szCs w:val="20"/>
          <w:lang w:val="en-US"/>
        </w:rPr>
        <w:t>ir</w:t>
      </w:r>
      <w:r w:rsidR="00D50DD6" w:rsidRPr="00D50DD6">
        <w:rPr>
          <w:rFonts w:ascii="Arial" w:hAnsi="Arial" w:cs="Arial"/>
          <w:sz w:val="20"/>
          <w:szCs w:val="20"/>
          <w:lang w:val="en-US"/>
        </w:rPr>
        <w:t xml:space="preserve"> motivational letter</w:t>
      </w:r>
      <w:r>
        <w:rPr>
          <w:rFonts w:ascii="Arial" w:hAnsi="Arial" w:cs="Arial"/>
          <w:sz w:val="20"/>
          <w:szCs w:val="20"/>
          <w:lang w:val="en-US"/>
        </w:rPr>
        <w:t>s</w:t>
      </w:r>
      <w:r w:rsidR="00D50DD6" w:rsidRPr="00D50DD6">
        <w:rPr>
          <w:rFonts w:ascii="Arial" w:hAnsi="Arial" w:cs="Arial"/>
          <w:sz w:val="20"/>
          <w:szCs w:val="20"/>
          <w:lang w:val="en-US"/>
        </w:rPr>
        <w:t xml:space="preserve"> and </w:t>
      </w:r>
      <w:r>
        <w:rPr>
          <w:rFonts w:ascii="Arial" w:hAnsi="Arial" w:cs="Arial"/>
          <w:sz w:val="20"/>
          <w:szCs w:val="20"/>
          <w:lang w:val="en-US"/>
        </w:rPr>
        <w:t xml:space="preserve">on </w:t>
      </w:r>
      <w:r w:rsidR="00D50DD6" w:rsidRPr="00D50DD6">
        <w:rPr>
          <w:rFonts w:ascii="Arial" w:hAnsi="Arial" w:cs="Arial"/>
          <w:sz w:val="20"/>
          <w:szCs w:val="20"/>
          <w:lang w:val="en-US"/>
        </w:rPr>
        <w:t>the</w:t>
      </w:r>
      <w:r>
        <w:rPr>
          <w:rFonts w:ascii="Arial" w:hAnsi="Arial" w:cs="Arial"/>
          <w:sz w:val="20"/>
          <w:szCs w:val="20"/>
          <w:lang w:val="en-US"/>
        </w:rPr>
        <w:t xml:space="preserve">ir other </w:t>
      </w:r>
      <w:r w:rsidR="00D50DD6" w:rsidRPr="00D50DD6">
        <w:rPr>
          <w:rFonts w:ascii="Arial" w:hAnsi="Arial" w:cs="Arial"/>
          <w:sz w:val="20"/>
          <w:szCs w:val="20"/>
          <w:lang w:val="en-US"/>
        </w:rPr>
        <w:t>achievements.</w:t>
      </w:r>
    </w:p>
    <w:p w:rsidR="00982769" w:rsidRPr="00D50DD6" w:rsidRDefault="00982769" w:rsidP="00982769">
      <w:pPr>
        <w:spacing w:before="60" w:after="60" w:line="240" w:lineRule="auto"/>
        <w:ind w:left="708" w:hanging="708"/>
        <w:jc w:val="both"/>
        <w:rPr>
          <w:rFonts w:ascii="Arial" w:hAnsi="Arial" w:cs="Arial"/>
          <w:sz w:val="20"/>
          <w:szCs w:val="20"/>
          <w:lang w:val="en-US"/>
        </w:rPr>
      </w:pPr>
      <w:r>
        <w:rPr>
          <w:rFonts w:ascii="Arial" w:hAnsi="Arial" w:cs="Arial"/>
          <w:sz w:val="20"/>
          <w:szCs w:val="20"/>
          <w:lang w:val="en-US"/>
        </w:rPr>
        <w:t>1.6</w:t>
      </w:r>
      <w:r>
        <w:rPr>
          <w:rFonts w:ascii="Arial" w:hAnsi="Arial" w:cs="Arial"/>
          <w:sz w:val="20"/>
          <w:szCs w:val="20"/>
          <w:lang w:val="en-US"/>
        </w:rPr>
        <w:tab/>
      </w:r>
      <w:r w:rsidR="007E5BB9">
        <w:rPr>
          <w:rFonts w:ascii="Arial" w:hAnsi="Arial" w:cs="Arial"/>
          <w:sz w:val="20"/>
          <w:szCs w:val="20"/>
          <w:lang w:val="en-US"/>
        </w:rPr>
        <w:t xml:space="preserve">Representatives of the organizing committee may conduct a brief interview with the candidates when they submit their applications, in order to assess their level of English. </w:t>
      </w:r>
    </w:p>
    <w:p w:rsidR="00087133" w:rsidRPr="007E5BB9" w:rsidRDefault="00087133" w:rsidP="00A33731">
      <w:pPr>
        <w:pStyle w:val="a5"/>
        <w:spacing w:before="60" w:after="60" w:line="240" w:lineRule="auto"/>
        <w:ind w:left="426"/>
        <w:jc w:val="both"/>
        <w:rPr>
          <w:rFonts w:ascii="Arial" w:hAnsi="Arial" w:cs="Arial"/>
          <w:b/>
          <w:sz w:val="20"/>
          <w:szCs w:val="20"/>
          <w:lang w:val="en-US"/>
        </w:rPr>
      </w:pPr>
    </w:p>
    <w:p w:rsidR="00087133" w:rsidRPr="007E5BB9" w:rsidRDefault="00087133" w:rsidP="00A33731">
      <w:pPr>
        <w:pStyle w:val="a5"/>
        <w:spacing w:before="60" w:after="60" w:line="240" w:lineRule="auto"/>
        <w:ind w:left="426"/>
        <w:jc w:val="both"/>
        <w:rPr>
          <w:rFonts w:ascii="Arial" w:hAnsi="Arial" w:cs="Arial"/>
          <w:b/>
          <w:sz w:val="20"/>
          <w:szCs w:val="20"/>
          <w:lang w:val="en-US"/>
        </w:rPr>
      </w:pPr>
    </w:p>
    <w:p w:rsidR="00982769" w:rsidRPr="007E5BB9" w:rsidRDefault="00982769" w:rsidP="007E5BB9">
      <w:pPr>
        <w:spacing w:before="60" w:after="60" w:line="240" w:lineRule="auto"/>
        <w:jc w:val="both"/>
        <w:rPr>
          <w:rFonts w:ascii="Arial" w:hAnsi="Arial" w:cs="Arial"/>
          <w:b/>
          <w:sz w:val="20"/>
          <w:szCs w:val="20"/>
          <w:lang w:val="en-US"/>
        </w:rPr>
      </w:pPr>
      <w:r w:rsidRPr="007E5BB9">
        <w:rPr>
          <w:rFonts w:ascii="Arial" w:hAnsi="Arial" w:cs="Arial"/>
          <w:b/>
          <w:sz w:val="20"/>
          <w:szCs w:val="20"/>
          <w:lang w:val="en-US"/>
        </w:rPr>
        <w:lastRenderedPageBreak/>
        <w:t>2</w:t>
      </w:r>
      <w:r w:rsidR="007E5BB9">
        <w:rPr>
          <w:rFonts w:ascii="Arial" w:hAnsi="Arial" w:cs="Arial"/>
          <w:b/>
          <w:sz w:val="20"/>
          <w:szCs w:val="20"/>
          <w:lang w:val="en-US"/>
        </w:rPr>
        <w:t>. Testing to determine levels</w:t>
      </w:r>
      <w:r w:rsidRPr="007E5BB9">
        <w:rPr>
          <w:rFonts w:ascii="Arial" w:hAnsi="Arial" w:cs="Arial"/>
          <w:b/>
          <w:sz w:val="20"/>
          <w:szCs w:val="20"/>
          <w:lang w:val="en-US"/>
        </w:rPr>
        <w:t>:</w:t>
      </w:r>
    </w:p>
    <w:p w:rsidR="00982769" w:rsidRPr="00AE1CE4" w:rsidRDefault="00982769" w:rsidP="00AE1CE4">
      <w:pPr>
        <w:spacing w:before="60" w:after="60" w:line="240" w:lineRule="auto"/>
        <w:ind w:left="705" w:hanging="705"/>
        <w:jc w:val="both"/>
        <w:rPr>
          <w:rFonts w:ascii="Arial" w:hAnsi="Arial" w:cs="Arial"/>
          <w:sz w:val="20"/>
          <w:szCs w:val="20"/>
          <w:lang w:val="en-US"/>
        </w:rPr>
      </w:pPr>
      <w:r w:rsidRPr="00AE1CE4">
        <w:rPr>
          <w:rFonts w:ascii="Arial" w:hAnsi="Arial" w:cs="Arial"/>
          <w:sz w:val="20"/>
          <w:szCs w:val="20"/>
          <w:lang w:val="en-US"/>
        </w:rPr>
        <w:t xml:space="preserve">2.1. </w:t>
      </w:r>
      <w:r w:rsidR="00AE1CE4">
        <w:rPr>
          <w:rFonts w:ascii="Arial" w:hAnsi="Arial" w:cs="Arial"/>
          <w:sz w:val="20"/>
          <w:szCs w:val="20"/>
          <w:lang w:val="en-US"/>
        </w:rPr>
        <w:tab/>
      </w:r>
      <w:r w:rsidRPr="00AE1CE4">
        <w:rPr>
          <w:rFonts w:ascii="Arial" w:hAnsi="Arial" w:cs="Arial"/>
          <w:sz w:val="20"/>
          <w:szCs w:val="20"/>
          <w:lang w:val="en-US"/>
        </w:rPr>
        <w:t xml:space="preserve">Students and teachers who have submitted applications for participation in the Competition </w:t>
      </w:r>
      <w:r w:rsidR="00AE1CE4">
        <w:rPr>
          <w:rFonts w:ascii="Arial" w:hAnsi="Arial" w:cs="Arial"/>
          <w:sz w:val="20"/>
          <w:szCs w:val="20"/>
          <w:lang w:val="en-US"/>
        </w:rPr>
        <w:t xml:space="preserve">on time </w:t>
      </w:r>
      <w:r w:rsidRPr="00AE1CE4">
        <w:rPr>
          <w:rFonts w:ascii="Arial" w:hAnsi="Arial" w:cs="Arial"/>
          <w:sz w:val="20"/>
          <w:szCs w:val="20"/>
          <w:lang w:val="en-US"/>
        </w:rPr>
        <w:t xml:space="preserve">and who have passed the first stage </w:t>
      </w:r>
      <w:r w:rsidR="00AE1CE4">
        <w:rPr>
          <w:rFonts w:ascii="Arial" w:hAnsi="Arial" w:cs="Arial"/>
          <w:sz w:val="20"/>
          <w:szCs w:val="20"/>
          <w:lang w:val="en-US"/>
        </w:rPr>
        <w:t>of selection will be admitted to the test</w:t>
      </w:r>
      <w:r w:rsidRPr="00AE1CE4">
        <w:rPr>
          <w:rFonts w:ascii="Arial" w:hAnsi="Arial" w:cs="Arial"/>
          <w:sz w:val="20"/>
          <w:szCs w:val="20"/>
          <w:lang w:val="en-US"/>
        </w:rPr>
        <w:t>;</w:t>
      </w:r>
    </w:p>
    <w:p w:rsidR="00982769" w:rsidRPr="00AE1CE4" w:rsidRDefault="00982769" w:rsidP="00AE1CE4">
      <w:pPr>
        <w:spacing w:before="60" w:after="60" w:line="240" w:lineRule="auto"/>
        <w:jc w:val="both"/>
        <w:rPr>
          <w:rFonts w:ascii="Arial" w:hAnsi="Arial" w:cs="Arial"/>
          <w:sz w:val="20"/>
          <w:szCs w:val="20"/>
          <w:lang w:val="en-US"/>
        </w:rPr>
      </w:pPr>
      <w:r w:rsidRPr="00AE1CE4">
        <w:rPr>
          <w:rFonts w:ascii="Arial" w:hAnsi="Arial" w:cs="Arial"/>
          <w:sz w:val="20"/>
          <w:szCs w:val="20"/>
          <w:lang w:val="en-US"/>
        </w:rPr>
        <w:t>2.2.</w:t>
      </w:r>
      <w:r w:rsidR="00AE1CE4">
        <w:rPr>
          <w:rFonts w:ascii="Arial" w:hAnsi="Arial" w:cs="Arial"/>
          <w:sz w:val="20"/>
          <w:szCs w:val="20"/>
          <w:lang w:val="en-US"/>
        </w:rPr>
        <w:tab/>
      </w:r>
      <w:r w:rsidRPr="00AE1CE4">
        <w:rPr>
          <w:rFonts w:ascii="Arial" w:hAnsi="Arial" w:cs="Arial"/>
          <w:sz w:val="20"/>
          <w:szCs w:val="20"/>
          <w:lang w:val="en-US"/>
        </w:rPr>
        <w:t>Testing is aimed at determining the level of knowledge of the English language;</w:t>
      </w:r>
    </w:p>
    <w:p w:rsidR="00982769" w:rsidRPr="00AE1CE4" w:rsidRDefault="00982769" w:rsidP="00AE1CE4">
      <w:pPr>
        <w:spacing w:before="60" w:after="60" w:line="240" w:lineRule="auto"/>
        <w:ind w:left="708" w:hanging="708"/>
        <w:jc w:val="both"/>
        <w:rPr>
          <w:rFonts w:ascii="Arial" w:hAnsi="Arial" w:cs="Arial"/>
          <w:sz w:val="20"/>
          <w:szCs w:val="20"/>
          <w:lang w:val="en-US"/>
        </w:rPr>
      </w:pPr>
      <w:r w:rsidRPr="00AE1CE4">
        <w:rPr>
          <w:rFonts w:ascii="Arial" w:hAnsi="Arial" w:cs="Arial"/>
          <w:sz w:val="20"/>
          <w:szCs w:val="20"/>
          <w:lang w:val="en-US"/>
        </w:rPr>
        <w:t>2.3.</w:t>
      </w:r>
      <w:r w:rsidR="00AE1CE4">
        <w:rPr>
          <w:rFonts w:ascii="Arial" w:hAnsi="Arial" w:cs="Arial"/>
          <w:sz w:val="20"/>
          <w:szCs w:val="20"/>
          <w:lang w:val="en-US"/>
        </w:rPr>
        <w:tab/>
      </w:r>
      <w:r w:rsidRPr="00AE1CE4">
        <w:rPr>
          <w:rFonts w:ascii="Arial" w:hAnsi="Arial" w:cs="Arial"/>
          <w:sz w:val="20"/>
          <w:szCs w:val="20"/>
          <w:lang w:val="en-US"/>
        </w:rPr>
        <w:t>The test is held in writing no later than September 25, 2019, at t</w:t>
      </w:r>
      <w:r w:rsidR="00AE1CE4" w:rsidRPr="00AE1CE4">
        <w:rPr>
          <w:rFonts w:ascii="Arial" w:hAnsi="Arial" w:cs="Arial"/>
          <w:sz w:val="20"/>
          <w:szCs w:val="20"/>
          <w:lang w:val="en-US"/>
        </w:rPr>
        <w:t>he invitation of the Organizing</w:t>
      </w:r>
      <w:r w:rsidR="00AE1CE4">
        <w:rPr>
          <w:rFonts w:ascii="Arial" w:hAnsi="Arial" w:cs="Arial"/>
          <w:sz w:val="20"/>
          <w:szCs w:val="20"/>
          <w:lang w:val="en-US"/>
        </w:rPr>
        <w:t xml:space="preserve"> </w:t>
      </w:r>
      <w:r w:rsidRPr="00AE1CE4">
        <w:rPr>
          <w:rFonts w:ascii="Arial" w:hAnsi="Arial" w:cs="Arial"/>
          <w:sz w:val="20"/>
          <w:szCs w:val="20"/>
          <w:lang w:val="en-US"/>
        </w:rPr>
        <w:t>Committee of the Competition.</w:t>
      </w:r>
    </w:p>
    <w:p w:rsidR="00AE1CE4" w:rsidRPr="008502A1" w:rsidRDefault="00AE1CE4" w:rsidP="00AE1CE4">
      <w:pPr>
        <w:spacing w:after="0" w:line="240" w:lineRule="auto"/>
        <w:ind w:left="426"/>
        <w:jc w:val="both"/>
        <w:rPr>
          <w:rFonts w:ascii="Arial" w:hAnsi="Arial" w:cs="Arial"/>
          <w:sz w:val="20"/>
          <w:szCs w:val="20"/>
          <w:lang w:val="en-US"/>
        </w:rPr>
      </w:pPr>
    </w:p>
    <w:p w:rsidR="00982769" w:rsidRPr="00982769" w:rsidRDefault="00982769" w:rsidP="00982769">
      <w:pPr>
        <w:pStyle w:val="a5"/>
        <w:spacing w:before="60" w:after="60" w:line="240" w:lineRule="auto"/>
        <w:ind w:left="426"/>
        <w:jc w:val="both"/>
        <w:rPr>
          <w:rFonts w:ascii="Arial" w:hAnsi="Arial" w:cs="Arial"/>
          <w:sz w:val="20"/>
          <w:szCs w:val="20"/>
          <w:lang w:val="en-US"/>
        </w:rPr>
      </w:pPr>
    </w:p>
    <w:p w:rsidR="00982769" w:rsidRPr="00AE1CE4" w:rsidRDefault="00982769" w:rsidP="00AE1CE4">
      <w:pPr>
        <w:spacing w:before="60" w:after="60" w:line="240" w:lineRule="auto"/>
        <w:jc w:val="both"/>
        <w:rPr>
          <w:rFonts w:ascii="Arial" w:hAnsi="Arial" w:cs="Arial"/>
          <w:b/>
          <w:sz w:val="20"/>
          <w:szCs w:val="20"/>
          <w:lang w:val="en-US"/>
        </w:rPr>
      </w:pPr>
      <w:r w:rsidRPr="00AE1CE4">
        <w:rPr>
          <w:rFonts w:ascii="Arial" w:hAnsi="Arial" w:cs="Arial"/>
          <w:b/>
          <w:sz w:val="20"/>
          <w:szCs w:val="20"/>
          <w:lang w:val="en-US"/>
        </w:rPr>
        <w:t xml:space="preserve">V. </w:t>
      </w:r>
      <w:r w:rsidR="00AE1CE4" w:rsidRPr="00AE1CE4">
        <w:rPr>
          <w:rFonts w:ascii="Arial" w:hAnsi="Arial" w:cs="Arial"/>
          <w:b/>
          <w:sz w:val="20"/>
          <w:szCs w:val="20"/>
          <w:lang w:val="en-US"/>
        </w:rPr>
        <w:t>CONDITIONS FOR STUDYING ON THE ENGLISH LANGUAGE PROGRAM</w:t>
      </w:r>
    </w:p>
    <w:p w:rsidR="00982769" w:rsidRPr="00AE1CE4" w:rsidRDefault="00982769" w:rsidP="00AE1CE4">
      <w:pPr>
        <w:spacing w:before="60" w:after="60" w:line="240" w:lineRule="auto"/>
        <w:jc w:val="both"/>
        <w:rPr>
          <w:rFonts w:ascii="Arial" w:hAnsi="Arial" w:cs="Arial"/>
          <w:sz w:val="20"/>
          <w:szCs w:val="20"/>
          <w:lang w:val="en-US"/>
        </w:rPr>
      </w:pPr>
      <w:r w:rsidRPr="00AE1CE4">
        <w:rPr>
          <w:rFonts w:ascii="Arial" w:hAnsi="Arial" w:cs="Arial"/>
          <w:sz w:val="20"/>
          <w:szCs w:val="20"/>
          <w:lang w:val="en-US"/>
        </w:rPr>
        <w:t xml:space="preserve">1. </w:t>
      </w:r>
      <w:r w:rsidR="00754BEB">
        <w:rPr>
          <w:rFonts w:ascii="Arial" w:hAnsi="Arial" w:cs="Arial"/>
          <w:sz w:val="20"/>
          <w:szCs w:val="20"/>
          <w:lang w:val="en-US"/>
        </w:rPr>
        <w:tab/>
      </w:r>
      <w:r w:rsidR="00AE1CE4">
        <w:rPr>
          <w:rFonts w:ascii="Arial" w:hAnsi="Arial" w:cs="Arial"/>
          <w:sz w:val="20"/>
          <w:szCs w:val="20"/>
          <w:lang w:val="en-US"/>
        </w:rPr>
        <w:t>Competition winners obtain a contract for one year’s education.</w:t>
      </w:r>
    </w:p>
    <w:p w:rsidR="00982769" w:rsidRPr="00AE1CE4" w:rsidRDefault="00982769" w:rsidP="00754BEB">
      <w:pPr>
        <w:spacing w:before="60" w:after="60" w:line="240" w:lineRule="auto"/>
        <w:ind w:left="708" w:hanging="708"/>
        <w:jc w:val="both"/>
        <w:rPr>
          <w:rFonts w:ascii="Arial" w:hAnsi="Arial" w:cs="Arial"/>
          <w:sz w:val="20"/>
          <w:szCs w:val="20"/>
          <w:lang w:val="en-US"/>
        </w:rPr>
      </w:pPr>
      <w:r w:rsidRPr="00AE1CE4">
        <w:rPr>
          <w:rFonts w:ascii="Arial" w:hAnsi="Arial" w:cs="Arial"/>
          <w:sz w:val="20"/>
          <w:szCs w:val="20"/>
          <w:lang w:val="en-US"/>
        </w:rPr>
        <w:t>2.</w:t>
      </w:r>
      <w:r w:rsidR="00754BEB">
        <w:rPr>
          <w:rFonts w:ascii="Arial" w:hAnsi="Arial" w:cs="Arial"/>
          <w:sz w:val="20"/>
          <w:szCs w:val="20"/>
          <w:lang w:val="en-US"/>
        </w:rPr>
        <w:tab/>
        <w:t xml:space="preserve"> Students or </w:t>
      </w:r>
      <w:r w:rsidR="00887EFF">
        <w:rPr>
          <w:rFonts w:ascii="Arial" w:hAnsi="Arial" w:cs="Arial"/>
          <w:sz w:val="20"/>
          <w:szCs w:val="20"/>
          <w:lang w:val="en-US"/>
        </w:rPr>
        <w:t>teachers who have</w:t>
      </w:r>
      <w:r w:rsidR="00754BEB">
        <w:rPr>
          <w:rFonts w:ascii="Arial" w:hAnsi="Arial" w:cs="Arial"/>
          <w:sz w:val="20"/>
          <w:szCs w:val="20"/>
          <w:lang w:val="en-US"/>
        </w:rPr>
        <w:t xml:space="preserve"> receive</w:t>
      </w:r>
      <w:r w:rsidR="00887EFF">
        <w:rPr>
          <w:rFonts w:ascii="Arial" w:hAnsi="Arial" w:cs="Arial"/>
          <w:sz w:val="20"/>
          <w:szCs w:val="20"/>
          <w:lang w:val="en-US"/>
        </w:rPr>
        <w:t>d</w:t>
      </w:r>
      <w:r w:rsidR="00754BEB">
        <w:rPr>
          <w:rFonts w:ascii="Arial" w:hAnsi="Arial" w:cs="Arial"/>
          <w:sz w:val="20"/>
          <w:szCs w:val="20"/>
          <w:lang w:val="en-US"/>
        </w:rPr>
        <w:t xml:space="preserve"> </w:t>
      </w:r>
      <w:r w:rsidRPr="00AE1CE4">
        <w:rPr>
          <w:rFonts w:ascii="Arial" w:hAnsi="Arial" w:cs="Arial"/>
          <w:sz w:val="20"/>
          <w:szCs w:val="20"/>
          <w:lang w:val="en-US"/>
        </w:rPr>
        <w:t>grant</w:t>
      </w:r>
      <w:r w:rsidR="00754BEB">
        <w:rPr>
          <w:rFonts w:ascii="Arial" w:hAnsi="Arial" w:cs="Arial"/>
          <w:sz w:val="20"/>
          <w:szCs w:val="20"/>
          <w:lang w:val="en-US"/>
        </w:rPr>
        <w:t>s</w:t>
      </w:r>
      <w:r w:rsidRPr="00AE1CE4">
        <w:rPr>
          <w:rFonts w:ascii="Arial" w:hAnsi="Arial" w:cs="Arial"/>
          <w:sz w:val="20"/>
          <w:szCs w:val="20"/>
          <w:lang w:val="en-US"/>
        </w:rPr>
        <w:t xml:space="preserve"> for training </w:t>
      </w:r>
      <w:r w:rsidR="00887EFF" w:rsidRPr="00887EFF">
        <w:rPr>
          <w:rFonts w:ascii="Arial" w:hAnsi="Arial" w:cs="Arial"/>
          <w:b/>
          <w:sz w:val="20"/>
          <w:szCs w:val="20"/>
          <w:lang w:val="en-US"/>
        </w:rPr>
        <w:t>MUST</w:t>
      </w:r>
      <w:r w:rsidR="00887EFF" w:rsidRPr="00AE1CE4">
        <w:rPr>
          <w:rFonts w:ascii="Arial" w:hAnsi="Arial" w:cs="Arial"/>
          <w:sz w:val="20"/>
          <w:szCs w:val="20"/>
          <w:lang w:val="en-US"/>
        </w:rPr>
        <w:t xml:space="preserve"> </w:t>
      </w:r>
      <w:r w:rsidRPr="00AE1CE4">
        <w:rPr>
          <w:rFonts w:ascii="Arial" w:hAnsi="Arial" w:cs="Arial"/>
          <w:sz w:val="20"/>
          <w:szCs w:val="20"/>
          <w:lang w:val="en-US"/>
        </w:rPr>
        <w:t>comply with the terms of the Sponsorship Agreement</w:t>
      </w:r>
      <w:r w:rsidR="00754BEB">
        <w:rPr>
          <w:rFonts w:ascii="Arial" w:hAnsi="Arial" w:cs="Arial"/>
          <w:sz w:val="20"/>
          <w:szCs w:val="20"/>
          <w:lang w:val="en-US"/>
        </w:rPr>
        <w:t>, namely</w:t>
      </w:r>
      <w:r w:rsidRPr="00AE1CE4">
        <w:rPr>
          <w:rFonts w:ascii="Arial" w:hAnsi="Arial" w:cs="Arial"/>
          <w:sz w:val="20"/>
          <w:szCs w:val="20"/>
          <w:lang w:val="en-US"/>
        </w:rPr>
        <w:t>:</w:t>
      </w:r>
    </w:p>
    <w:p w:rsidR="00982769" w:rsidRPr="00AE1CE4" w:rsidRDefault="00982769" w:rsidP="00754BEB">
      <w:pPr>
        <w:spacing w:before="60" w:after="60" w:line="240" w:lineRule="auto"/>
        <w:ind w:left="708"/>
        <w:jc w:val="both"/>
        <w:rPr>
          <w:rFonts w:ascii="Arial" w:hAnsi="Arial" w:cs="Arial"/>
          <w:sz w:val="20"/>
          <w:szCs w:val="20"/>
          <w:lang w:val="en-US"/>
        </w:rPr>
      </w:pPr>
      <w:r w:rsidRPr="00AE1CE4">
        <w:rPr>
          <w:rFonts w:ascii="Arial" w:hAnsi="Arial" w:cs="Arial"/>
          <w:sz w:val="20"/>
          <w:szCs w:val="20"/>
          <w:lang w:val="en-US"/>
        </w:rPr>
        <w:t xml:space="preserve">• </w:t>
      </w:r>
      <w:r w:rsidR="00754BEB">
        <w:rPr>
          <w:rFonts w:ascii="Arial" w:hAnsi="Arial" w:cs="Arial"/>
          <w:sz w:val="20"/>
          <w:szCs w:val="20"/>
          <w:lang w:val="en-US"/>
        </w:rPr>
        <w:t>To a</w:t>
      </w:r>
      <w:r w:rsidRPr="00AE1CE4">
        <w:rPr>
          <w:rFonts w:ascii="Arial" w:hAnsi="Arial" w:cs="Arial"/>
          <w:sz w:val="20"/>
          <w:szCs w:val="20"/>
          <w:lang w:val="en-US"/>
        </w:rPr>
        <w:t>ttend classes according to the schedule and not miss more than 3 classes per month</w:t>
      </w:r>
      <w:r w:rsidR="00754BEB">
        <w:rPr>
          <w:rFonts w:ascii="Arial" w:hAnsi="Arial" w:cs="Arial"/>
          <w:sz w:val="20"/>
          <w:szCs w:val="20"/>
          <w:lang w:val="en-US"/>
        </w:rPr>
        <w:t>; class absences must be</w:t>
      </w:r>
      <w:r w:rsidRPr="00AE1CE4">
        <w:rPr>
          <w:rFonts w:ascii="Arial" w:hAnsi="Arial" w:cs="Arial"/>
          <w:sz w:val="20"/>
          <w:szCs w:val="20"/>
          <w:lang w:val="en-US"/>
        </w:rPr>
        <w:t xml:space="preserve"> for valid reasons;</w:t>
      </w:r>
    </w:p>
    <w:p w:rsidR="00982769" w:rsidRPr="00AE1CE4" w:rsidRDefault="00982769" w:rsidP="00754BEB">
      <w:pPr>
        <w:spacing w:before="60" w:after="60" w:line="240" w:lineRule="auto"/>
        <w:ind w:firstLine="708"/>
        <w:jc w:val="both"/>
        <w:rPr>
          <w:rFonts w:ascii="Arial" w:hAnsi="Arial" w:cs="Arial"/>
          <w:sz w:val="20"/>
          <w:szCs w:val="20"/>
          <w:lang w:val="en-US"/>
        </w:rPr>
      </w:pPr>
      <w:r w:rsidRPr="00AE1CE4">
        <w:rPr>
          <w:rFonts w:ascii="Arial" w:hAnsi="Arial" w:cs="Arial"/>
          <w:sz w:val="20"/>
          <w:szCs w:val="20"/>
          <w:lang w:val="en-US"/>
        </w:rPr>
        <w:t xml:space="preserve">• </w:t>
      </w:r>
      <w:r w:rsidR="00754BEB">
        <w:rPr>
          <w:rFonts w:ascii="Arial" w:hAnsi="Arial" w:cs="Arial"/>
          <w:sz w:val="20"/>
          <w:szCs w:val="20"/>
          <w:lang w:val="en-US"/>
        </w:rPr>
        <w:t>A minimum of</w:t>
      </w:r>
      <w:r w:rsidRPr="00AE1CE4">
        <w:rPr>
          <w:rFonts w:ascii="Arial" w:hAnsi="Arial" w:cs="Arial"/>
          <w:sz w:val="20"/>
          <w:szCs w:val="20"/>
          <w:lang w:val="en-US"/>
        </w:rPr>
        <w:t xml:space="preserve"> 80% of attendance</w:t>
      </w:r>
      <w:r w:rsidR="00754BEB">
        <w:rPr>
          <w:rFonts w:ascii="Arial" w:hAnsi="Arial" w:cs="Arial"/>
          <w:sz w:val="20"/>
          <w:szCs w:val="20"/>
          <w:lang w:val="en-US"/>
        </w:rPr>
        <w:t xml:space="preserve"> is required to obtain a certificate</w:t>
      </w:r>
      <w:r w:rsidRPr="00AE1CE4">
        <w:rPr>
          <w:rFonts w:ascii="Arial" w:hAnsi="Arial" w:cs="Arial"/>
          <w:sz w:val="20"/>
          <w:szCs w:val="20"/>
          <w:lang w:val="en-US"/>
        </w:rPr>
        <w:t>;</w:t>
      </w:r>
    </w:p>
    <w:p w:rsidR="00982769" w:rsidRPr="00AE1CE4" w:rsidRDefault="00982769" w:rsidP="00754BEB">
      <w:pPr>
        <w:spacing w:before="60" w:after="60" w:line="240" w:lineRule="auto"/>
        <w:ind w:firstLine="708"/>
        <w:jc w:val="both"/>
        <w:rPr>
          <w:rFonts w:ascii="Arial" w:hAnsi="Arial" w:cs="Arial"/>
          <w:sz w:val="20"/>
          <w:szCs w:val="20"/>
          <w:lang w:val="en-US"/>
        </w:rPr>
      </w:pPr>
      <w:r w:rsidRPr="00AE1CE4">
        <w:rPr>
          <w:rFonts w:ascii="Arial" w:hAnsi="Arial" w:cs="Arial"/>
          <w:sz w:val="20"/>
          <w:szCs w:val="20"/>
          <w:lang w:val="en-US"/>
        </w:rPr>
        <w:t xml:space="preserve">• </w:t>
      </w:r>
      <w:r w:rsidR="00754BEB">
        <w:rPr>
          <w:rFonts w:ascii="Arial" w:hAnsi="Arial" w:cs="Arial"/>
          <w:sz w:val="20"/>
          <w:szCs w:val="20"/>
          <w:lang w:val="en-US"/>
        </w:rPr>
        <w:t>Complete all class-based and</w:t>
      </w:r>
      <w:r w:rsidRPr="00AE1CE4">
        <w:rPr>
          <w:rFonts w:ascii="Arial" w:hAnsi="Arial" w:cs="Arial"/>
          <w:sz w:val="20"/>
          <w:szCs w:val="20"/>
          <w:lang w:val="en-US"/>
        </w:rPr>
        <w:t xml:space="preserve"> independent work </w:t>
      </w:r>
      <w:r w:rsidR="00754BEB">
        <w:rPr>
          <w:rFonts w:ascii="Arial" w:hAnsi="Arial" w:cs="Arial"/>
          <w:sz w:val="20"/>
          <w:szCs w:val="20"/>
          <w:lang w:val="en-US"/>
        </w:rPr>
        <w:t>required on the course</w:t>
      </w:r>
      <w:r w:rsidRPr="00AE1CE4">
        <w:rPr>
          <w:rFonts w:ascii="Arial" w:hAnsi="Arial" w:cs="Arial"/>
          <w:sz w:val="20"/>
          <w:szCs w:val="20"/>
          <w:lang w:val="en-US"/>
        </w:rPr>
        <w:t>;</w:t>
      </w:r>
    </w:p>
    <w:p w:rsidR="00982769" w:rsidRDefault="00982769" w:rsidP="00754BEB">
      <w:pPr>
        <w:spacing w:before="60" w:after="60" w:line="240" w:lineRule="auto"/>
        <w:ind w:firstLine="708"/>
        <w:jc w:val="both"/>
        <w:rPr>
          <w:rFonts w:ascii="Arial" w:hAnsi="Arial" w:cs="Arial"/>
          <w:sz w:val="20"/>
          <w:szCs w:val="20"/>
        </w:rPr>
      </w:pPr>
      <w:r w:rsidRPr="00AE1CE4">
        <w:rPr>
          <w:rFonts w:ascii="Arial" w:hAnsi="Arial" w:cs="Arial"/>
          <w:sz w:val="20"/>
          <w:szCs w:val="20"/>
          <w:lang w:val="en-US"/>
        </w:rPr>
        <w:t>• take exams in a timely manner;</w:t>
      </w:r>
    </w:p>
    <w:p w:rsidR="00FF2482" w:rsidRPr="004A7B7C" w:rsidRDefault="004A7B7C" w:rsidP="00FF2482">
      <w:pPr>
        <w:spacing w:before="60" w:after="60" w:line="240" w:lineRule="auto"/>
        <w:jc w:val="both"/>
        <w:rPr>
          <w:rFonts w:ascii="Arial" w:hAnsi="Arial" w:cs="Arial"/>
          <w:sz w:val="20"/>
          <w:szCs w:val="20"/>
          <w:lang w:val="en-US"/>
        </w:rPr>
      </w:pPr>
      <w:r>
        <w:rPr>
          <w:rFonts w:ascii="Arial" w:hAnsi="Arial" w:cs="Arial"/>
          <w:sz w:val="20"/>
          <w:szCs w:val="20"/>
          <w:lang w:val="en-US"/>
        </w:rPr>
        <w:t xml:space="preserve">If participants of the program fail to meet abovementioned requirements, Foundation can exclude them from the program and require a compensation for the last month of the study (not the whole period). </w:t>
      </w:r>
      <w:bookmarkStart w:id="0" w:name="_GoBack"/>
      <w:bookmarkEnd w:id="0"/>
    </w:p>
    <w:p w:rsidR="00982769" w:rsidRPr="00AE1CE4" w:rsidRDefault="00982769" w:rsidP="00754BEB">
      <w:pPr>
        <w:spacing w:before="60" w:after="60" w:line="240" w:lineRule="auto"/>
        <w:ind w:left="705" w:hanging="705"/>
        <w:jc w:val="both"/>
        <w:rPr>
          <w:rFonts w:ascii="Arial" w:hAnsi="Arial" w:cs="Arial"/>
          <w:sz w:val="20"/>
          <w:szCs w:val="20"/>
          <w:lang w:val="en-US"/>
        </w:rPr>
      </w:pPr>
      <w:r w:rsidRPr="00AE1CE4">
        <w:rPr>
          <w:rFonts w:ascii="Arial" w:hAnsi="Arial" w:cs="Arial"/>
          <w:sz w:val="20"/>
          <w:szCs w:val="20"/>
          <w:lang w:val="en-US"/>
        </w:rPr>
        <w:t xml:space="preserve">3. </w:t>
      </w:r>
      <w:r w:rsidR="00754BEB">
        <w:rPr>
          <w:rFonts w:ascii="Arial" w:hAnsi="Arial" w:cs="Arial"/>
          <w:sz w:val="20"/>
          <w:szCs w:val="20"/>
          <w:lang w:val="en-US"/>
        </w:rPr>
        <w:tab/>
      </w:r>
      <w:r w:rsidRPr="00AE1CE4">
        <w:rPr>
          <w:rFonts w:ascii="Arial" w:hAnsi="Arial" w:cs="Arial"/>
          <w:sz w:val="20"/>
          <w:szCs w:val="20"/>
          <w:lang w:val="en-US"/>
        </w:rPr>
        <w:t>Course participants can only be real students of t</w:t>
      </w:r>
      <w:r w:rsidR="00754BEB">
        <w:rPr>
          <w:rFonts w:ascii="Arial" w:hAnsi="Arial" w:cs="Arial"/>
          <w:sz w:val="20"/>
          <w:szCs w:val="20"/>
          <w:lang w:val="en-US"/>
        </w:rPr>
        <w:t xml:space="preserve">he University (for </w:t>
      </w:r>
      <w:proofErr w:type="gramStart"/>
      <w:r w:rsidR="00754BEB">
        <w:rPr>
          <w:rFonts w:ascii="Arial" w:hAnsi="Arial" w:cs="Arial"/>
          <w:sz w:val="20"/>
          <w:szCs w:val="20"/>
          <w:lang w:val="en-US"/>
        </w:rPr>
        <w:t>students</w:t>
      </w:r>
      <w:proofErr w:type="gramEnd"/>
      <w:r w:rsidR="00754BEB">
        <w:rPr>
          <w:rFonts w:ascii="Arial" w:hAnsi="Arial" w:cs="Arial"/>
          <w:sz w:val="20"/>
          <w:szCs w:val="20"/>
          <w:lang w:val="en-US"/>
        </w:rPr>
        <w:t>) or</w:t>
      </w:r>
      <w:r w:rsidRPr="00AE1CE4">
        <w:rPr>
          <w:rFonts w:ascii="Arial" w:hAnsi="Arial" w:cs="Arial"/>
          <w:sz w:val="20"/>
          <w:szCs w:val="20"/>
          <w:lang w:val="en-US"/>
        </w:rPr>
        <w:t xml:space="preserve"> full-time employees of the University</w:t>
      </w:r>
      <w:r w:rsidR="00754BEB">
        <w:rPr>
          <w:rFonts w:ascii="Arial" w:hAnsi="Arial" w:cs="Arial"/>
          <w:sz w:val="20"/>
          <w:szCs w:val="20"/>
          <w:lang w:val="en-US"/>
        </w:rPr>
        <w:t xml:space="preserve"> (for teachers)</w:t>
      </w:r>
      <w:r w:rsidRPr="00AE1CE4">
        <w:rPr>
          <w:rFonts w:ascii="Arial" w:hAnsi="Arial" w:cs="Arial"/>
          <w:sz w:val="20"/>
          <w:szCs w:val="20"/>
          <w:lang w:val="en-US"/>
        </w:rPr>
        <w:t xml:space="preserve">. In the case of transfer of a student / teacher to another institution of higher education, as well </w:t>
      </w:r>
      <w:r w:rsidR="00754BEB">
        <w:rPr>
          <w:rFonts w:ascii="Arial" w:hAnsi="Arial" w:cs="Arial"/>
          <w:sz w:val="20"/>
          <w:szCs w:val="20"/>
          <w:lang w:val="en-US"/>
        </w:rPr>
        <w:t>or if he/</w:t>
      </w:r>
      <w:r w:rsidRPr="00AE1CE4">
        <w:rPr>
          <w:rFonts w:ascii="Arial" w:hAnsi="Arial" w:cs="Arial"/>
          <w:sz w:val="20"/>
          <w:szCs w:val="20"/>
          <w:lang w:val="en-US"/>
        </w:rPr>
        <w:t xml:space="preserve"> she </w:t>
      </w:r>
      <w:r w:rsidR="00754BEB">
        <w:rPr>
          <w:rFonts w:ascii="Arial" w:hAnsi="Arial" w:cs="Arial"/>
          <w:sz w:val="20"/>
          <w:szCs w:val="20"/>
          <w:lang w:val="en-US"/>
        </w:rPr>
        <w:t>takes</w:t>
      </w:r>
      <w:r w:rsidRPr="00AE1CE4">
        <w:rPr>
          <w:rFonts w:ascii="Arial" w:hAnsi="Arial" w:cs="Arial"/>
          <w:sz w:val="20"/>
          <w:szCs w:val="20"/>
          <w:lang w:val="en-US"/>
        </w:rPr>
        <w:t xml:space="preserve"> academic leave, </w:t>
      </w:r>
      <w:r w:rsidR="00E00B19">
        <w:rPr>
          <w:rFonts w:ascii="Arial" w:hAnsi="Arial" w:cs="Arial"/>
          <w:sz w:val="20"/>
          <w:szCs w:val="20"/>
          <w:lang w:val="en-US"/>
        </w:rPr>
        <w:t xml:space="preserve">or starts </w:t>
      </w:r>
      <w:r w:rsidRPr="00AE1CE4">
        <w:rPr>
          <w:rFonts w:ascii="Arial" w:hAnsi="Arial" w:cs="Arial"/>
          <w:sz w:val="20"/>
          <w:szCs w:val="20"/>
          <w:lang w:val="en-US"/>
        </w:rPr>
        <w:t xml:space="preserve">an internship at another university, etc., </w:t>
      </w:r>
      <w:r w:rsidR="00E00B19">
        <w:rPr>
          <w:rFonts w:ascii="Arial" w:hAnsi="Arial" w:cs="Arial"/>
          <w:sz w:val="20"/>
          <w:szCs w:val="20"/>
          <w:lang w:val="en-US"/>
        </w:rPr>
        <w:t>funding for his (her) tuition on the Course</w:t>
      </w:r>
      <w:r w:rsidRPr="00AE1CE4">
        <w:rPr>
          <w:rFonts w:ascii="Arial" w:hAnsi="Arial" w:cs="Arial"/>
          <w:sz w:val="20"/>
          <w:szCs w:val="20"/>
          <w:lang w:val="en-US"/>
        </w:rPr>
        <w:t xml:space="preserve"> is terminated.</w:t>
      </w:r>
    </w:p>
    <w:p w:rsidR="00087133" w:rsidRDefault="00087133" w:rsidP="00E00B19">
      <w:pPr>
        <w:spacing w:before="60" w:after="60" w:line="240" w:lineRule="auto"/>
        <w:jc w:val="both"/>
        <w:rPr>
          <w:rFonts w:ascii="Arial" w:hAnsi="Arial" w:cs="Arial"/>
          <w:sz w:val="20"/>
          <w:szCs w:val="20"/>
          <w:lang w:val="en-US"/>
        </w:rPr>
      </w:pPr>
    </w:p>
    <w:p w:rsidR="00E00B19" w:rsidRDefault="00E00B19" w:rsidP="00AE1CE4">
      <w:pPr>
        <w:pStyle w:val="a5"/>
        <w:spacing w:before="60" w:after="60" w:line="240" w:lineRule="auto"/>
        <w:ind w:left="426"/>
        <w:jc w:val="both"/>
        <w:rPr>
          <w:rFonts w:ascii="Arial" w:hAnsi="Arial" w:cs="Arial"/>
          <w:sz w:val="20"/>
          <w:szCs w:val="20"/>
          <w:lang w:val="en-US"/>
        </w:rPr>
      </w:pPr>
    </w:p>
    <w:p w:rsidR="00E00B19" w:rsidRDefault="00E00B19" w:rsidP="00AE1CE4">
      <w:pPr>
        <w:pStyle w:val="a5"/>
        <w:spacing w:before="60" w:after="60" w:line="240" w:lineRule="auto"/>
        <w:ind w:left="426"/>
        <w:jc w:val="both"/>
        <w:rPr>
          <w:rFonts w:ascii="Arial" w:hAnsi="Arial" w:cs="Arial"/>
          <w:sz w:val="20"/>
          <w:szCs w:val="20"/>
          <w:lang w:val="en-US"/>
        </w:rPr>
      </w:pPr>
    </w:p>
    <w:p w:rsidR="00E00B19" w:rsidRDefault="00E00B19" w:rsidP="00AE1CE4">
      <w:pPr>
        <w:pStyle w:val="a5"/>
        <w:spacing w:before="60" w:after="60" w:line="240" w:lineRule="auto"/>
        <w:ind w:left="426"/>
        <w:jc w:val="both"/>
        <w:rPr>
          <w:rFonts w:ascii="Arial" w:hAnsi="Arial" w:cs="Arial"/>
          <w:sz w:val="20"/>
          <w:szCs w:val="20"/>
          <w:lang w:val="en-US"/>
        </w:rPr>
      </w:pPr>
    </w:p>
    <w:p w:rsidR="00AE1CE4" w:rsidRPr="008502A1" w:rsidRDefault="00AE1CE4" w:rsidP="00AE1CE4">
      <w:pPr>
        <w:pStyle w:val="a5"/>
        <w:spacing w:before="60" w:after="60" w:line="240" w:lineRule="auto"/>
        <w:ind w:left="426"/>
        <w:jc w:val="both"/>
        <w:rPr>
          <w:rFonts w:ascii="Arial" w:hAnsi="Arial" w:cs="Arial"/>
          <w:b/>
          <w:sz w:val="20"/>
          <w:szCs w:val="20"/>
          <w:lang w:val="en-US"/>
        </w:rPr>
      </w:pPr>
      <w:r w:rsidRPr="00E00B19">
        <w:rPr>
          <w:rFonts w:ascii="Arial" w:hAnsi="Arial" w:cs="Arial"/>
          <w:b/>
          <w:sz w:val="20"/>
          <w:szCs w:val="20"/>
          <w:lang w:val="en-US"/>
        </w:rPr>
        <w:t>Vi</w:t>
      </w:r>
      <w:r w:rsidRPr="008502A1">
        <w:rPr>
          <w:rFonts w:ascii="Arial" w:hAnsi="Arial" w:cs="Arial"/>
          <w:b/>
          <w:sz w:val="20"/>
          <w:szCs w:val="20"/>
          <w:lang w:val="en-US"/>
        </w:rPr>
        <w:t xml:space="preserve">. </w:t>
      </w:r>
      <w:r w:rsidRPr="00E00B19">
        <w:rPr>
          <w:rFonts w:ascii="Arial" w:hAnsi="Arial" w:cs="Arial"/>
          <w:b/>
          <w:sz w:val="20"/>
          <w:szCs w:val="20"/>
          <w:lang w:val="en-US"/>
        </w:rPr>
        <w:t>Contacts</w:t>
      </w:r>
      <w:r w:rsidRPr="008502A1">
        <w:rPr>
          <w:rFonts w:ascii="Arial" w:hAnsi="Arial" w:cs="Arial"/>
          <w:b/>
          <w:sz w:val="20"/>
          <w:szCs w:val="20"/>
          <w:lang w:val="en-US"/>
        </w:rPr>
        <w:t>:</w:t>
      </w:r>
    </w:p>
    <w:p w:rsidR="00E00B19" w:rsidRDefault="00E00B19" w:rsidP="00E00B19">
      <w:pPr>
        <w:spacing w:before="60" w:after="60" w:line="240" w:lineRule="auto"/>
        <w:jc w:val="both"/>
        <w:rPr>
          <w:rFonts w:ascii="Arial" w:hAnsi="Arial" w:cs="Arial"/>
          <w:sz w:val="20"/>
          <w:szCs w:val="20"/>
          <w:lang w:val="en-US"/>
        </w:rPr>
      </w:pPr>
    </w:p>
    <w:p w:rsidR="00AE1CE4" w:rsidRPr="00E00B19" w:rsidRDefault="00E00B19" w:rsidP="00E00B19">
      <w:pPr>
        <w:spacing w:before="60" w:after="60" w:line="240" w:lineRule="auto"/>
        <w:jc w:val="both"/>
        <w:rPr>
          <w:rFonts w:ascii="Arial" w:hAnsi="Arial" w:cs="Arial"/>
          <w:sz w:val="20"/>
          <w:szCs w:val="20"/>
          <w:lang w:val="en-US"/>
        </w:rPr>
      </w:pPr>
      <w:proofErr w:type="spellStart"/>
      <w:r w:rsidRPr="00E00B19">
        <w:rPr>
          <w:rFonts w:ascii="Arial" w:hAnsi="Arial" w:cs="Arial"/>
          <w:sz w:val="20"/>
          <w:szCs w:val="20"/>
          <w:lang w:val="en-US"/>
        </w:rPr>
        <w:t>Shakhmardan</w:t>
      </w:r>
      <w:proofErr w:type="spellEnd"/>
      <w:r w:rsidRPr="00E00B19">
        <w:rPr>
          <w:rFonts w:ascii="Arial" w:hAnsi="Arial" w:cs="Arial"/>
          <w:sz w:val="20"/>
          <w:szCs w:val="20"/>
          <w:lang w:val="en-US"/>
        </w:rPr>
        <w:t xml:space="preserve"> </w:t>
      </w:r>
      <w:proofErr w:type="spellStart"/>
      <w:r w:rsidRPr="00E00B19">
        <w:rPr>
          <w:rFonts w:ascii="Arial" w:hAnsi="Arial" w:cs="Arial"/>
          <w:sz w:val="20"/>
          <w:szCs w:val="20"/>
          <w:lang w:val="en-US"/>
        </w:rPr>
        <w:t>Yessenov</w:t>
      </w:r>
      <w:proofErr w:type="spellEnd"/>
      <w:r w:rsidRPr="00E00B19">
        <w:rPr>
          <w:rFonts w:ascii="Arial" w:hAnsi="Arial" w:cs="Arial"/>
          <w:sz w:val="20"/>
          <w:szCs w:val="20"/>
          <w:lang w:val="en-US"/>
        </w:rPr>
        <w:t xml:space="preserve"> Science and Education Foundation</w:t>
      </w:r>
    </w:p>
    <w:p w:rsidR="00E00B19" w:rsidRPr="00E00B19" w:rsidRDefault="004D19F2" w:rsidP="00E00B19">
      <w:pPr>
        <w:spacing w:after="0" w:line="240" w:lineRule="auto"/>
        <w:jc w:val="both"/>
        <w:rPr>
          <w:rFonts w:ascii="Arial" w:hAnsi="Arial" w:cs="Arial"/>
          <w:sz w:val="20"/>
          <w:szCs w:val="20"/>
          <w:lang w:val="en-US"/>
        </w:rPr>
      </w:pPr>
      <w:hyperlink r:id="rId12" w:history="1">
        <w:r w:rsidR="00E00B19" w:rsidRPr="009A648B">
          <w:rPr>
            <w:rStyle w:val="a4"/>
            <w:rFonts w:ascii="Arial" w:hAnsi="Arial" w:cs="Arial"/>
            <w:sz w:val="20"/>
            <w:szCs w:val="20"/>
            <w:lang w:val="en-US"/>
          </w:rPr>
          <w:t>www</w:t>
        </w:r>
        <w:r w:rsidR="00E00B19" w:rsidRPr="00E00B19">
          <w:rPr>
            <w:rStyle w:val="a4"/>
            <w:rFonts w:ascii="Arial" w:hAnsi="Arial" w:cs="Arial"/>
            <w:sz w:val="20"/>
            <w:szCs w:val="20"/>
            <w:lang w:val="en-US"/>
          </w:rPr>
          <w:t>.</w:t>
        </w:r>
        <w:r w:rsidR="00E00B19" w:rsidRPr="009A648B">
          <w:rPr>
            <w:rStyle w:val="a4"/>
            <w:rFonts w:ascii="Arial" w:hAnsi="Arial" w:cs="Arial"/>
            <w:sz w:val="20"/>
            <w:szCs w:val="20"/>
            <w:lang w:val="en-US"/>
          </w:rPr>
          <w:t>yessenovfoundation</w:t>
        </w:r>
        <w:r w:rsidR="00E00B19" w:rsidRPr="00E00B19">
          <w:rPr>
            <w:rStyle w:val="a4"/>
            <w:rFonts w:ascii="Arial" w:hAnsi="Arial" w:cs="Arial"/>
            <w:sz w:val="20"/>
            <w:szCs w:val="20"/>
            <w:lang w:val="en-US"/>
          </w:rPr>
          <w:t>.</w:t>
        </w:r>
        <w:r w:rsidR="00E00B19" w:rsidRPr="009A648B">
          <w:rPr>
            <w:rStyle w:val="a4"/>
            <w:rFonts w:ascii="Arial" w:hAnsi="Arial" w:cs="Arial"/>
            <w:sz w:val="20"/>
            <w:szCs w:val="20"/>
            <w:lang w:val="en-US"/>
          </w:rPr>
          <w:t>org</w:t>
        </w:r>
      </w:hyperlink>
    </w:p>
    <w:p w:rsidR="00AE1CE4" w:rsidRPr="00E00B19" w:rsidRDefault="00FF2482" w:rsidP="00E00B19">
      <w:pPr>
        <w:spacing w:before="60" w:after="60" w:line="240" w:lineRule="auto"/>
        <w:jc w:val="both"/>
        <w:rPr>
          <w:rFonts w:ascii="Arial" w:hAnsi="Arial" w:cs="Arial"/>
          <w:sz w:val="20"/>
          <w:szCs w:val="20"/>
          <w:lang w:val="en-US"/>
        </w:rPr>
      </w:pPr>
      <w:r>
        <w:rPr>
          <w:rFonts w:ascii="Arial" w:hAnsi="Arial" w:cs="Arial"/>
          <w:sz w:val="20"/>
          <w:szCs w:val="20"/>
          <w:lang w:val="en-US"/>
        </w:rPr>
        <w:t>Email</w:t>
      </w:r>
      <w:r w:rsidR="00E00B19" w:rsidRPr="00E00B19">
        <w:rPr>
          <w:rFonts w:ascii="Arial" w:hAnsi="Arial" w:cs="Arial"/>
          <w:sz w:val="20"/>
          <w:szCs w:val="20"/>
          <w:lang w:val="en-US"/>
        </w:rPr>
        <w:t xml:space="preserve">: </w:t>
      </w:r>
      <w:hyperlink r:id="rId13" w:history="1">
        <w:r w:rsidR="00E00B19" w:rsidRPr="00E00B19">
          <w:rPr>
            <w:rStyle w:val="a4"/>
            <w:rFonts w:ascii="Arial" w:hAnsi="Arial" w:cs="Arial"/>
            <w:sz w:val="20"/>
            <w:szCs w:val="20"/>
            <w:lang w:val="en-US"/>
          </w:rPr>
          <w:t>nurmukhanov.n@yessenovfoundation.org</w:t>
        </w:r>
      </w:hyperlink>
    </w:p>
    <w:p w:rsidR="00AE1CE4" w:rsidRPr="00E00B19" w:rsidRDefault="00AE1CE4" w:rsidP="00E00B19">
      <w:pPr>
        <w:spacing w:before="60" w:after="60" w:line="240" w:lineRule="auto"/>
        <w:jc w:val="both"/>
        <w:rPr>
          <w:rFonts w:ascii="Arial" w:hAnsi="Arial" w:cs="Arial"/>
          <w:sz w:val="20"/>
          <w:szCs w:val="20"/>
          <w:lang w:val="en-US"/>
        </w:rPr>
      </w:pPr>
      <w:r w:rsidRPr="00E00B19">
        <w:rPr>
          <w:rFonts w:ascii="Arial" w:hAnsi="Arial" w:cs="Arial"/>
          <w:sz w:val="20"/>
          <w:szCs w:val="20"/>
          <w:lang w:val="en-US"/>
        </w:rPr>
        <w:t>Office</w:t>
      </w:r>
      <w:r w:rsidR="00E00B19" w:rsidRPr="00E00B19">
        <w:rPr>
          <w:rFonts w:ascii="Arial" w:hAnsi="Arial" w:cs="Arial"/>
          <w:sz w:val="20"/>
          <w:szCs w:val="20"/>
          <w:lang w:val="en-US"/>
        </w:rPr>
        <w:t xml:space="preserve"> Telephone</w:t>
      </w:r>
      <w:r w:rsidRPr="00E00B19">
        <w:rPr>
          <w:rFonts w:ascii="Arial" w:hAnsi="Arial" w:cs="Arial"/>
          <w:sz w:val="20"/>
          <w:szCs w:val="20"/>
          <w:lang w:val="en-US"/>
        </w:rPr>
        <w:t>: +7 727 346 9288</w:t>
      </w:r>
    </w:p>
    <w:p w:rsidR="00AE1CE4" w:rsidRPr="00E00B19" w:rsidRDefault="00AE1CE4" w:rsidP="00E00B19">
      <w:pPr>
        <w:spacing w:before="60" w:after="60" w:line="240" w:lineRule="auto"/>
        <w:jc w:val="both"/>
        <w:rPr>
          <w:rFonts w:ascii="Arial" w:hAnsi="Arial" w:cs="Arial"/>
          <w:sz w:val="20"/>
          <w:szCs w:val="20"/>
        </w:rPr>
      </w:pPr>
      <w:r w:rsidRPr="00E00B19">
        <w:rPr>
          <w:rFonts w:ascii="Arial" w:hAnsi="Arial" w:cs="Arial"/>
          <w:sz w:val="20"/>
          <w:szCs w:val="20"/>
        </w:rPr>
        <w:t>+7 701 627 9607 Aigerim</w:t>
      </w:r>
    </w:p>
    <w:p w:rsidR="00AE1CE4" w:rsidRPr="00E00B19" w:rsidRDefault="00AE1CE4" w:rsidP="00E00B19">
      <w:pPr>
        <w:spacing w:before="60" w:after="60" w:line="240" w:lineRule="auto"/>
        <w:jc w:val="both"/>
        <w:rPr>
          <w:rFonts w:ascii="Arial" w:hAnsi="Arial" w:cs="Arial"/>
          <w:sz w:val="20"/>
          <w:szCs w:val="20"/>
        </w:rPr>
      </w:pPr>
      <w:r w:rsidRPr="00E00B19">
        <w:rPr>
          <w:rFonts w:ascii="Arial" w:hAnsi="Arial" w:cs="Arial"/>
          <w:sz w:val="20"/>
          <w:szCs w:val="20"/>
        </w:rPr>
        <w:t>+7 707 96605 96 Nursultan</w:t>
      </w:r>
    </w:p>
    <w:p w:rsidR="00AE1CE4" w:rsidRPr="00982769" w:rsidRDefault="00AE1CE4" w:rsidP="00AE1CE4">
      <w:pPr>
        <w:spacing w:before="60" w:after="60" w:line="240" w:lineRule="auto"/>
        <w:jc w:val="both"/>
        <w:rPr>
          <w:rFonts w:ascii="Arial" w:hAnsi="Arial" w:cs="Arial"/>
          <w:sz w:val="20"/>
          <w:szCs w:val="20"/>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Default="00087133" w:rsidP="00323C43">
      <w:pPr>
        <w:spacing w:before="60" w:after="60" w:line="240" w:lineRule="auto"/>
        <w:ind w:left="786"/>
        <w:jc w:val="both"/>
        <w:rPr>
          <w:rFonts w:ascii="Arial" w:hAnsi="Arial" w:cs="Arial"/>
          <w:sz w:val="20"/>
          <w:szCs w:val="20"/>
          <w:lang w:val="en-US"/>
        </w:rPr>
      </w:pPr>
    </w:p>
    <w:p w:rsidR="00087133" w:rsidRPr="00087133" w:rsidRDefault="00087133" w:rsidP="00323C43">
      <w:pPr>
        <w:spacing w:before="60" w:after="60" w:line="240" w:lineRule="auto"/>
        <w:ind w:left="786"/>
        <w:jc w:val="both"/>
        <w:rPr>
          <w:rFonts w:ascii="Arial" w:hAnsi="Arial" w:cs="Arial"/>
          <w:sz w:val="20"/>
          <w:szCs w:val="20"/>
          <w:lang w:val="en-US"/>
        </w:rPr>
      </w:pPr>
    </w:p>
    <w:sectPr w:rsidR="00087133" w:rsidRPr="00087133" w:rsidSect="00617C5E">
      <w:footerReference w:type="default" r:id="rId14"/>
      <w:pgSz w:w="11906" w:h="16838"/>
      <w:pgMar w:top="851" w:right="849" w:bottom="851" w:left="1134" w:header="708"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F2" w:rsidRDefault="004D19F2" w:rsidP="00723B10">
      <w:pPr>
        <w:spacing w:after="0" w:line="240" w:lineRule="auto"/>
      </w:pPr>
      <w:r>
        <w:separator/>
      </w:r>
    </w:p>
  </w:endnote>
  <w:endnote w:type="continuationSeparator" w:id="0">
    <w:p w:rsidR="004D19F2" w:rsidRDefault="004D19F2" w:rsidP="0072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69549"/>
      <w:docPartObj>
        <w:docPartGallery w:val="Page Numbers (Bottom of Page)"/>
        <w:docPartUnique/>
      </w:docPartObj>
    </w:sdtPr>
    <w:sdtEndPr/>
    <w:sdtContent>
      <w:p w:rsidR="0026677E" w:rsidRDefault="0026677E">
        <w:pPr>
          <w:pStyle w:val="a8"/>
          <w:jc w:val="right"/>
        </w:pPr>
        <w:r>
          <w:fldChar w:fldCharType="begin"/>
        </w:r>
        <w:r>
          <w:instrText>PAGE   \* MERGEFORMAT</w:instrText>
        </w:r>
        <w:r>
          <w:fldChar w:fldCharType="separate"/>
        </w:r>
        <w:r w:rsidR="004A7B7C">
          <w:rPr>
            <w:noProof/>
          </w:rPr>
          <w:t>4</w:t>
        </w:r>
        <w:r>
          <w:fldChar w:fldCharType="end"/>
        </w:r>
      </w:p>
    </w:sdtContent>
  </w:sdt>
  <w:p w:rsidR="00723B10" w:rsidRDefault="00723B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F2" w:rsidRDefault="004D19F2" w:rsidP="00723B10">
      <w:pPr>
        <w:spacing w:after="0" w:line="240" w:lineRule="auto"/>
      </w:pPr>
      <w:r>
        <w:separator/>
      </w:r>
    </w:p>
  </w:footnote>
  <w:footnote w:type="continuationSeparator" w:id="0">
    <w:p w:rsidR="004D19F2" w:rsidRDefault="004D19F2" w:rsidP="00723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66"/>
    <w:multiLevelType w:val="hybridMultilevel"/>
    <w:tmpl w:val="6D1A02A6"/>
    <w:lvl w:ilvl="0" w:tplc="F508C9F2">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D154C"/>
    <w:multiLevelType w:val="hybridMultilevel"/>
    <w:tmpl w:val="8EAA7D44"/>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2">
    <w:nsid w:val="0B2A76A4"/>
    <w:multiLevelType w:val="hybridMultilevel"/>
    <w:tmpl w:val="8A3246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C64C80"/>
    <w:multiLevelType w:val="hybridMultilevel"/>
    <w:tmpl w:val="1C8A5108"/>
    <w:lvl w:ilvl="0" w:tplc="45703B18">
      <w:start w:val="1"/>
      <w:numFmt w:val="bullet"/>
      <w:lvlText w:val="-"/>
      <w:lvlJc w:val="left"/>
      <w:pPr>
        <w:ind w:left="1360" w:hanging="360"/>
      </w:pPr>
      <w:rPr>
        <w:rFonts w:ascii="Arial" w:hAnsi="Aria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4">
    <w:nsid w:val="0F031F13"/>
    <w:multiLevelType w:val="hybridMultilevel"/>
    <w:tmpl w:val="CAD4BAB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5">
    <w:nsid w:val="1042714C"/>
    <w:multiLevelType w:val="hybridMultilevel"/>
    <w:tmpl w:val="5C0CD10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4FC3E62"/>
    <w:multiLevelType w:val="hybridMultilevel"/>
    <w:tmpl w:val="BC50E7CA"/>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226B9"/>
    <w:multiLevelType w:val="hybridMultilevel"/>
    <w:tmpl w:val="6D1A02A6"/>
    <w:lvl w:ilvl="0" w:tplc="F508C9F2">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E435D"/>
    <w:multiLevelType w:val="hybridMultilevel"/>
    <w:tmpl w:val="3B26AA62"/>
    <w:lvl w:ilvl="0" w:tplc="125A46BC">
      <w:start w:val="1"/>
      <w:numFmt w:val="decimal"/>
      <w:lvlText w:val="7.%1."/>
      <w:lvlJc w:val="left"/>
      <w:pPr>
        <w:ind w:left="720" w:hanging="360"/>
      </w:pPr>
      <w:rPr>
        <w:rFonts w:ascii="Arial" w:hAnsi="Arial" w:hint="default"/>
        <w:b w:val="0"/>
        <w:i w:val="0"/>
        <w:sz w:val="22"/>
      </w:rPr>
    </w:lvl>
    <w:lvl w:ilvl="1" w:tplc="EDFC610A">
      <w:start w:val="1"/>
      <w:numFmt w:val="decimal"/>
      <w:lvlText w:val="%2)"/>
      <w:lvlJc w:val="left"/>
      <w:pPr>
        <w:ind w:left="1755" w:hanging="67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776A1"/>
    <w:multiLevelType w:val="multilevel"/>
    <w:tmpl w:val="C0C60190"/>
    <w:lvl w:ilvl="0">
      <w:start w:val="1"/>
      <w:numFmt w:val="decimal"/>
      <w:lvlText w:val="%1."/>
      <w:lvlJc w:val="left"/>
      <w:pPr>
        <w:ind w:left="735" w:hanging="735"/>
      </w:pPr>
      <w:rPr>
        <w:rFonts w:ascii="Arial" w:hAnsi="Arial" w:cs="Arial" w:hint="default"/>
        <w:color w:val="000000"/>
        <w:sz w:val="23"/>
      </w:rPr>
    </w:lvl>
    <w:lvl w:ilvl="1">
      <w:start w:val="1"/>
      <w:numFmt w:val="decimal"/>
      <w:lvlText w:val="%1.%2."/>
      <w:lvlJc w:val="left"/>
      <w:pPr>
        <w:ind w:left="735" w:hanging="735"/>
      </w:pPr>
      <w:rPr>
        <w:rFonts w:ascii="Arial" w:hAnsi="Arial" w:cs="Arial" w:hint="default"/>
        <w:color w:val="000000"/>
        <w:sz w:val="23"/>
      </w:rPr>
    </w:lvl>
    <w:lvl w:ilvl="2">
      <w:start w:val="1"/>
      <w:numFmt w:val="decimal"/>
      <w:lvlText w:val="%1.%2.%3."/>
      <w:lvlJc w:val="left"/>
      <w:pPr>
        <w:ind w:left="735" w:hanging="735"/>
      </w:pPr>
      <w:rPr>
        <w:rFonts w:ascii="Arial" w:hAnsi="Arial" w:cs="Arial" w:hint="default"/>
        <w:color w:val="000000"/>
        <w:sz w:val="23"/>
      </w:rPr>
    </w:lvl>
    <w:lvl w:ilvl="3">
      <w:start w:val="1"/>
      <w:numFmt w:val="decimal"/>
      <w:lvlText w:val="%1.%2.%3.%4."/>
      <w:lvlJc w:val="left"/>
      <w:pPr>
        <w:ind w:left="735" w:hanging="735"/>
      </w:pPr>
      <w:rPr>
        <w:rFonts w:ascii="Arial" w:hAnsi="Arial" w:cs="Arial" w:hint="default"/>
        <w:color w:val="000000"/>
        <w:sz w:val="23"/>
      </w:rPr>
    </w:lvl>
    <w:lvl w:ilvl="4">
      <w:start w:val="1"/>
      <w:numFmt w:val="decimal"/>
      <w:lvlText w:val="%1.%2.%3.%4.%5."/>
      <w:lvlJc w:val="left"/>
      <w:pPr>
        <w:ind w:left="1080" w:hanging="1080"/>
      </w:pPr>
      <w:rPr>
        <w:rFonts w:ascii="Arial" w:hAnsi="Arial" w:cs="Arial" w:hint="default"/>
        <w:color w:val="000000"/>
        <w:sz w:val="23"/>
      </w:rPr>
    </w:lvl>
    <w:lvl w:ilvl="5">
      <w:start w:val="1"/>
      <w:numFmt w:val="decimal"/>
      <w:lvlText w:val="%1.%2.%3.%4.%5.%6."/>
      <w:lvlJc w:val="left"/>
      <w:pPr>
        <w:ind w:left="1080" w:hanging="1080"/>
      </w:pPr>
      <w:rPr>
        <w:rFonts w:ascii="Arial" w:hAnsi="Arial" w:cs="Arial" w:hint="default"/>
        <w:color w:val="000000"/>
        <w:sz w:val="23"/>
      </w:rPr>
    </w:lvl>
    <w:lvl w:ilvl="6">
      <w:start w:val="1"/>
      <w:numFmt w:val="decimal"/>
      <w:lvlText w:val="%1.%2.%3.%4.%5.%6.%7."/>
      <w:lvlJc w:val="left"/>
      <w:pPr>
        <w:ind w:left="1440" w:hanging="1440"/>
      </w:pPr>
      <w:rPr>
        <w:rFonts w:ascii="Arial" w:hAnsi="Arial" w:cs="Arial" w:hint="default"/>
        <w:color w:val="000000"/>
        <w:sz w:val="23"/>
      </w:rPr>
    </w:lvl>
    <w:lvl w:ilvl="7">
      <w:start w:val="1"/>
      <w:numFmt w:val="decimal"/>
      <w:lvlText w:val="%1.%2.%3.%4.%5.%6.%7.%8."/>
      <w:lvlJc w:val="left"/>
      <w:pPr>
        <w:ind w:left="1440" w:hanging="1440"/>
      </w:pPr>
      <w:rPr>
        <w:rFonts w:ascii="Arial" w:hAnsi="Arial" w:cs="Arial" w:hint="default"/>
        <w:color w:val="000000"/>
        <w:sz w:val="23"/>
      </w:rPr>
    </w:lvl>
    <w:lvl w:ilvl="8">
      <w:start w:val="1"/>
      <w:numFmt w:val="decimal"/>
      <w:lvlText w:val="%1.%2.%3.%4.%5.%6.%7.%8.%9."/>
      <w:lvlJc w:val="left"/>
      <w:pPr>
        <w:ind w:left="1800" w:hanging="1800"/>
      </w:pPr>
      <w:rPr>
        <w:rFonts w:ascii="Arial" w:hAnsi="Arial" w:cs="Arial" w:hint="default"/>
        <w:color w:val="000000"/>
        <w:sz w:val="23"/>
      </w:rPr>
    </w:lvl>
  </w:abstractNum>
  <w:abstractNum w:abstractNumId="10">
    <w:nsid w:val="1BD57262"/>
    <w:multiLevelType w:val="hybridMultilevel"/>
    <w:tmpl w:val="DB04B322"/>
    <w:lvl w:ilvl="0" w:tplc="D6D68E64">
      <w:start w:val="1"/>
      <w:numFmt w:val="decimal"/>
      <w:lvlText w:val="4.%1."/>
      <w:lvlJc w:val="left"/>
      <w:pPr>
        <w:ind w:left="1280" w:hanging="360"/>
      </w:pPr>
      <w:rPr>
        <w:rFonts w:ascii="Arial" w:hAnsi="Arial" w:hint="default"/>
        <w:b w:val="0"/>
        <w:i w:val="0"/>
        <w:sz w:val="22"/>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
    <w:nsid w:val="22A83AC9"/>
    <w:multiLevelType w:val="hybridMultilevel"/>
    <w:tmpl w:val="D206E246"/>
    <w:lvl w:ilvl="0" w:tplc="C7AA3A92">
      <w:start w:val="1"/>
      <w:numFmt w:val="decimal"/>
      <w:lvlText w:val="%1."/>
      <w:lvlJc w:val="left"/>
      <w:pPr>
        <w:ind w:left="4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91C52"/>
    <w:multiLevelType w:val="hybridMultilevel"/>
    <w:tmpl w:val="D892D184"/>
    <w:lvl w:ilvl="0" w:tplc="42A8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217B5"/>
    <w:multiLevelType w:val="hybridMultilevel"/>
    <w:tmpl w:val="C5BA0504"/>
    <w:lvl w:ilvl="0" w:tplc="2DDCA6FC">
      <w:start w:val="1"/>
      <w:numFmt w:val="decimal"/>
      <w:lvlText w:val="%1."/>
      <w:lvlJc w:val="left"/>
      <w:pPr>
        <w:ind w:left="565" w:hanging="525"/>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nsid w:val="2733068E"/>
    <w:multiLevelType w:val="hybridMultilevel"/>
    <w:tmpl w:val="34D40CB8"/>
    <w:lvl w:ilvl="0" w:tplc="45703B18">
      <w:start w:val="1"/>
      <w:numFmt w:val="bullet"/>
      <w:lvlText w:val="-"/>
      <w:lvlJc w:val="left"/>
      <w:pPr>
        <w:ind w:left="7165" w:hanging="360"/>
      </w:pPr>
      <w:rPr>
        <w:rFonts w:ascii="Arial" w:hAnsi="Aria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5">
    <w:nsid w:val="28256002"/>
    <w:multiLevelType w:val="hybridMultilevel"/>
    <w:tmpl w:val="6FDE265A"/>
    <w:lvl w:ilvl="0" w:tplc="C7AA3A92">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6">
    <w:nsid w:val="2834084D"/>
    <w:multiLevelType w:val="hybridMultilevel"/>
    <w:tmpl w:val="D892D184"/>
    <w:lvl w:ilvl="0" w:tplc="42A8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760042"/>
    <w:multiLevelType w:val="hybridMultilevel"/>
    <w:tmpl w:val="1FA0A068"/>
    <w:lvl w:ilvl="0" w:tplc="4F1068FE">
      <w:start w:val="1"/>
      <w:numFmt w:val="decimal"/>
      <w:lvlText w:val="5.%1."/>
      <w:lvlJc w:val="left"/>
      <w:pPr>
        <w:ind w:left="720" w:hanging="360"/>
      </w:pPr>
      <w:rPr>
        <w:rFonts w:ascii="Arial" w:hAnsi="Arial" w:hint="default"/>
        <w:b w:val="0"/>
        <w:i w:val="0"/>
        <w:sz w:val="22"/>
      </w:rPr>
    </w:lvl>
    <w:lvl w:ilvl="1" w:tplc="648E257C">
      <w:start w:val="1"/>
      <w:numFmt w:val="decimal"/>
      <w:lvlText w:val="%2."/>
      <w:lvlJc w:val="left"/>
      <w:pPr>
        <w:ind w:left="1605" w:hanging="52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70D39"/>
    <w:multiLevelType w:val="hybridMultilevel"/>
    <w:tmpl w:val="D190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33D7F"/>
    <w:multiLevelType w:val="hybridMultilevel"/>
    <w:tmpl w:val="D8E0BE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06F13"/>
    <w:multiLevelType w:val="hybridMultilevel"/>
    <w:tmpl w:val="D3480D5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360F2CAF"/>
    <w:multiLevelType w:val="hybridMultilevel"/>
    <w:tmpl w:val="DA36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225EB4"/>
    <w:multiLevelType w:val="hybridMultilevel"/>
    <w:tmpl w:val="DC6829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332E6"/>
    <w:multiLevelType w:val="hybridMultilevel"/>
    <w:tmpl w:val="973A04C4"/>
    <w:lvl w:ilvl="0" w:tplc="18F8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A858C5"/>
    <w:multiLevelType w:val="hybridMultilevel"/>
    <w:tmpl w:val="6E22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BE3E4A"/>
    <w:multiLevelType w:val="hybridMultilevel"/>
    <w:tmpl w:val="9E30FCF6"/>
    <w:lvl w:ilvl="0" w:tplc="4F5E4DE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C2679"/>
    <w:multiLevelType w:val="hybridMultilevel"/>
    <w:tmpl w:val="A9BC07FC"/>
    <w:lvl w:ilvl="0" w:tplc="D6645F40">
      <w:start w:val="1"/>
      <w:numFmt w:val="decimal"/>
      <w:lvlText w:val="3.%1."/>
      <w:lvlJc w:val="left"/>
      <w:pPr>
        <w:ind w:left="720" w:hanging="360"/>
      </w:pPr>
      <w:rPr>
        <w:rFonts w:ascii="Arial" w:hAnsi="Arial" w:hint="default"/>
        <w:b w:val="0"/>
        <w:i w:val="0"/>
        <w:sz w:val="22"/>
      </w:rPr>
    </w:lvl>
    <w:lvl w:ilvl="1" w:tplc="A138675E">
      <w:start w:val="1"/>
      <w:numFmt w:val="decimal"/>
      <w:lvlText w:val="%2)"/>
      <w:lvlJc w:val="left"/>
      <w:pPr>
        <w:ind w:left="1545" w:hanging="46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716E5"/>
    <w:multiLevelType w:val="hybridMultilevel"/>
    <w:tmpl w:val="4336DEBC"/>
    <w:lvl w:ilvl="0" w:tplc="20AE19B8">
      <w:start w:val="1"/>
      <w:numFmt w:val="decimal"/>
      <w:lvlText w:val="1.%1."/>
      <w:lvlJc w:val="left"/>
      <w:pPr>
        <w:ind w:left="720" w:hanging="360"/>
      </w:pPr>
      <w:rPr>
        <w:rFonts w:ascii="Arial" w:hAnsi="Arial" w:hint="default"/>
        <w:b w:val="0"/>
        <w:i w:val="0"/>
        <w:sz w:val="22"/>
      </w:rPr>
    </w:lvl>
    <w:lvl w:ilvl="1" w:tplc="04190019">
      <w:start w:val="1"/>
      <w:numFmt w:val="lowerLetter"/>
      <w:lvlText w:val="%2."/>
      <w:lvlJc w:val="left"/>
      <w:pPr>
        <w:ind w:left="1440" w:hanging="360"/>
      </w:pPr>
    </w:lvl>
    <w:lvl w:ilvl="2" w:tplc="CBFAC89E">
      <w:start w:val="1"/>
      <w:numFmt w:val="decimal"/>
      <w:lvlText w:val="%3)"/>
      <w:lvlJc w:val="left"/>
      <w:pPr>
        <w:ind w:left="2565" w:hanging="585"/>
      </w:pPr>
      <w:rPr>
        <w:rFonts w:ascii="Arial" w:hAnsi="Arial" w:cs="Arial" w:hint="default"/>
        <w:color w:val="000000"/>
        <w:sz w:val="23"/>
      </w:rPr>
    </w:lvl>
    <w:lvl w:ilvl="3" w:tplc="9512663E">
      <w:start w:val="1"/>
      <w:numFmt w:val="decimal"/>
      <w:lvlText w:val="%4."/>
      <w:lvlJc w:val="left"/>
      <w:pPr>
        <w:ind w:left="3015" w:hanging="495"/>
      </w:pPr>
      <w:rPr>
        <w:rFonts w:ascii="Arial" w:hAnsi="Arial" w:cs="Arial" w:hint="default"/>
        <w:color w:val="000000"/>
        <w:sz w:val="23"/>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95C08"/>
    <w:multiLevelType w:val="hybridMultilevel"/>
    <w:tmpl w:val="CF301E8E"/>
    <w:lvl w:ilvl="0" w:tplc="93606D00">
      <w:start w:val="1"/>
      <w:numFmt w:val="decimal"/>
      <w:lvlText w:val="3.%1."/>
      <w:lvlJc w:val="left"/>
      <w:pPr>
        <w:ind w:left="644" w:hanging="360"/>
      </w:pPr>
      <w:rPr>
        <w:rFonts w:ascii="Arial" w:hAnsi="Arial" w:cs="Arial"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C5879"/>
    <w:multiLevelType w:val="hybridMultilevel"/>
    <w:tmpl w:val="6D1A02A6"/>
    <w:lvl w:ilvl="0" w:tplc="F508C9F2">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7E4566"/>
    <w:multiLevelType w:val="multilevel"/>
    <w:tmpl w:val="D26E63DC"/>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50D1C8B"/>
    <w:multiLevelType w:val="hybridMultilevel"/>
    <w:tmpl w:val="FCF25D8C"/>
    <w:lvl w:ilvl="0" w:tplc="9F20FA44">
      <w:start w:val="1"/>
      <w:numFmt w:val="decimal"/>
      <w:lvlText w:val="6.%1."/>
      <w:lvlJc w:val="left"/>
      <w:pPr>
        <w:ind w:left="720" w:hanging="360"/>
      </w:pPr>
      <w:rPr>
        <w:rFonts w:ascii="Arial" w:hAnsi="Arial" w:hint="default"/>
        <w:b w:val="0"/>
        <w:i w:val="0"/>
        <w:sz w:val="22"/>
      </w:rPr>
    </w:lvl>
    <w:lvl w:ilvl="1" w:tplc="288A9148">
      <w:start w:val="1"/>
      <w:numFmt w:val="decimal"/>
      <w:lvlText w:val="%2."/>
      <w:lvlJc w:val="left"/>
      <w:pPr>
        <w:ind w:left="1440" w:hanging="360"/>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04702"/>
    <w:multiLevelType w:val="hybridMultilevel"/>
    <w:tmpl w:val="C5C0DE0E"/>
    <w:lvl w:ilvl="0" w:tplc="20AE19B8">
      <w:start w:val="1"/>
      <w:numFmt w:val="decimal"/>
      <w:lvlText w:val="1.%1."/>
      <w:lvlJc w:val="left"/>
      <w:pPr>
        <w:ind w:left="1280" w:hanging="360"/>
      </w:pPr>
      <w:rPr>
        <w:rFonts w:ascii="Arial" w:hAnsi="Arial" w:hint="default"/>
        <w:b w:val="0"/>
        <w:i w:val="0"/>
        <w:sz w:val="22"/>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3">
    <w:nsid w:val="585218D2"/>
    <w:multiLevelType w:val="hybridMultilevel"/>
    <w:tmpl w:val="D1BE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263E38"/>
    <w:multiLevelType w:val="hybridMultilevel"/>
    <w:tmpl w:val="2BFA597A"/>
    <w:lvl w:ilvl="0" w:tplc="06FA25D0">
      <w:start w:val="1"/>
      <w:numFmt w:val="decimal"/>
      <w:lvlText w:val="2.%1."/>
      <w:lvlJc w:val="left"/>
      <w:pPr>
        <w:ind w:left="720" w:hanging="360"/>
      </w:pPr>
      <w:rPr>
        <w:rFonts w:ascii="Arial" w:hAnsi="Arial" w:cs="Arial" w:hint="default"/>
        <w:b w:val="0"/>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D5C74"/>
    <w:multiLevelType w:val="hybridMultilevel"/>
    <w:tmpl w:val="0B16B0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1582AA6"/>
    <w:multiLevelType w:val="hybridMultilevel"/>
    <w:tmpl w:val="B3EC136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34608"/>
    <w:multiLevelType w:val="hybridMultilevel"/>
    <w:tmpl w:val="BC50E7CA"/>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97194F"/>
    <w:multiLevelType w:val="multilevel"/>
    <w:tmpl w:val="48F41F68"/>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69E135CF"/>
    <w:multiLevelType w:val="multilevel"/>
    <w:tmpl w:val="48F41F68"/>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nsid w:val="6C0C5983"/>
    <w:multiLevelType w:val="hybridMultilevel"/>
    <w:tmpl w:val="0BCC029C"/>
    <w:lvl w:ilvl="0" w:tplc="D7D47C60">
      <w:start w:val="1"/>
      <w:numFmt w:val="decimal"/>
      <w:lvlText w:val="2.%1."/>
      <w:lvlJc w:val="left"/>
      <w:pPr>
        <w:ind w:left="720" w:hanging="360"/>
      </w:pPr>
      <w:rPr>
        <w:rFonts w:ascii="Arial" w:hAnsi="Arial" w:hint="default"/>
        <w:b w:val="0"/>
        <w:i w:val="0"/>
        <w:sz w:val="22"/>
      </w:rPr>
    </w:lvl>
    <w:lvl w:ilvl="1" w:tplc="30EE88FC">
      <w:start w:val="1"/>
      <w:numFmt w:val="decimal"/>
      <w:lvlText w:val="%2)"/>
      <w:lvlJc w:val="left"/>
      <w:pPr>
        <w:ind w:left="1545" w:hanging="46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64F1F"/>
    <w:multiLevelType w:val="hybridMultilevel"/>
    <w:tmpl w:val="224C3520"/>
    <w:lvl w:ilvl="0" w:tplc="125A46BC">
      <w:start w:val="1"/>
      <w:numFmt w:val="decimal"/>
      <w:lvlText w:val="7.%1."/>
      <w:lvlJc w:val="lef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609AF"/>
    <w:multiLevelType w:val="hybridMultilevel"/>
    <w:tmpl w:val="24229512"/>
    <w:lvl w:ilvl="0" w:tplc="F508C9F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E850E3"/>
    <w:multiLevelType w:val="hybridMultilevel"/>
    <w:tmpl w:val="D892D184"/>
    <w:lvl w:ilvl="0" w:tplc="42A8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763727"/>
    <w:multiLevelType w:val="hybridMultilevel"/>
    <w:tmpl w:val="8A3246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C726650"/>
    <w:multiLevelType w:val="hybridMultilevel"/>
    <w:tmpl w:val="B7CA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24B48"/>
    <w:multiLevelType w:val="hybridMultilevel"/>
    <w:tmpl w:val="6F5468C6"/>
    <w:lvl w:ilvl="0" w:tplc="D6D68E64">
      <w:start w:val="1"/>
      <w:numFmt w:val="decimal"/>
      <w:lvlText w:val="4.%1."/>
      <w:lvlJc w:val="lef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95DD7"/>
    <w:multiLevelType w:val="hybridMultilevel"/>
    <w:tmpl w:val="BCD02E3C"/>
    <w:lvl w:ilvl="0" w:tplc="45703B18">
      <w:start w:val="1"/>
      <w:numFmt w:val="bullet"/>
      <w:lvlText w:val="-"/>
      <w:lvlJc w:val="left"/>
      <w:pPr>
        <w:ind w:left="2000" w:hanging="360"/>
      </w:pPr>
      <w:rPr>
        <w:rFonts w:ascii="Arial" w:hAnsi="Aria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num w:numId="1">
    <w:abstractNumId w:val="27"/>
  </w:num>
  <w:num w:numId="2">
    <w:abstractNumId w:val="9"/>
  </w:num>
  <w:num w:numId="3">
    <w:abstractNumId w:val="40"/>
  </w:num>
  <w:num w:numId="4">
    <w:abstractNumId w:val="26"/>
  </w:num>
  <w:num w:numId="5">
    <w:abstractNumId w:val="32"/>
  </w:num>
  <w:num w:numId="6">
    <w:abstractNumId w:val="1"/>
  </w:num>
  <w:num w:numId="7">
    <w:abstractNumId w:val="14"/>
  </w:num>
  <w:num w:numId="8">
    <w:abstractNumId w:val="47"/>
  </w:num>
  <w:num w:numId="9">
    <w:abstractNumId w:val="46"/>
  </w:num>
  <w:num w:numId="10">
    <w:abstractNumId w:val="10"/>
  </w:num>
  <w:num w:numId="11">
    <w:abstractNumId w:val="17"/>
  </w:num>
  <w:num w:numId="12">
    <w:abstractNumId w:val="31"/>
  </w:num>
  <w:num w:numId="13">
    <w:abstractNumId w:val="8"/>
  </w:num>
  <w:num w:numId="14">
    <w:abstractNumId w:val="41"/>
  </w:num>
  <w:num w:numId="15">
    <w:abstractNumId w:val="3"/>
  </w:num>
  <w:num w:numId="16">
    <w:abstractNumId w:val="45"/>
  </w:num>
  <w:num w:numId="17">
    <w:abstractNumId w:val="24"/>
  </w:num>
  <w:num w:numId="18">
    <w:abstractNumId w:val="19"/>
  </w:num>
  <w:num w:numId="19">
    <w:abstractNumId w:val="22"/>
  </w:num>
  <w:num w:numId="20">
    <w:abstractNumId w:val="15"/>
  </w:num>
  <w:num w:numId="21">
    <w:abstractNumId w:val="11"/>
  </w:num>
  <w:num w:numId="22">
    <w:abstractNumId w:val="4"/>
  </w:num>
  <w:num w:numId="23">
    <w:abstractNumId w:val="13"/>
  </w:num>
  <w:num w:numId="24">
    <w:abstractNumId w:val="21"/>
  </w:num>
  <w:num w:numId="25">
    <w:abstractNumId w:val="38"/>
  </w:num>
  <w:num w:numId="26">
    <w:abstractNumId w:val="0"/>
  </w:num>
  <w:num w:numId="27">
    <w:abstractNumId w:val="42"/>
  </w:num>
  <w:num w:numId="28">
    <w:abstractNumId w:val="23"/>
  </w:num>
  <w:num w:numId="29">
    <w:abstractNumId w:val="30"/>
  </w:num>
  <w:num w:numId="30">
    <w:abstractNumId w:val="34"/>
  </w:num>
  <w:num w:numId="31">
    <w:abstractNumId w:val="28"/>
  </w:num>
  <w:num w:numId="32">
    <w:abstractNumId w:val="25"/>
  </w:num>
  <w:num w:numId="33">
    <w:abstractNumId w:val="5"/>
  </w:num>
  <w:num w:numId="34">
    <w:abstractNumId w:val="35"/>
  </w:num>
  <w:num w:numId="35">
    <w:abstractNumId w:val="7"/>
  </w:num>
  <w:num w:numId="36">
    <w:abstractNumId w:val="29"/>
  </w:num>
  <w:num w:numId="37">
    <w:abstractNumId w:val="37"/>
  </w:num>
  <w:num w:numId="38">
    <w:abstractNumId w:val="39"/>
  </w:num>
  <w:num w:numId="39">
    <w:abstractNumId w:val="36"/>
  </w:num>
  <w:num w:numId="40">
    <w:abstractNumId w:val="12"/>
  </w:num>
  <w:num w:numId="41">
    <w:abstractNumId w:val="43"/>
  </w:num>
  <w:num w:numId="42">
    <w:abstractNumId w:val="6"/>
  </w:num>
  <w:num w:numId="43">
    <w:abstractNumId w:val="16"/>
  </w:num>
  <w:num w:numId="44">
    <w:abstractNumId w:val="2"/>
  </w:num>
  <w:num w:numId="45">
    <w:abstractNumId w:val="44"/>
  </w:num>
  <w:num w:numId="46">
    <w:abstractNumId w:val="33"/>
  </w:num>
  <w:num w:numId="47">
    <w:abstractNumId w:val="2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15"/>
    <w:rsid w:val="000228D0"/>
    <w:rsid w:val="00022BD3"/>
    <w:rsid w:val="00024DD7"/>
    <w:rsid w:val="00027A70"/>
    <w:rsid w:val="0003447E"/>
    <w:rsid w:val="000406A8"/>
    <w:rsid w:val="000749FD"/>
    <w:rsid w:val="00077C84"/>
    <w:rsid w:val="00084DA5"/>
    <w:rsid w:val="000852C4"/>
    <w:rsid w:val="00087133"/>
    <w:rsid w:val="000900C1"/>
    <w:rsid w:val="000D2607"/>
    <w:rsid w:val="000D445C"/>
    <w:rsid w:val="000D4C53"/>
    <w:rsid w:val="000D7EEF"/>
    <w:rsid w:val="0013553A"/>
    <w:rsid w:val="00146450"/>
    <w:rsid w:val="001651F3"/>
    <w:rsid w:val="00177B48"/>
    <w:rsid w:val="00180507"/>
    <w:rsid w:val="001915F2"/>
    <w:rsid w:val="001B4196"/>
    <w:rsid w:val="001B7FED"/>
    <w:rsid w:val="001C16E0"/>
    <w:rsid w:val="001C4918"/>
    <w:rsid w:val="001D0EFC"/>
    <w:rsid w:val="00203B50"/>
    <w:rsid w:val="00221F35"/>
    <w:rsid w:val="002259A2"/>
    <w:rsid w:val="002266F5"/>
    <w:rsid w:val="002542AE"/>
    <w:rsid w:val="00262767"/>
    <w:rsid w:val="0026677E"/>
    <w:rsid w:val="0027047E"/>
    <w:rsid w:val="00274D43"/>
    <w:rsid w:val="0028681D"/>
    <w:rsid w:val="00291BDF"/>
    <w:rsid w:val="00292DC1"/>
    <w:rsid w:val="002B453F"/>
    <w:rsid w:val="002C6EEF"/>
    <w:rsid w:val="002E12C7"/>
    <w:rsid w:val="002F3D7B"/>
    <w:rsid w:val="003035E9"/>
    <w:rsid w:val="0030644C"/>
    <w:rsid w:val="00306FCD"/>
    <w:rsid w:val="00314718"/>
    <w:rsid w:val="00315CA7"/>
    <w:rsid w:val="0031755E"/>
    <w:rsid w:val="00317EA5"/>
    <w:rsid w:val="00323C43"/>
    <w:rsid w:val="00340FD2"/>
    <w:rsid w:val="0035501E"/>
    <w:rsid w:val="003552F1"/>
    <w:rsid w:val="00373AEE"/>
    <w:rsid w:val="00376067"/>
    <w:rsid w:val="0038158C"/>
    <w:rsid w:val="00381B6D"/>
    <w:rsid w:val="00381FBE"/>
    <w:rsid w:val="003A1D10"/>
    <w:rsid w:val="003C7DEB"/>
    <w:rsid w:val="003D3E54"/>
    <w:rsid w:val="003E052E"/>
    <w:rsid w:val="003F1312"/>
    <w:rsid w:val="0040414B"/>
    <w:rsid w:val="00405BBD"/>
    <w:rsid w:val="00425CEF"/>
    <w:rsid w:val="00427153"/>
    <w:rsid w:val="00434661"/>
    <w:rsid w:val="00443CB1"/>
    <w:rsid w:val="00460BF7"/>
    <w:rsid w:val="00466E8E"/>
    <w:rsid w:val="0048226B"/>
    <w:rsid w:val="00482577"/>
    <w:rsid w:val="0048287E"/>
    <w:rsid w:val="004871AF"/>
    <w:rsid w:val="004A01B2"/>
    <w:rsid w:val="004A4EE0"/>
    <w:rsid w:val="004A7B7C"/>
    <w:rsid w:val="004D19F2"/>
    <w:rsid w:val="004E02B8"/>
    <w:rsid w:val="004E176A"/>
    <w:rsid w:val="005054D2"/>
    <w:rsid w:val="00506501"/>
    <w:rsid w:val="00524A49"/>
    <w:rsid w:val="00525A49"/>
    <w:rsid w:val="0053623D"/>
    <w:rsid w:val="005502FB"/>
    <w:rsid w:val="0055233D"/>
    <w:rsid w:val="00555A89"/>
    <w:rsid w:val="005646A7"/>
    <w:rsid w:val="005813F2"/>
    <w:rsid w:val="00581B51"/>
    <w:rsid w:val="00586A93"/>
    <w:rsid w:val="005A5BBA"/>
    <w:rsid w:val="005A66B0"/>
    <w:rsid w:val="005C6229"/>
    <w:rsid w:val="005D7A15"/>
    <w:rsid w:val="005F29CA"/>
    <w:rsid w:val="00617C5E"/>
    <w:rsid w:val="00641B9D"/>
    <w:rsid w:val="00642506"/>
    <w:rsid w:val="006620D1"/>
    <w:rsid w:val="0067578E"/>
    <w:rsid w:val="0069569D"/>
    <w:rsid w:val="006A1A9F"/>
    <w:rsid w:val="006B472F"/>
    <w:rsid w:val="006D1EA3"/>
    <w:rsid w:val="006D66DE"/>
    <w:rsid w:val="006D753A"/>
    <w:rsid w:val="006E0E65"/>
    <w:rsid w:val="007173F7"/>
    <w:rsid w:val="00723B10"/>
    <w:rsid w:val="007256FD"/>
    <w:rsid w:val="00731DCE"/>
    <w:rsid w:val="0074328D"/>
    <w:rsid w:val="00745620"/>
    <w:rsid w:val="00754BEB"/>
    <w:rsid w:val="00757613"/>
    <w:rsid w:val="00763BE2"/>
    <w:rsid w:val="00777F31"/>
    <w:rsid w:val="00795C6B"/>
    <w:rsid w:val="00797EF1"/>
    <w:rsid w:val="007A3799"/>
    <w:rsid w:val="007A47F1"/>
    <w:rsid w:val="007C5591"/>
    <w:rsid w:val="007C5EC2"/>
    <w:rsid w:val="007D5793"/>
    <w:rsid w:val="007E2601"/>
    <w:rsid w:val="007E5BB9"/>
    <w:rsid w:val="007F05C3"/>
    <w:rsid w:val="007F3D04"/>
    <w:rsid w:val="007F6BB7"/>
    <w:rsid w:val="00800699"/>
    <w:rsid w:val="00804673"/>
    <w:rsid w:val="00804879"/>
    <w:rsid w:val="008057FA"/>
    <w:rsid w:val="00812A72"/>
    <w:rsid w:val="00814728"/>
    <w:rsid w:val="0083205E"/>
    <w:rsid w:val="00832C39"/>
    <w:rsid w:val="00844C68"/>
    <w:rsid w:val="008502A1"/>
    <w:rsid w:val="008554F9"/>
    <w:rsid w:val="008555EF"/>
    <w:rsid w:val="008640A4"/>
    <w:rsid w:val="008737B2"/>
    <w:rsid w:val="008743FA"/>
    <w:rsid w:val="00875371"/>
    <w:rsid w:val="00887EFF"/>
    <w:rsid w:val="008B362F"/>
    <w:rsid w:val="008B495D"/>
    <w:rsid w:val="008B4FC7"/>
    <w:rsid w:val="008B7B55"/>
    <w:rsid w:val="008C00ED"/>
    <w:rsid w:val="008C24A8"/>
    <w:rsid w:val="008C4626"/>
    <w:rsid w:val="008D141E"/>
    <w:rsid w:val="008D542B"/>
    <w:rsid w:val="008E0AFB"/>
    <w:rsid w:val="008E0FD7"/>
    <w:rsid w:val="008E6E59"/>
    <w:rsid w:val="00911154"/>
    <w:rsid w:val="00915CA5"/>
    <w:rsid w:val="00925A74"/>
    <w:rsid w:val="0092738E"/>
    <w:rsid w:val="00934712"/>
    <w:rsid w:val="00937F0C"/>
    <w:rsid w:val="00941E69"/>
    <w:rsid w:val="00947B1A"/>
    <w:rsid w:val="009604A1"/>
    <w:rsid w:val="0096088F"/>
    <w:rsid w:val="00972462"/>
    <w:rsid w:val="00975975"/>
    <w:rsid w:val="00980F39"/>
    <w:rsid w:val="00982769"/>
    <w:rsid w:val="00995C9A"/>
    <w:rsid w:val="0099657A"/>
    <w:rsid w:val="009A309B"/>
    <w:rsid w:val="009A648B"/>
    <w:rsid w:val="009C6A54"/>
    <w:rsid w:val="009D21FA"/>
    <w:rsid w:val="009D6457"/>
    <w:rsid w:val="009F5FF8"/>
    <w:rsid w:val="00A032EA"/>
    <w:rsid w:val="00A051AE"/>
    <w:rsid w:val="00A12048"/>
    <w:rsid w:val="00A15D1E"/>
    <w:rsid w:val="00A3075C"/>
    <w:rsid w:val="00A33324"/>
    <w:rsid w:val="00A33731"/>
    <w:rsid w:val="00A62B2C"/>
    <w:rsid w:val="00A7391B"/>
    <w:rsid w:val="00A85D03"/>
    <w:rsid w:val="00A85D29"/>
    <w:rsid w:val="00A9574F"/>
    <w:rsid w:val="00A95AC3"/>
    <w:rsid w:val="00AA0D63"/>
    <w:rsid w:val="00AC1542"/>
    <w:rsid w:val="00AC379B"/>
    <w:rsid w:val="00AD5775"/>
    <w:rsid w:val="00AD72E7"/>
    <w:rsid w:val="00AE1CE4"/>
    <w:rsid w:val="00AE5D3F"/>
    <w:rsid w:val="00AF2F13"/>
    <w:rsid w:val="00AF3DCC"/>
    <w:rsid w:val="00B00066"/>
    <w:rsid w:val="00B0597C"/>
    <w:rsid w:val="00B17CEB"/>
    <w:rsid w:val="00B21086"/>
    <w:rsid w:val="00B568A3"/>
    <w:rsid w:val="00B635A7"/>
    <w:rsid w:val="00B66008"/>
    <w:rsid w:val="00B73B6D"/>
    <w:rsid w:val="00B75724"/>
    <w:rsid w:val="00B77CBF"/>
    <w:rsid w:val="00B847BE"/>
    <w:rsid w:val="00B84D09"/>
    <w:rsid w:val="00B8634B"/>
    <w:rsid w:val="00BA300C"/>
    <w:rsid w:val="00BA3A44"/>
    <w:rsid w:val="00BB5F50"/>
    <w:rsid w:val="00BD6B77"/>
    <w:rsid w:val="00BF5A6B"/>
    <w:rsid w:val="00BF6418"/>
    <w:rsid w:val="00C04269"/>
    <w:rsid w:val="00C13010"/>
    <w:rsid w:val="00C146AE"/>
    <w:rsid w:val="00C24550"/>
    <w:rsid w:val="00C24EE2"/>
    <w:rsid w:val="00C4769D"/>
    <w:rsid w:val="00C5631B"/>
    <w:rsid w:val="00C74D99"/>
    <w:rsid w:val="00C829B9"/>
    <w:rsid w:val="00C86332"/>
    <w:rsid w:val="00CB11B0"/>
    <w:rsid w:val="00CB3A79"/>
    <w:rsid w:val="00CC1D1C"/>
    <w:rsid w:val="00CD29C6"/>
    <w:rsid w:val="00CD36A2"/>
    <w:rsid w:val="00CE785C"/>
    <w:rsid w:val="00D0461A"/>
    <w:rsid w:val="00D12931"/>
    <w:rsid w:val="00D1509A"/>
    <w:rsid w:val="00D24228"/>
    <w:rsid w:val="00D2767E"/>
    <w:rsid w:val="00D32A08"/>
    <w:rsid w:val="00D420BE"/>
    <w:rsid w:val="00D4333D"/>
    <w:rsid w:val="00D5077A"/>
    <w:rsid w:val="00D50930"/>
    <w:rsid w:val="00D50DD6"/>
    <w:rsid w:val="00D6465C"/>
    <w:rsid w:val="00D71FD9"/>
    <w:rsid w:val="00D815AB"/>
    <w:rsid w:val="00D87EE2"/>
    <w:rsid w:val="00DA0665"/>
    <w:rsid w:val="00DB1915"/>
    <w:rsid w:val="00DB464B"/>
    <w:rsid w:val="00DC099E"/>
    <w:rsid w:val="00DC5F6E"/>
    <w:rsid w:val="00DD5D10"/>
    <w:rsid w:val="00DF0EA4"/>
    <w:rsid w:val="00E00B19"/>
    <w:rsid w:val="00E05318"/>
    <w:rsid w:val="00E05CA1"/>
    <w:rsid w:val="00E16DAA"/>
    <w:rsid w:val="00E80540"/>
    <w:rsid w:val="00E81556"/>
    <w:rsid w:val="00EA4753"/>
    <w:rsid w:val="00EA5AE2"/>
    <w:rsid w:val="00EC391D"/>
    <w:rsid w:val="00EC6754"/>
    <w:rsid w:val="00ED38AB"/>
    <w:rsid w:val="00EE4B1A"/>
    <w:rsid w:val="00EE5630"/>
    <w:rsid w:val="00F03CD5"/>
    <w:rsid w:val="00F1663E"/>
    <w:rsid w:val="00F20C15"/>
    <w:rsid w:val="00F345CE"/>
    <w:rsid w:val="00F35492"/>
    <w:rsid w:val="00F42A34"/>
    <w:rsid w:val="00F5002A"/>
    <w:rsid w:val="00F50DE2"/>
    <w:rsid w:val="00F52E80"/>
    <w:rsid w:val="00F70965"/>
    <w:rsid w:val="00F74F4A"/>
    <w:rsid w:val="00F7621A"/>
    <w:rsid w:val="00F76586"/>
    <w:rsid w:val="00F77728"/>
    <w:rsid w:val="00F967B1"/>
    <w:rsid w:val="00FA5F03"/>
    <w:rsid w:val="00FC177D"/>
    <w:rsid w:val="00FF14DD"/>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5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4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14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header"/>
    <w:basedOn w:val="a"/>
    <w:link w:val="a7"/>
    <w:uiPriority w:val="99"/>
    <w:unhideWhenUsed/>
    <w:rsid w:val="00723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B10"/>
  </w:style>
  <w:style w:type="paragraph" w:styleId="a8">
    <w:name w:val="footer"/>
    <w:basedOn w:val="a"/>
    <w:link w:val="a9"/>
    <w:uiPriority w:val="99"/>
    <w:unhideWhenUsed/>
    <w:rsid w:val="00723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B10"/>
  </w:style>
  <w:style w:type="paragraph" w:styleId="aa">
    <w:name w:val="No Spacing"/>
    <w:uiPriority w:val="1"/>
    <w:qFormat/>
    <w:rsid w:val="00D1509A"/>
    <w:pPr>
      <w:spacing w:after="0" w:line="240" w:lineRule="auto"/>
    </w:pPr>
  </w:style>
  <w:style w:type="character" w:customStyle="1" w:styleId="10">
    <w:name w:val="Заголовок 1 Знак"/>
    <w:basedOn w:val="a0"/>
    <w:link w:val="1"/>
    <w:uiPriority w:val="9"/>
    <w:rsid w:val="00D150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146A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146A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EA5AE2"/>
  </w:style>
  <w:style w:type="paragraph" w:styleId="ab">
    <w:name w:val="endnote text"/>
    <w:basedOn w:val="a"/>
    <w:link w:val="ac"/>
    <w:uiPriority w:val="99"/>
    <w:semiHidden/>
    <w:unhideWhenUsed/>
    <w:rsid w:val="00CB3A79"/>
    <w:pPr>
      <w:spacing w:after="0" w:line="240" w:lineRule="auto"/>
    </w:pPr>
    <w:rPr>
      <w:sz w:val="20"/>
      <w:szCs w:val="20"/>
    </w:rPr>
  </w:style>
  <w:style w:type="character" w:customStyle="1" w:styleId="ac">
    <w:name w:val="Текст концевой сноски Знак"/>
    <w:basedOn w:val="a0"/>
    <w:link w:val="ab"/>
    <w:uiPriority w:val="99"/>
    <w:semiHidden/>
    <w:rsid w:val="00CB3A79"/>
    <w:rPr>
      <w:sz w:val="20"/>
      <w:szCs w:val="20"/>
    </w:rPr>
  </w:style>
  <w:style w:type="character" w:styleId="ad">
    <w:name w:val="endnote reference"/>
    <w:basedOn w:val="a0"/>
    <w:uiPriority w:val="99"/>
    <w:semiHidden/>
    <w:unhideWhenUsed/>
    <w:rsid w:val="00CB3A79"/>
    <w:rPr>
      <w:vertAlign w:val="superscript"/>
    </w:rPr>
  </w:style>
  <w:style w:type="character" w:styleId="ae">
    <w:name w:val="annotation reference"/>
    <w:basedOn w:val="a0"/>
    <w:uiPriority w:val="99"/>
    <w:semiHidden/>
    <w:unhideWhenUsed/>
    <w:rsid w:val="00F7621A"/>
    <w:rPr>
      <w:sz w:val="16"/>
      <w:szCs w:val="16"/>
    </w:rPr>
  </w:style>
  <w:style w:type="paragraph" w:styleId="af">
    <w:name w:val="annotation text"/>
    <w:basedOn w:val="a"/>
    <w:link w:val="af0"/>
    <w:uiPriority w:val="99"/>
    <w:semiHidden/>
    <w:unhideWhenUsed/>
    <w:rsid w:val="00F7621A"/>
    <w:pPr>
      <w:spacing w:line="240" w:lineRule="auto"/>
    </w:pPr>
    <w:rPr>
      <w:sz w:val="20"/>
      <w:szCs w:val="20"/>
    </w:rPr>
  </w:style>
  <w:style w:type="character" w:customStyle="1" w:styleId="af0">
    <w:name w:val="Текст примечания Знак"/>
    <w:basedOn w:val="a0"/>
    <w:link w:val="af"/>
    <w:uiPriority w:val="99"/>
    <w:semiHidden/>
    <w:rsid w:val="00F7621A"/>
    <w:rPr>
      <w:sz w:val="20"/>
      <w:szCs w:val="20"/>
    </w:rPr>
  </w:style>
  <w:style w:type="paragraph" w:styleId="af1">
    <w:name w:val="annotation subject"/>
    <w:basedOn w:val="af"/>
    <w:next w:val="af"/>
    <w:link w:val="af2"/>
    <w:uiPriority w:val="99"/>
    <w:semiHidden/>
    <w:unhideWhenUsed/>
    <w:rsid w:val="00F7621A"/>
    <w:rPr>
      <w:b/>
      <w:bCs/>
    </w:rPr>
  </w:style>
  <w:style w:type="character" w:customStyle="1" w:styleId="af2">
    <w:name w:val="Тема примечания Знак"/>
    <w:basedOn w:val="af0"/>
    <w:link w:val="af1"/>
    <w:uiPriority w:val="99"/>
    <w:semiHidden/>
    <w:rsid w:val="00F7621A"/>
    <w:rPr>
      <w:b/>
      <w:bCs/>
      <w:sz w:val="20"/>
      <w:szCs w:val="20"/>
    </w:rPr>
  </w:style>
  <w:style w:type="paragraph" w:styleId="af3">
    <w:name w:val="Balloon Text"/>
    <w:basedOn w:val="a"/>
    <w:link w:val="af4"/>
    <w:uiPriority w:val="99"/>
    <w:semiHidden/>
    <w:unhideWhenUsed/>
    <w:rsid w:val="00F7621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7621A"/>
    <w:rPr>
      <w:rFonts w:ascii="Segoe UI" w:hAnsi="Segoe UI" w:cs="Segoe UI"/>
      <w:sz w:val="18"/>
      <w:szCs w:val="18"/>
    </w:rPr>
  </w:style>
  <w:style w:type="table" w:styleId="af5">
    <w:name w:val="Table Grid"/>
    <w:basedOn w:val="a1"/>
    <w:uiPriority w:val="39"/>
    <w:rsid w:val="00CE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5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4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14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header"/>
    <w:basedOn w:val="a"/>
    <w:link w:val="a7"/>
    <w:uiPriority w:val="99"/>
    <w:unhideWhenUsed/>
    <w:rsid w:val="00723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B10"/>
  </w:style>
  <w:style w:type="paragraph" w:styleId="a8">
    <w:name w:val="footer"/>
    <w:basedOn w:val="a"/>
    <w:link w:val="a9"/>
    <w:uiPriority w:val="99"/>
    <w:unhideWhenUsed/>
    <w:rsid w:val="00723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B10"/>
  </w:style>
  <w:style w:type="paragraph" w:styleId="aa">
    <w:name w:val="No Spacing"/>
    <w:uiPriority w:val="1"/>
    <w:qFormat/>
    <w:rsid w:val="00D1509A"/>
    <w:pPr>
      <w:spacing w:after="0" w:line="240" w:lineRule="auto"/>
    </w:pPr>
  </w:style>
  <w:style w:type="character" w:customStyle="1" w:styleId="10">
    <w:name w:val="Заголовок 1 Знак"/>
    <w:basedOn w:val="a0"/>
    <w:link w:val="1"/>
    <w:uiPriority w:val="9"/>
    <w:rsid w:val="00D150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146A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146A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EA5AE2"/>
  </w:style>
  <w:style w:type="paragraph" w:styleId="ab">
    <w:name w:val="endnote text"/>
    <w:basedOn w:val="a"/>
    <w:link w:val="ac"/>
    <w:uiPriority w:val="99"/>
    <w:semiHidden/>
    <w:unhideWhenUsed/>
    <w:rsid w:val="00CB3A79"/>
    <w:pPr>
      <w:spacing w:after="0" w:line="240" w:lineRule="auto"/>
    </w:pPr>
    <w:rPr>
      <w:sz w:val="20"/>
      <w:szCs w:val="20"/>
    </w:rPr>
  </w:style>
  <w:style w:type="character" w:customStyle="1" w:styleId="ac">
    <w:name w:val="Текст концевой сноски Знак"/>
    <w:basedOn w:val="a0"/>
    <w:link w:val="ab"/>
    <w:uiPriority w:val="99"/>
    <w:semiHidden/>
    <w:rsid w:val="00CB3A79"/>
    <w:rPr>
      <w:sz w:val="20"/>
      <w:szCs w:val="20"/>
    </w:rPr>
  </w:style>
  <w:style w:type="character" w:styleId="ad">
    <w:name w:val="endnote reference"/>
    <w:basedOn w:val="a0"/>
    <w:uiPriority w:val="99"/>
    <w:semiHidden/>
    <w:unhideWhenUsed/>
    <w:rsid w:val="00CB3A79"/>
    <w:rPr>
      <w:vertAlign w:val="superscript"/>
    </w:rPr>
  </w:style>
  <w:style w:type="character" w:styleId="ae">
    <w:name w:val="annotation reference"/>
    <w:basedOn w:val="a0"/>
    <w:uiPriority w:val="99"/>
    <w:semiHidden/>
    <w:unhideWhenUsed/>
    <w:rsid w:val="00F7621A"/>
    <w:rPr>
      <w:sz w:val="16"/>
      <w:szCs w:val="16"/>
    </w:rPr>
  </w:style>
  <w:style w:type="paragraph" w:styleId="af">
    <w:name w:val="annotation text"/>
    <w:basedOn w:val="a"/>
    <w:link w:val="af0"/>
    <w:uiPriority w:val="99"/>
    <w:semiHidden/>
    <w:unhideWhenUsed/>
    <w:rsid w:val="00F7621A"/>
    <w:pPr>
      <w:spacing w:line="240" w:lineRule="auto"/>
    </w:pPr>
    <w:rPr>
      <w:sz w:val="20"/>
      <w:szCs w:val="20"/>
    </w:rPr>
  </w:style>
  <w:style w:type="character" w:customStyle="1" w:styleId="af0">
    <w:name w:val="Текст примечания Знак"/>
    <w:basedOn w:val="a0"/>
    <w:link w:val="af"/>
    <w:uiPriority w:val="99"/>
    <w:semiHidden/>
    <w:rsid w:val="00F7621A"/>
    <w:rPr>
      <w:sz w:val="20"/>
      <w:szCs w:val="20"/>
    </w:rPr>
  </w:style>
  <w:style w:type="paragraph" w:styleId="af1">
    <w:name w:val="annotation subject"/>
    <w:basedOn w:val="af"/>
    <w:next w:val="af"/>
    <w:link w:val="af2"/>
    <w:uiPriority w:val="99"/>
    <w:semiHidden/>
    <w:unhideWhenUsed/>
    <w:rsid w:val="00F7621A"/>
    <w:rPr>
      <w:b/>
      <w:bCs/>
    </w:rPr>
  </w:style>
  <w:style w:type="character" w:customStyle="1" w:styleId="af2">
    <w:name w:val="Тема примечания Знак"/>
    <w:basedOn w:val="af0"/>
    <w:link w:val="af1"/>
    <w:uiPriority w:val="99"/>
    <w:semiHidden/>
    <w:rsid w:val="00F7621A"/>
    <w:rPr>
      <w:b/>
      <w:bCs/>
      <w:sz w:val="20"/>
      <w:szCs w:val="20"/>
    </w:rPr>
  </w:style>
  <w:style w:type="paragraph" w:styleId="af3">
    <w:name w:val="Balloon Text"/>
    <w:basedOn w:val="a"/>
    <w:link w:val="af4"/>
    <w:uiPriority w:val="99"/>
    <w:semiHidden/>
    <w:unhideWhenUsed/>
    <w:rsid w:val="00F7621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7621A"/>
    <w:rPr>
      <w:rFonts w:ascii="Segoe UI" w:hAnsi="Segoe UI" w:cs="Segoe UI"/>
      <w:sz w:val="18"/>
      <w:szCs w:val="18"/>
    </w:rPr>
  </w:style>
  <w:style w:type="table" w:styleId="af5">
    <w:name w:val="Table Grid"/>
    <w:basedOn w:val="a1"/>
    <w:uiPriority w:val="39"/>
    <w:rsid w:val="00CE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3164">
      <w:bodyDiv w:val="1"/>
      <w:marLeft w:val="0"/>
      <w:marRight w:val="0"/>
      <w:marTop w:val="0"/>
      <w:marBottom w:val="0"/>
      <w:divBdr>
        <w:top w:val="none" w:sz="0" w:space="0" w:color="auto"/>
        <w:left w:val="none" w:sz="0" w:space="0" w:color="auto"/>
        <w:bottom w:val="none" w:sz="0" w:space="0" w:color="auto"/>
        <w:right w:val="none" w:sz="0" w:space="0" w:color="auto"/>
      </w:divBdr>
    </w:div>
    <w:div w:id="1796944143">
      <w:bodyDiv w:val="1"/>
      <w:marLeft w:val="0"/>
      <w:marRight w:val="0"/>
      <w:marTop w:val="0"/>
      <w:marBottom w:val="0"/>
      <w:divBdr>
        <w:top w:val="none" w:sz="0" w:space="0" w:color="auto"/>
        <w:left w:val="none" w:sz="0" w:space="0" w:color="auto"/>
        <w:bottom w:val="none" w:sz="0" w:space="0" w:color="auto"/>
        <w:right w:val="none" w:sz="0" w:space="0" w:color="auto"/>
      </w:divBdr>
      <w:divsChild>
        <w:div w:id="918442980">
          <w:marLeft w:val="0"/>
          <w:marRight w:val="0"/>
          <w:marTop w:val="0"/>
          <w:marBottom w:val="0"/>
          <w:divBdr>
            <w:top w:val="none" w:sz="0" w:space="0" w:color="auto"/>
            <w:left w:val="none" w:sz="0" w:space="0" w:color="auto"/>
            <w:bottom w:val="none" w:sz="0" w:space="0" w:color="auto"/>
            <w:right w:val="none" w:sz="0" w:space="0" w:color="auto"/>
          </w:divBdr>
        </w:div>
      </w:divsChild>
    </w:div>
    <w:div w:id="2122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rmukhanov.n@yessenovfoundat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essenov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yessenov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yessenovfoundation.org" TargetMode="External"/><Relationship Id="rId4" Type="http://schemas.microsoft.com/office/2007/relationships/stylesWithEffects" Target="stylesWithEffects.xml"/><Relationship Id="rId9" Type="http://schemas.openxmlformats.org/officeDocument/2006/relationships/hyperlink" Target="file:///C:\Users\user\Desktop\yessenovfoundation.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2D9B-76F1-4EA2-AA6E-AF238C15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Nursultan</cp:lastModifiedBy>
  <cp:revision>10</cp:revision>
  <cp:lastPrinted>2018-09-10T05:47:00Z</cp:lastPrinted>
  <dcterms:created xsi:type="dcterms:W3CDTF">2019-02-13T11:19:00Z</dcterms:created>
  <dcterms:modified xsi:type="dcterms:W3CDTF">2019-02-19T07:43:00Z</dcterms:modified>
</cp:coreProperties>
</file>